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FE" w:rsidRPr="00A53EFE" w:rsidRDefault="00A53EFE" w:rsidP="00A53EFE">
      <w:pPr>
        <w:jc w:val="center"/>
        <w:rPr>
          <w:b/>
          <w:sz w:val="24"/>
          <w:szCs w:val="24"/>
          <w:lang w:eastAsia="bg-BG"/>
        </w:rPr>
      </w:pPr>
      <w:r w:rsidRPr="00A53EFE">
        <w:rPr>
          <w:b/>
          <w:sz w:val="24"/>
          <w:szCs w:val="24"/>
          <w:lang w:eastAsia="bg-BG"/>
        </w:rPr>
        <w:t>ДЕТСКА ГРАДИНА  №1 “ЯН БИБИЯН”</w:t>
      </w:r>
    </w:p>
    <w:p w:rsidR="00A53EFE" w:rsidRPr="00A53EFE" w:rsidRDefault="00A53EFE" w:rsidP="00A53EFE">
      <w:pPr>
        <w:widowControl/>
        <w:pBdr>
          <w:bottom w:val="single" w:sz="6" w:space="1" w:color="auto"/>
        </w:pBdr>
        <w:autoSpaceDE/>
        <w:autoSpaceDN/>
        <w:jc w:val="center"/>
        <w:rPr>
          <w:b/>
          <w:sz w:val="24"/>
          <w:szCs w:val="24"/>
          <w:lang w:eastAsia="bg-BG"/>
        </w:rPr>
      </w:pPr>
      <w:r w:rsidRPr="00A53EFE">
        <w:rPr>
          <w:b/>
          <w:sz w:val="24"/>
          <w:szCs w:val="24"/>
          <w:lang w:eastAsia="bg-BG"/>
        </w:rPr>
        <w:t>ГР. ХАСКОВО УЛ. “МАКЕДОНИЯ” № 32 ТЕЛ. 038 62 44 19</w:t>
      </w:r>
    </w:p>
    <w:p w:rsidR="00A53EFE" w:rsidRPr="00A53EFE" w:rsidRDefault="00A53EFE" w:rsidP="00A53EFE">
      <w:pPr>
        <w:widowControl/>
        <w:autoSpaceDE/>
        <w:autoSpaceDN/>
        <w:rPr>
          <w:b/>
          <w:sz w:val="24"/>
          <w:szCs w:val="24"/>
          <w:lang w:eastAsia="bg-BG"/>
        </w:rPr>
      </w:pPr>
    </w:p>
    <w:p w:rsidR="00A53EFE" w:rsidRPr="00A53EFE" w:rsidRDefault="00A53EFE" w:rsidP="00A53EFE">
      <w:pPr>
        <w:widowControl/>
        <w:autoSpaceDE/>
        <w:autoSpaceDN/>
        <w:rPr>
          <w:sz w:val="24"/>
          <w:szCs w:val="24"/>
          <w:lang w:eastAsia="bg-BG"/>
        </w:rPr>
      </w:pPr>
      <w:r w:rsidRPr="00A53EFE">
        <w:rPr>
          <w:sz w:val="24"/>
          <w:szCs w:val="24"/>
          <w:lang w:eastAsia="bg-BG"/>
        </w:rPr>
        <w:t>Утвърдил: …………………………</w:t>
      </w:r>
    </w:p>
    <w:p w:rsidR="00A53EFE" w:rsidRPr="00A53EFE" w:rsidRDefault="00A53EFE" w:rsidP="00A53EFE">
      <w:pPr>
        <w:widowControl/>
        <w:autoSpaceDE/>
        <w:autoSpaceDN/>
        <w:jc w:val="both"/>
        <w:rPr>
          <w:b/>
          <w:sz w:val="24"/>
          <w:szCs w:val="24"/>
          <w:lang w:eastAsia="bg-BG"/>
        </w:rPr>
      </w:pPr>
      <w:r w:rsidRPr="00A53EFE">
        <w:rPr>
          <w:b/>
          <w:sz w:val="24"/>
          <w:szCs w:val="24"/>
          <w:lang w:eastAsia="bg-BG"/>
        </w:rPr>
        <w:t xml:space="preserve">                 АНТОАНЕТА  КАМЕНОВА</w:t>
      </w:r>
    </w:p>
    <w:p w:rsidR="00A53EFE" w:rsidRPr="00A53EFE" w:rsidRDefault="00A53EFE" w:rsidP="00A53EFE">
      <w:pPr>
        <w:widowControl/>
        <w:autoSpaceDE/>
        <w:autoSpaceDN/>
        <w:jc w:val="both"/>
        <w:rPr>
          <w:i/>
          <w:sz w:val="24"/>
          <w:szCs w:val="24"/>
          <w:lang w:eastAsia="bg-BG"/>
        </w:rPr>
      </w:pPr>
      <w:r w:rsidRPr="00A53EFE">
        <w:rPr>
          <w:i/>
          <w:sz w:val="24"/>
          <w:szCs w:val="24"/>
          <w:lang w:eastAsia="bg-BG"/>
        </w:rPr>
        <w:t xml:space="preserve">                 Директор на ДГ № 1 “Ян </w:t>
      </w:r>
      <w:proofErr w:type="spellStart"/>
      <w:r w:rsidRPr="00A53EFE">
        <w:rPr>
          <w:i/>
          <w:sz w:val="24"/>
          <w:szCs w:val="24"/>
          <w:lang w:eastAsia="bg-BG"/>
        </w:rPr>
        <w:t>Бибиян</w:t>
      </w:r>
      <w:proofErr w:type="spellEnd"/>
      <w:r w:rsidRPr="00A53EFE">
        <w:rPr>
          <w:i/>
          <w:sz w:val="24"/>
          <w:szCs w:val="24"/>
          <w:lang w:eastAsia="bg-BG"/>
        </w:rPr>
        <w:t>”</w:t>
      </w:r>
    </w:p>
    <w:p w:rsidR="00A53EFE" w:rsidRPr="00A53EFE" w:rsidRDefault="00A53EFE">
      <w:pPr>
        <w:spacing w:before="76"/>
        <w:ind w:left="538" w:right="1017"/>
        <w:jc w:val="center"/>
        <w:rPr>
          <w:b/>
          <w:color w:val="444444"/>
          <w:sz w:val="24"/>
          <w:lang w:val="en-US"/>
        </w:rPr>
      </w:pPr>
    </w:p>
    <w:p w:rsidR="00A53EFE" w:rsidRDefault="00A53EFE">
      <w:pPr>
        <w:spacing w:before="76"/>
        <w:ind w:left="538" w:right="1017"/>
        <w:jc w:val="center"/>
        <w:rPr>
          <w:b/>
          <w:color w:val="444444"/>
          <w:sz w:val="24"/>
        </w:rPr>
      </w:pPr>
    </w:p>
    <w:p w:rsidR="000A52F3" w:rsidRDefault="00307B92">
      <w:pPr>
        <w:spacing w:before="76"/>
        <w:ind w:left="538" w:right="1017"/>
        <w:jc w:val="center"/>
        <w:rPr>
          <w:b/>
          <w:sz w:val="24"/>
        </w:rPr>
      </w:pPr>
      <w:r>
        <w:rPr>
          <w:b/>
          <w:color w:val="444444"/>
          <w:sz w:val="24"/>
        </w:rPr>
        <w:t>ПРАВИЛНИК</w:t>
      </w:r>
      <w:r>
        <w:rPr>
          <w:b/>
          <w:color w:val="444444"/>
          <w:spacing w:val="-2"/>
          <w:sz w:val="24"/>
        </w:rPr>
        <w:t xml:space="preserve"> </w:t>
      </w:r>
      <w:r>
        <w:rPr>
          <w:b/>
          <w:color w:val="444444"/>
          <w:sz w:val="24"/>
        </w:rPr>
        <w:t>ЗА</w:t>
      </w:r>
      <w:r>
        <w:rPr>
          <w:b/>
          <w:color w:val="444444"/>
          <w:spacing w:val="-1"/>
          <w:sz w:val="24"/>
        </w:rPr>
        <w:t xml:space="preserve"> </w:t>
      </w:r>
      <w:r>
        <w:rPr>
          <w:b/>
          <w:color w:val="444444"/>
          <w:sz w:val="24"/>
        </w:rPr>
        <w:t>ДЕЙНОСТТА</w:t>
      </w:r>
      <w:r>
        <w:rPr>
          <w:b/>
          <w:color w:val="444444"/>
          <w:spacing w:val="-1"/>
          <w:sz w:val="24"/>
        </w:rPr>
        <w:t xml:space="preserve"> </w:t>
      </w:r>
      <w:r>
        <w:rPr>
          <w:b/>
          <w:color w:val="444444"/>
          <w:sz w:val="24"/>
        </w:rPr>
        <w:t>НА</w:t>
      </w:r>
      <w:r>
        <w:rPr>
          <w:b/>
          <w:color w:val="444444"/>
          <w:spacing w:val="2"/>
          <w:sz w:val="24"/>
        </w:rPr>
        <w:t xml:space="preserve"> </w:t>
      </w:r>
      <w:r>
        <w:rPr>
          <w:b/>
          <w:color w:val="444444"/>
          <w:sz w:val="24"/>
        </w:rPr>
        <w:t>ДЕТСКА ГРАДИНА</w:t>
      </w:r>
      <w:r>
        <w:rPr>
          <w:b/>
          <w:color w:val="444444"/>
          <w:spacing w:val="1"/>
          <w:sz w:val="24"/>
        </w:rPr>
        <w:t xml:space="preserve"> </w:t>
      </w:r>
      <w:r>
        <w:rPr>
          <w:b/>
          <w:color w:val="444444"/>
          <w:sz w:val="24"/>
        </w:rPr>
        <w:t>№</w:t>
      </w:r>
      <w:r>
        <w:rPr>
          <w:b/>
          <w:color w:val="444444"/>
          <w:spacing w:val="-3"/>
          <w:sz w:val="24"/>
        </w:rPr>
        <w:t xml:space="preserve"> </w:t>
      </w:r>
      <w:r>
        <w:rPr>
          <w:b/>
          <w:color w:val="444444"/>
          <w:sz w:val="24"/>
        </w:rPr>
        <w:t>1</w:t>
      </w:r>
      <w:r>
        <w:rPr>
          <w:b/>
          <w:color w:val="444444"/>
          <w:spacing w:val="-2"/>
          <w:sz w:val="24"/>
        </w:rPr>
        <w:t xml:space="preserve"> </w:t>
      </w:r>
      <w:r>
        <w:rPr>
          <w:b/>
          <w:color w:val="444444"/>
          <w:sz w:val="24"/>
        </w:rPr>
        <w:t>,,ЯН</w:t>
      </w:r>
      <w:r>
        <w:rPr>
          <w:b/>
          <w:color w:val="444444"/>
          <w:spacing w:val="-3"/>
          <w:sz w:val="24"/>
        </w:rPr>
        <w:t xml:space="preserve"> </w:t>
      </w:r>
      <w:r>
        <w:rPr>
          <w:b/>
          <w:color w:val="444444"/>
          <w:sz w:val="24"/>
        </w:rPr>
        <w:t>БИБИЯН“</w:t>
      </w:r>
    </w:p>
    <w:p w:rsidR="000A52F3" w:rsidRDefault="00307B92">
      <w:pPr>
        <w:spacing w:before="4"/>
        <w:ind w:left="320" w:right="740"/>
        <w:jc w:val="center"/>
        <w:rPr>
          <w:b/>
          <w:sz w:val="24"/>
        </w:rPr>
      </w:pPr>
      <w:r>
        <w:rPr>
          <w:b/>
          <w:color w:val="444444"/>
          <w:sz w:val="24"/>
        </w:rPr>
        <w:t>гр. Хасково</w:t>
      </w:r>
    </w:p>
    <w:p w:rsidR="000A52F3" w:rsidRDefault="000A52F3">
      <w:pPr>
        <w:pStyle w:val="a3"/>
        <w:ind w:left="0" w:firstLine="0"/>
        <w:jc w:val="left"/>
        <w:rPr>
          <w:b/>
          <w:sz w:val="26"/>
        </w:rPr>
      </w:pPr>
    </w:p>
    <w:p w:rsidR="000A52F3" w:rsidRDefault="000A52F3">
      <w:pPr>
        <w:pStyle w:val="a3"/>
        <w:spacing w:before="3"/>
        <w:ind w:left="0" w:firstLine="0"/>
        <w:jc w:val="left"/>
        <w:rPr>
          <w:b/>
          <w:sz w:val="22"/>
        </w:rPr>
      </w:pPr>
    </w:p>
    <w:p w:rsidR="000A52F3" w:rsidRDefault="00307B92">
      <w:pPr>
        <w:pStyle w:val="1"/>
        <w:spacing w:before="0" w:line="343" w:lineRule="auto"/>
        <w:ind w:left="3577" w:right="4056" w:firstLine="560"/>
        <w:jc w:val="left"/>
      </w:pPr>
      <w:r>
        <w:t>Глава първа</w:t>
      </w:r>
      <w:r>
        <w:rPr>
          <w:spacing w:val="1"/>
        </w:rPr>
        <w:t xml:space="preserve"> </w:t>
      </w:r>
      <w:r>
        <w:rPr>
          <w:spacing w:val="-1"/>
          <w:u w:val="thick"/>
        </w:rPr>
        <w:t>ОБЩИ</w:t>
      </w:r>
      <w:r>
        <w:rPr>
          <w:spacing w:val="-12"/>
          <w:u w:val="thick"/>
        </w:rPr>
        <w:t xml:space="preserve"> </w:t>
      </w:r>
      <w:r>
        <w:rPr>
          <w:spacing w:val="-1"/>
          <w:u w:val="thick"/>
        </w:rPr>
        <w:t>РАЗПОРЕДБИ</w:t>
      </w:r>
    </w:p>
    <w:p w:rsidR="000A52F3" w:rsidRDefault="00307B92">
      <w:pPr>
        <w:pStyle w:val="a3"/>
        <w:spacing w:line="268" w:lineRule="auto"/>
        <w:ind w:right="595"/>
      </w:pPr>
      <w:r>
        <w:rPr>
          <w:b/>
        </w:rPr>
        <w:t xml:space="preserve">Чл. 1. </w:t>
      </w:r>
      <w:r>
        <w:t>(1) Този правилник урежда обществените отношения, свързани с осигуряване на</w:t>
      </w:r>
      <w:r>
        <w:rPr>
          <w:spacing w:val="1"/>
        </w:rPr>
        <w:t xml:space="preserve"> </w:t>
      </w:r>
      <w:r>
        <w:t>правото на предучилищно образование, както и с устройството, функциите, организацията,</w:t>
      </w:r>
      <w:r>
        <w:rPr>
          <w:spacing w:val="-57"/>
        </w:rPr>
        <w:t xml:space="preserve"> </w:t>
      </w:r>
      <w:r>
        <w:t>управлението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финансирането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системата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образование.</w:t>
      </w:r>
    </w:p>
    <w:p w:rsidR="000A52F3" w:rsidRDefault="00307B92">
      <w:pPr>
        <w:pStyle w:val="a3"/>
        <w:spacing w:line="266" w:lineRule="auto"/>
        <w:ind w:right="59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участниците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образователния процес и институциите, както и отношенията и връзките между тях за</w:t>
      </w:r>
      <w:r>
        <w:rPr>
          <w:spacing w:val="1"/>
        </w:rPr>
        <w:t xml:space="preserve"> </w:t>
      </w:r>
      <w:r>
        <w:t>постигане</w:t>
      </w:r>
      <w:r>
        <w:rPr>
          <w:spacing w:val="-8"/>
        </w:rPr>
        <w:t xml:space="preserve"> </w:t>
      </w:r>
      <w:r>
        <w:t>целите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образованието.</w:t>
      </w:r>
    </w:p>
    <w:p w:rsidR="000A52F3" w:rsidRDefault="00307B92">
      <w:pPr>
        <w:pStyle w:val="a4"/>
        <w:numPr>
          <w:ilvl w:val="0"/>
          <w:numId w:val="84"/>
        </w:numPr>
        <w:tabs>
          <w:tab w:val="left" w:pos="1701"/>
        </w:tabs>
        <w:spacing w:line="268" w:lineRule="auto"/>
        <w:ind w:right="597" w:firstLine="1175"/>
        <w:jc w:val="both"/>
        <w:rPr>
          <w:sz w:val="24"/>
        </w:rPr>
      </w:pPr>
      <w:r>
        <w:rPr>
          <w:sz w:val="24"/>
        </w:rPr>
        <w:t>Участниците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57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2"/>
          <w:sz w:val="24"/>
        </w:rPr>
        <w:t xml:space="preserve"> </w:t>
      </w:r>
      <w:r>
        <w:rPr>
          <w:sz w:val="24"/>
        </w:rPr>
        <w:t>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0A52F3" w:rsidRDefault="00307B92">
      <w:pPr>
        <w:pStyle w:val="a4"/>
        <w:numPr>
          <w:ilvl w:val="0"/>
          <w:numId w:val="84"/>
        </w:numPr>
        <w:tabs>
          <w:tab w:val="left" w:pos="1701"/>
        </w:tabs>
        <w:ind w:left="1700"/>
        <w:jc w:val="both"/>
        <w:rPr>
          <w:sz w:val="24"/>
        </w:rPr>
      </w:pPr>
      <w:r>
        <w:rPr>
          <w:sz w:val="24"/>
        </w:rPr>
        <w:t>Институциите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59"/>
          <w:sz w:val="24"/>
        </w:rPr>
        <w:t xml:space="preserve"> </w:t>
      </w:r>
      <w:r>
        <w:rPr>
          <w:sz w:val="24"/>
        </w:rPr>
        <w:t>на  предучилищното</w:t>
      </w:r>
      <w:r>
        <w:rPr>
          <w:spacing w:val="60"/>
          <w:sz w:val="24"/>
        </w:rPr>
        <w:t xml:space="preserve"> </w:t>
      </w:r>
      <w:r>
        <w:rPr>
          <w:sz w:val="24"/>
        </w:rPr>
        <w:t>образование  са</w:t>
      </w:r>
      <w:r>
        <w:rPr>
          <w:spacing w:val="64"/>
          <w:sz w:val="24"/>
        </w:rPr>
        <w:t xml:space="preserve"> </w:t>
      </w:r>
      <w:r>
        <w:rPr>
          <w:sz w:val="24"/>
        </w:rPr>
        <w:t>детските</w:t>
      </w:r>
    </w:p>
    <w:p w:rsidR="000A52F3" w:rsidRDefault="00307B92">
      <w:pPr>
        <w:pStyle w:val="a3"/>
        <w:spacing w:before="26"/>
        <w:ind w:firstLine="0"/>
        <w:jc w:val="left"/>
      </w:pPr>
      <w:r>
        <w:t>градини</w:t>
      </w:r>
    </w:p>
    <w:p w:rsidR="000A52F3" w:rsidRDefault="00307B92">
      <w:pPr>
        <w:pStyle w:val="a4"/>
        <w:numPr>
          <w:ilvl w:val="0"/>
          <w:numId w:val="84"/>
        </w:numPr>
        <w:tabs>
          <w:tab w:val="left" w:pos="1716"/>
        </w:tabs>
        <w:spacing w:before="34"/>
        <w:ind w:left="1715" w:hanging="425"/>
        <w:rPr>
          <w:sz w:val="24"/>
        </w:rPr>
      </w:pPr>
      <w:r>
        <w:rPr>
          <w:sz w:val="24"/>
        </w:rPr>
        <w:t>Участниците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78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77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76"/>
          <w:sz w:val="24"/>
        </w:rPr>
        <w:t xml:space="preserve"> </w:t>
      </w:r>
      <w:r>
        <w:rPr>
          <w:sz w:val="24"/>
        </w:rPr>
        <w:t>си</w:t>
      </w:r>
      <w:r>
        <w:rPr>
          <w:spacing w:val="78"/>
          <w:sz w:val="24"/>
        </w:rPr>
        <w:t xml:space="preserve"> </w:t>
      </w:r>
      <w:r>
        <w:rPr>
          <w:sz w:val="24"/>
        </w:rPr>
        <w:t>партнират</w:t>
      </w:r>
      <w:r>
        <w:rPr>
          <w:spacing w:val="77"/>
          <w:sz w:val="24"/>
        </w:rPr>
        <w:t xml:space="preserve"> </w:t>
      </w:r>
      <w:r>
        <w:rPr>
          <w:sz w:val="24"/>
        </w:rPr>
        <w:t>с</w:t>
      </w:r>
    </w:p>
    <w:p w:rsidR="000A52F3" w:rsidRDefault="00307B92">
      <w:pPr>
        <w:pStyle w:val="a3"/>
        <w:spacing w:before="29"/>
        <w:ind w:firstLine="0"/>
      </w:pPr>
      <w:r>
        <w:t>общините</w:t>
      </w:r>
      <w:r>
        <w:rPr>
          <w:spacing w:val="-1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други</w:t>
      </w:r>
      <w:r>
        <w:rPr>
          <w:spacing w:val="-10"/>
        </w:rPr>
        <w:t xml:space="preserve"> </w:t>
      </w:r>
      <w:r>
        <w:t>заинтересовани</w:t>
      </w:r>
      <w:r>
        <w:rPr>
          <w:spacing w:val="-6"/>
        </w:rPr>
        <w:t xml:space="preserve"> </w:t>
      </w:r>
      <w:r>
        <w:t>страни.</w:t>
      </w:r>
    </w:p>
    <w:p w:rsidR="000A52F3" w:rsidRDefault="00307B92">
      <w:pPr>
        <w:pStyle w:val="a3"/>
        <w:spacing w:before="34"/>
        <w:ind w:right="588" w:firstLine="0"/>
      </w:pPr>
      <w:r>
        <w:rPr>
          <w:b/>
          <w:color w:val="444444"/>
        </w:rPr>
        <w:t xml:space="preserve">Чл. 3. </w:t>
      </w:r>
      <w:r>
        <w:rPr>
          <w:color w:val="444444"/>
        </w:rPr>
        <w:t>Настоящият правилник е разработен на основание на чл. 181 от Кодекса на труда. 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него</w:t>
      </w:r>
      <w:r>
        <w:rPr>
          <w:color w:val="444444"/>
          <w:spacing w:val="-14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14"/>
        </w:rPr>
        <w:t xml:space="preserve"> </w:t>
      </w:r>
      <w:r>
        <w:rPr>
          <w:color w:val="444444"/>
        </w:rPr>
        <w:t>конкретизират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правата</w:t>
      </w:r>
      <w:r>
        <w:rPr>
          <w:color w:val="444444"/>
          <w:spacing w:val="-1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11"/>
        </w:rPr>
        <w:t xml:space="preserve"> </w:t>
      </w:r>
      <w:r>
        <w:rPr>
          <w:color w:val="444444"/>
        </w:rPr>
        <w:t>задълженията</w:t>
      </w:r>
      <w:r>
        <w:rPr>
          <w:color w:val="444444"/>
          <w:spacing w:val="-14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15"/>
        </w:rPr>
        <w:t xml:space="preserve"> </w:t>
      </w:r>
      <w:r>
        <w:rPr>
          <w:color w:val="444444"/>
        </w:rPr>
        <w:t>персонала,</w:t>
      </w:r>
      <w:r>
        <w:rPr>
          <w:color w:val="444444"/>
          <w:spacing w:val="-13"/>
        </w:rPr>
        <w:t xml:space="preserve"> </w:t>
      </w:r>
      <w:r>
        <w:rPr>
          <w:color w:val="444444"/>
        </w:rPr>
        <w:t>работещ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11"/>
        </w:rPr>
        <w:t xml:space="preserve"> </w:t>
      </w:r>
      <w:r>
        <w:rPr>
          <w:color w:val="444444"/>
        </w:rPr>
        <w:t>ДГ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№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„Ян</w:t>
      </w:r>
      <w:r>
        <w:rPr>
          <w:color w:val="444444"/>
          <w:spacing w:val="-11"/>
        </w:rPr>
        <w:t xml:space="preserve"> </w:t>
      </w:r>
      <w:proofErr w:type="spellStart"/>
      <w:r>
        <w:rPr>
          <w:color w:val="444444"/>
        </w:rPr>
        <w:t>Бибиян</w:t>
      </w:r>
      <w:proofErr w:type="spellEnd"/>
      <w:r>
        <w:rPr>
          <w:color w:val="444444"/>
        </w:rPr>
        <w:t>”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урежда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организацията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труда,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съобразно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особеностите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неговата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дейност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специфичните условия на работа. Уредбата на настоящия правилник отчита особеностите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 отделните структурни звена на детската градина, както и характера на професиите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длъжностите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всички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работещи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нея.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намират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място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отговорностите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задълженията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родителите,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поверили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децата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детската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градина,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ежедневно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контактуващи с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колегията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посещаващи сградите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 w:rsidR="009B273D">
        <w:rPr>
          <w:color w:val="444444"/>
        </w:rPr>
        <w:t>дворните</w:t>
      </w:r>
      <w:r>
        <w:rPr>
          <w:color w:val="444444"/>
        </w:rPr>
        <w:t xml:space="preserve"> пространства.</w:t>
      </w:r>
    </w:p>
    <w:p w:rsidR="000A52F3" w:rsidRDefault="00307B92">
      <w:pPr>
        <w:pStyle w:val="a3"/>
        <w:spacing w:before="3"/>
        <w:ind w:right="595" w:firstLine="0"/>
      </w:pPr>
      <w:r>
        <w:rPr>
          <w:b/>
          <w:color w:val="444444"/>
        </w:rPr>
        <w:t xml:space="preserve">Чл. 4 </w:t>
      </w:r>
      <w:r>
        <w:rPr>
          <w:color w:val="444444"/>
        </w:rPr>
        <w:t>Правилникът има за цел да осигури укрепване на трудовата дисциплина, правилната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организация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работата,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пълно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рационално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използване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работното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взаимоотношения и съвместна дейност в името на децата, колегия – родителска общност,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колегия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външни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лица,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свързани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под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каквато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причина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посещението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детската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градина.</w:t>
      </w:r>
      <w:r>
        <w:rPr>
          <w:color w:val="444444"/>
          <w:spacing w:val="-57"/>
        </w:rPr>
        <w:t xml:space="preserve"> </w:t>
      </w:r>
      <w:r>
        <w:rPr>
          <w:b/>
          <w:color w:val="444444"/>
        </w:rPr>
        <w:t xml:space="preserve">Чл. 5. </w:t>
      </w:r>
      <w:r>
        <w:rPr>
          <w:color w:val="444444"/>
        </w:rPr>
        <w:t>Правилникът за дейността е съобразен с утвърдените традиции в детската градина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съществуващите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Република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България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нормативни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документи,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имащи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задължителен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характер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средното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образование,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частност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детските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градини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/Закон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предучилищното и училищно образование, Кодекс на труда, Конституция на РБ, Закона 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закрила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детето, Конвенцията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защита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правата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детето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др./</w:t>
      </w:r>
    </w:p>
    <w:p w:rsidR="000A52F3" w:rsidRDefault="000A52F3">
      <w:pPr>
        <w:pStyle w:val="a3"/>
        <w:spacing w:before="2"/>
        <w:ind w:left="0" w:firstLine="0"/>
        <w:jc w:val="left"/>
        <w:rPr>
          <w:sz w:val="27"/>
        </w:rPr>
      </w:pPr>
    </w:p>
    <w:p w:rsidR="009B273D" w:rsidRDefault="009B273D">
      <w:pPr>
        <w:pStyle w:val="1"/>
        <w:spacing w:before="0"/>
        <w:ind w:right="1017"/>
      </w:pPr>
    </w:p>
    <w:p w:rsidR="009B273D" w:rsidRDefault="009B273D">
      <w:pPr>
        <w:pStyle w:val="1"/>
        <w:spacing w:before="0"/>
        <w:ind w:right="1017"/>
      </w:pPr>
    </w:p>
    <w:p w:rsidR="000A52F3" w:rsidRDefault="00307B92">
      <w:pPr>
        <w:pStyle w:val="1"/>
        <w:spacing w:before="0"/>
        <w:ind w:right="1017"/>
      </w:pPr>
      <w:r>
        <w:lastRenderedPageBreak/>
        <w:t>Раздел</w:t>
      </w:r>
      <w:r>
        <w:rPr>
          <w:spacing w:val="-4"/>
        </w:rPr>
        <w:t xml:space="preserve"> </w:t>
      </w:r>
      <w:r>
        <w:t>І</w:t>
      </w:r>
    </w:p>
    <w:p w:rsidR="000A52F3" w:rsidRDefault="00307B92">
      <w:pPr>
        <w:spacing w:before="34"/>
        <w:ind w:left="320" w:right="792"/>
        <w:jc w:val="center"/>
        <w:rPr>
          <w:b/>
          <w:sz w:val="24"/>
        </w:rPr>
      </w:pPr>
      <w:r>
        <w:rPr>
          <w:b/>
          <w:sz w:val="24"/>
        </w:rPr>
        <w:t>Принципи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системата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0A52F3" w:rsidRDefault="00307B92" w:rsidP="009B273D">
      <w:pPr>
        <w:pStyle w:val="a3"/>
        <w:spacing w:before="144"/>
        <w:ind w:left="0" w:firstLine="115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6.</w:t>
      </w:r>
      <w:r>
        <w:rPr>
          <w:b/>
          <w:spacing w:val="-7"/>
        </w:rPr>
        <w:t xml:space="preserve"> </w:t>
      </w:r>
      <w:r>
        <w:t>(1)</w:t>
      </w:r>
      <w:r>
        <w:rPr>
          <w:spacing w:val="-11"/>
        </w:rPr>
        <w:t xml:space="preserve"> </w:t>
      </w:r>
      <w:r>
        <w:t>Образованието</w:t>
      </w:r>
      <w:r>
        <w:rPr>
          <w:spacing w:val="-7"/>
        </w:rPr>
        <w:t xml:space="preserve"> </w:t>
      </w:r>
      <w:r>
        <w:t>като</w:t>
      </w:r>
      <w:r>
        <w:rPr>
          <w:spacing w:val="-12"/>
        </w:rPr>
        <w:t xml:space="preserve"> </w:t>
      </w:r>
      <w:r>
        <w:t>процес</w:t>
      </w:r>
      <w:r>
        <w:rPr>
          <w:spacing w:val="-8"/>
        </w:rPr>
        <w:t xml:space="preserve"> </w:t>
      </w:r>
      <w:r>
        <w:t>включва</w:t>
      </w:r>
      <w:r>
        <w:rPr>
          <w:spacing w:val="-13"/>
        </w:rPr>
        <w:t xml:space="preserve"> </w:t>
      </w:r>
      <w:r>
        <w:t>обучение,</w:t>
      </w:r>
      <w:r>
        <w:rPr>
          <w:spacing w:val="-12"/>
        </w:rPr>
        <w:t xml:space="preserve"> </w:t>
      </w:r>
      <w:r>
        <w:t>възпитание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социализация.</w:t>
      </w:r>
    </w:p>
    <w:p w:rsidR="009B273D" w:rsidRDefault="00307B92" w:rsidP="009B273D">
      <w:pPr>
        <w:pStyle w:val="a3"/>
        <w:spacing w:before="29" w:line="266" w:lineRule="auto"/>
        <w:ind w:firstLine="0"/>
        <w:rPr>
          <w:spacing w:val="-57"/>
        </w:rPr>
      </w:pPr>
      <w:r>
        <w:t>(2)</w:t>
      </w:r>
      <w:r>
        <w:rPr>
          <w:spacing w:val="41"/>
        </w:rPr>
        <w:t xml:space="preserve"> </w:t>
      </w:r>
      <w:r>
        <w:t>Образованието</w:t>
      </w:r>
      <w:r>
        <w:rPr>
          <w:spacing w:val="41"/>
        </w:rPr>
        <w:t xml:space="preserve"> </w:t>
      </w:r>
      <w:r>
        <w:t>е</w:t>
      </w:r>
      <w:r>
        <w:rPr>
          <w:spacing w:val="40"/>
        </w:rPr>
        <w:t xml:space="preserve"> </w:t>
      </w:r>
      <w:r>
        <w:t>национален</w:t>
      </w:r>
      <w:r>
        <w:rPr>
          <w:spacing w:val="43"/>
        </w:rPr>
        <w:t xml:space="preserve"> </w:t>
      </w:r>
      <w:r>
        <w:t>приоритет</w:t>
      </w:r>
      <w:r>
        <w:rPr>
          <w:spacing w:val="46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се</w:t>
      </w:r>
      <w:r>
        <w:rPr>
          <w:spacing w:val="45"/>
        </w:rPr>
        <w:t xml:space="preserve"> </w:t>
      </w:r>
      <w:r>
        <w:t>реализира</w:t>
      </w:r>
      <w:r>
        <w:rPr>
          <w:spacing w:val="4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съответствие</w:t>
      </w:r>
      <w:r>
        <w:rPr>
          <w:spacing w:val="44"/>
        </w:rPr>
        <w:t xml:space="preserve"> </w:t>
      </w:r>
      <w:r>
        <w:t>със</w:t>
      </w:r>
      <w:r>
        <w:rPr>
          <w:spacing w:val="-57"/>
        </w:rPr>
        <w:t xml:space="preserve"> </w:t>
      </w:r>
      <w:r w:rsidR="009B273D">
        <w:rPr>
          <w:spacing w:val="-57"/>
        </w:rPr>
        <w:t xml:space="preserve"> </w:t>
      </w:r>
    </w:p>
    <w:p w:rsidR="000A52F3" w:rsidRPr="009B273D" w:rsidRDefault="00307B92" w:rsidP="009B273D">
      <w:pPr>
        <w:pStyle w:val="a3"/>
        <w:spacing w:before="29" w:line="266" w:lineRule="auto"/>
        <w:ind w:firstLine="0"/>
        <w:rPr>
          <w:spacing w:val="-57"/>
        </w:rPr>
      </w:pPr>
      <w:r>
        <w:t>следните</w:t>
      </w:r>
      <w:r>
        <w:rPr>
          <w:spacing w:val="-8"/>
        </w:rPr>
        <w:t xml:space="preserve"> </w:t>
      </w:r>
      <w:r>
        <w:t>принципи:</w:t>
      </w:r>
    </w:p>
    <w:p w:rsidR="009B273D" w:rsidRPr="009B273D" w:rsidRDefault="009B273D" w:rsidP="009B273D">
      <w:pPr>
        <w:pStyle w:val="a4"/>
        <w:numPr>
          <w:ilvl w:val="0"/>
          <w:numId w:val="83"/>
        </w:numPr>
        <w:tabs>
          <w:tab w:val="left" w:pos="656"/>
        </w:tabs>
        <w:spacing w:before="3" w:line="266" w:lineRule="auto"/>
        <w:ind w:right="597" w:firstLine="285"/>
        <w:jc w:val="both"/>
        <w:rPr>
          <w:sz w:val="24"/>
        </w:rPr>
      </w:pPr>
      <w:r>
        <w:rPr>
          <w:sz w:val="24"/>
        </w:rPr>
        <w:t>Е</w:t>
      </w:r>
      <w:r w:rsidR="00307B92">
        <w:rPr>
          <w:sz w:val="24"/>
        </w:rPr>
        <w:t>динна държавна</w:t>
      </w:r>
      <w:r w:rsidR="00307B92">
        <w:rPr>
          <w:spacing w:val="2"/>
          <w:sz w:val="24"/>
        </w:rPr>
        <w:t xml:space="preserve"> </w:t>
      </w:r>
      <w:r w:rsidR="00307B92">
        <w:rPr>
          <w:sz w:val="24"/>
        </w:rPr>
        <w:t>образователна</w:t>
      </w:r>
      <w:r w:rsidR="00307B92">
        <w:rPr>
          <w:spacing w:val="1"/>
          <w:sz w:val="24"/>
        </w:rPr>
        <w:t xml:space="preserve"> </w:t>
      </w:r>
      <w:r w:rsidR="00307B92">
        <w:rPr>
          <w:sz w:val="24"/>
        </w:rPr>
        <w:t>политика за</w:t>
      </w:r>
      <w:r w:rsidR="00307B92">
        <w:rPr>
          <w:spacing w:val="5"/>
          <w:sz w:val="24"/>
        </w:rPr>
        <w:t xml:space="preserve"> </w:t>
      </w:r>
      <w:r w:rsidR="00307B92">
        <w:rPr>
          <w:sz w:val="24"/>
        </w:rPr>
        <w:t>осигуряване</w:t>
      </w:r>
      <w:r w:rsidR="00307B92">
        <w:rPr>
          <w:spacing w:val="1"/>
          <w:sz w:val="24"/>
        </w:rPr>
        <w:t xml:space="preserve"> </w:t>
      </w:r>
      <w:r w:rsidR="00307B92">
        <w:rPr>
          <w:sz w:val="24"/>
        </w:rPr>
        <w:t>правото</w:t>
      </w:r>
      <w:r w:rsidR="00307B92">
        <w:rPr>
          <w:spacing w:val="1"/>
          <w:sz w:val="24"/>
        </w:rPr>
        <w:t xml:space="preserve"> </w:t>
      </w:r>
      <w:r w:rsidR="00307B92">
        <w:rPr>
          <w:sz w:val="24"/>
        </w:rPr>
        <w:t>на</w:t>
      </w:r>
      <w:r w:rsidR="00307B92">
        <w:rPr>
          <w:spacing w:val="1"/>
          <w:sz w:val="24"/>
        </w:rPr>
        <w:t xml:space="preserve"> </w:t>
      </w:r>
      <w:r w:rsidR="00307B92">
        <w:rPr>
          <w:sz w:val="24"/>
        </w:rPr>
        <w:t>предучилищно</w:t>
      </w:r>
      <w:r w:rsidR="00307B92">
        <w:rPr>
          <w:spacing w:val="-3"/>
          <w:sz w:val="24"/>
        </w:rPr>
        <w:t xml:space="preserve"> </w:t>
      </w:r>
      <w:r w:rsidR="00307B92">
        <w:rPr>
          <w:sz w:val="24"/>
        </w:rPr>
        <w:t>и</w:t>
      </w:r>
      <w:r w:rsidR="00307B92">
        <w:rPr>
          <w:spacing w:val="-57"/>
          <w:sz w:val="24"/>
        </w:rPr>
        <w:t xml:space="preserve"> </w:t>
      </w:r>
      <w:r w:rsidR="00307B92">
        <w:rPr>
          <w:sz w:val="24"/>
        </w:rPr>
        <w:t>училищно</w:t>
      </w:r>
      <w:r w:rsidR="00307B92">
        <w:rPr>
          <w:spacing w:val="-7"/>
          <w:sz w:val="24"/>
        </w:rPr>
        <w:t xml:space="preserve"> </w:t>
      </w:r>
      <w:r w:rsidR="00307B92">
        <w:rPr>
          <w:sz w:val="24"/>
        </w:rPr>
        <w:t>образование;</w:t>
      </w:r>
      <w:r w:rsidRPr="009B273D">
        <w:rPr>
          <w:sz w:val="24"/>
        </w:rPr>
        <w:t>ориентираност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към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интереса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и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към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мотивацията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на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детето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и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на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ученика,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към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възрастовите и социалните промени в живота му, както и към способността му да прилага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усвоените</w:t>
      </w:r>
      <w:r w:rsidRPr="009B273D">
        <w:rPr>
          <w:spacing w:val="-3"/>
          <w:sz w:val="24"/>
        </w:rPr>
        <w:t xml:space="preserve"> </w:t>
      </w:r>
      <w:r w:rsidRPr="009B273D">
        <w:rPr>
          <w:sz w:val="24"/>
        </w:rPr>
        <w:t>компетентности</w:t>
      </w:r>
      <w:r w:rsidRPr="009B273D">
        <w:rPr>
          <w:spacing w:val="1"/>
          <w:sz w:val="24"/>
        </w:rPr>
        <w:t xml:space="preserve"> </w:t>
      </w:r>
      <w:r w:rsidRPr="009B273D">
        <w:rPr>
          <w:sz w:val="24"/>
        </w:rPr>
        <w:t>на</w:t>
      </w:r>
      <w:r w:rsidRPr="009B273D">
        <w:rPr>
          <w:spacing w:val="-8"/>
          <w:sz w:val="24"/>
        </w:rPr>
        <w:t xml:space="preserve"> </w:t>
      </w:r>
      <w:r w:rsidRPr="009B273D">
        <w:rPr>
          <w:sz w:val="24"/>
        </w:rPr>
        <w:t>практика;</w:t>
      </w:r>
      <w:r>
        <w:rPr>
          <w:sz w:val="24"/>
        </w:rPr>
        <w:t xml:space="preserve"> 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841"/>
        </w:tabs>
        <w:spacing w:before="34" w:line="266" w:lineRule="auto"/>
        <w:ind w:right="596" w:firstLine="285"/>
        <w:jc w:val="both"/>
        <w:rPr>
          <w:sz w:val="24"/>
        </w:rPr>
      </w:pPr>
      <w:proofErr w:type="spellStart"/>
      <w:r>
        <w:rPr>
          <w:sz w:val="24"/>
        </w:rPr>
        <w:t>Равнопоставеност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дискриминация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образование;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641"/>
        </w:tabs>
        <w:spacing w:before="3"/>
        <w:ind w:left="640" w:hanging="241"/>
        <w:jc w:val="both"/>
        <w:rPr>
          <w:sz w:val="24"/>
        </w:rPr>
      </w:pPr>
      <w:r>
        <w:rPr>
          <w:sz w:val="24"/>
        </w:rPr>
        <w:t>Запазване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10"/>
          <w:sz w:val="24"/>
        </w:rPr>
        <w:t xml:space="preserve"> </w:t>
      </w:r>
      <w:r>
        <w:rPr>
          <w:sz w:val="24"/>
        </w:rPr>
        <w:t>традиция;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641"/>
        </w:tabs>
        <w:spacing w:before="34"/>
        <w:ind w:left="640" w:hanging="241"/>
        <w:jc w:val="both"/>
        <w:rPr>
          <w:sz w:val="24"/>
        </w:rPr>
      </w:pPr>
      <w:r>
        <w:rPr>
          <w:sz w:val="24"/>
        </w:rPr>
        <w:t>Хуманизъм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толерантност;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641"/>
        </w:tabs>
        <w:spacing w:before="29"/>
        <w:ind w:left="640" w:hanging="241"/>
        <w:jc w:val="both"/>
        <w:rPr>
          <w:sz w:val="24"/>
        </w:rPr>
      </w:pPr>
      <w:r>
        <w:rPr>
          <w:sz w:val="24"/>
        </w:rPr>
        <w:t>Съхраняване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културното</w:t>
      </w:r>
      <w:r>
        <w:rPr>
          <w:spacing w:val="-10"/>
          <w:sz w:val="24"/>
        </w:rPr>
        <w:t xml:space="preserve"> </w:t>
      </w:r>
      <w:r>
        <w:rPr>
          <w:sz w:val="24"/>
        </w:rPr>
        <w:t>многообразие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11"/>
          <w:sz w:val="24"/>
        </w:rPr>
        <w:t xml:space="preserve"> </w:t>
      </w:r>
      <w:r>
        <w:rPr>
          <w:sz w:val="24"/>
        </w:rPr>
        <w:t>чрез</w:t>
      </w:r>
      <w:r>
        <w:rPr>
          <w:spacing w:val="-10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9"/>
          <w:sz w:val="24"/>
        </w:rPr>
        <w:t xml:space="preserve"> </w:t>
      </w:r>
      <w:r>
        <w:rPr>
          <w:sz w:val="24"/>
        </w:rPr>
        <w:t>език;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726"/>
        </w:tabs>
        <w:spacing w:before="34" w:line="268" w:lineRule="auto"/>
        <w:ind w:right="593" w:firstLine="285"/>
        <w:jc w:val="both"/>
        <w:rPr>
          <w:sz w:val="24"/>
        </w:rPr>
      </w:pPr>
      <w:r>
        <w:rPr>
          <w:sz w:val="24"/>
        </w:rPr>
        <w:t>Иновативност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образователния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процес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въз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основа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научна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обоснованост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прогнозиране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иновациите;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686"/>
        </w:tabs>
        <w:spacing w:line="266" w:lineRule="auto"/>
        <w:ind w:right="600" w:firstLine="285"/>
        <w:jc w:val="both"/>
        <w:rPr>
          <w:sz w:val="24"/>
        </w:rPr>
      </w:pPr>
      <w:r>
        <w:rPr>
          <w:sz w:val="24"/>
        </w:rPr>
        <w:t xml:space="preserve">Прозрачност на управлението и </w:t>
      </w:r>
      <w:proofErr w:type="spellStart"/>
      <w:r>
        <w:rPr>
          <w:sz w:val="24"/>
        </w:rPr>
        <w:t>предвидимост</w:t>
      </w:r>
      <w:proofErr w:type="spellEnd"/>
      <w:r>
        <w:rPr>
          <w:sz w:val="24"/>
        </w:rPr>
        <w:t xml:space="preserve"> на развитието на предучилищното 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931"/>
        </w:tabs>
        <w:spacing w:before="1" w:line="268" w:lineRule="auto"/>
        <w:ind w:right="600" w:firstLine="285"/>
        <w:jc w:val="both"/>
        <w:rPr>
          <w:sz w:val="24"/>
        </w:rPr>
      </w:pPr>
      <w:r>
        <w:rPr>
          <w:sz w:val="24"/>
        </w:rPr>
        <w:t>Автономия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децентрализация;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826"/>
        </w:tabs>
        <w:spacing w:line="268" w:lineRule="auto"/>
        <w:ind w:right="595" w:firstLine="285"/>
        <w:jc w:val="both"/>
        <w:rPr>
          <w:sz w:val="24"/>
        </w:rPr>
      </w:pPr>
      <w:r>
        <w:rPr>
          <w:sz w:val="24"/>
        </w:rPr>
        <w:t>Ангажираност на държавата, общините и юридическите лица с нестопанска цел,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работодателите,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родителите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други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заинтересовани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страни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диалог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между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тях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въпросите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образованието.</w:t>
      </w:r>
    </w:p>
    <w:p w:rsidR="009B273D" w:rsidRDefault="009B273D" w:rsidP="009B273D">
      <w:pPr>
        <w:pStyle w:val="a4"/>
        <w:numPr>
          <w:ilvl w:val="0"/>
          <w:numId w:val="83"/>
        </w:numPr>
        <w:tabs>
          <w:tab w:val="left" w:pos="826"/>
        </w:tabs>
        <w:spacing w:line="268" w:lineRule="auto"/>
        <w:ind w:right="595" w:firstLine="285"/>
        <w:jc w:val="both"/>
        <w:rPr>
          <w:sz w:val="24"/>
        </w:rPr>
        <w:sectPr w:rsidR="009B273D">
          <w:footerReference w:type="default" r:id="rId8"/>
          <w:type w:val="continuous"/>
          <w:pgSz w:w="12240" w:h="15840"/>
          <w:pgMar w:top="1340" w:right="820" w:bottom="880" w:left="1300" w:header="708" w:footer="689" w:gutter="0"/>
          <w:pgNumType w:start="1"/>
          <w:cols w:space="708"/>
        </w:sectPr>
      </w:pPr>
      <w:r>
        <w:rPr>
          <w:spacing w:val="-2"/>
          <w:sz w:val="24"/>
        </w:rPr>
        <w:t>Р</w:t>
      </w:r>
      <w:r w:rsidRPr="009B273D">
        <w:rPr>
          <w:spacing w:val="-2"/>
          <w:sz w:val="24"/>
        </w:rPr>
        <w:t>авен</w:t>
      </w:r>
      <w:r w:rsidRPr="009B273D">
        <w:rPr>
          <w:spacing w:val="-14"/>
          <w:sz w:val="24"/>
        </w:rPr>
        <w:t xml:space="preserve"> </w:t>
      </w:r>
      <w:r w:rsidRPr="009B273D">
        <w:rPr>
          <w:spacing w:val="-2"/>
          <w:sz w:val="24"/>
        </w:rPr>
        <w:t>достъп</w:t>
      </w:r>
      <w:r w:rsidRPr="009B273D">
        <w:rPr>
          <w:spacing w:val="-14"/>
          <w:sz w:val="24"/>
        </w:rPr>
        <w:t xml:space="preserve"> </w:t>
      </w:r>
      <w:r w:rsidRPr="009B273D">
        <w:rPr>
          <w:spacing w:val="-1"/>
          <w:sz w:val="24"/>
        </w:rPr>
        <w:t>до</w:t>
      </w:r>
      <w:r w:rsidRPr="009B273D">
        <w:rPr>
          <w:spacing w:val="-16"/>
          <w:sz w:val="24"/>
        </w:rPr>
        <w:t xml:space="preserve"> </w:t>
      </w:r>
      <w:r w:rsidRPr="009B273D">
        <w:rPr>
          <w:spacing w:val="-1"/>
          <w:sz w:val="24"/>
        </w:rPr>
        <w:t>качествено</w:t>
      </w:r>
      <w:r w:rsidRPr="009B273D">
        <w:rPr>
          <w:spacing w:val="-16"/>
          <w:sz w:val="24"/>
        </w:rPr>
        <w:t xml:space="preserve"> </w:t>
      </w:r>
      <w:r w:rsidRPr="009B273D">
        <w:rPr>
          <w:spacing w:val="-1"/>
          <w:sz w:val="24"/>
        </w:rPr>
        <w:t>образование</w:t>
      </w:r>
      <w:r w:rsidRPr="009B273D">
        <w:rPr>
          <w:spacing w:val="-17"/>
          <w:sz w:val="24"/>
        </w:rPr>
        <w:t xml:space="preserve"> </w:t>
      </w:r>
      <w:r w:rsidRPr="009B273D">
        <w:rPr>
          <w:spacing w:val="-1"/>
          <w:sz w:val="24"/>
        </w:rPr>
        <w:t>и</w:t>
      </w:r>
      <w:r w:rsidRPr="009B273D">
        <w:rPr>
          <w:spacing w:val="-14"/>
          <w:sz w:val="24"/>
        </w:rPr>
        <w:t xml:space="preserve"> </w:t>
      </w:r>
      <w:r w:rsidRPr="009B273D">
        <w:rPr>
          <w:spacing w:val="-1"/>
          <w:sz w:val="24"/>
        </w:rPr>
        <w:t>приобщаване</w:t>
      </w:r>
      <w:r w:rsidRPr="009B273D">
        <w:rPr>
          <w:spacing w:val="-17"/>
          <w:sz w:val="24"/>
        </w:rPr>
        <w:t xml:space="preserve"> </w:t>
      </w:r>
      <w:r w:rsidRPr="009B273D">
        <w:rPr>
          <w:spacing w:val="-1"/>
          <w:sz w:val="24"/>
        </w:rPr>
        <w:t>на</w:t>
      </w:r>
      <w:r w:rsidRPr="009B273D">
        <w:rPr>
          <w:spacing w:val="-17"/>
          <w:sz w:val="24"/>
        </w:rPr>
        <w:t xml:space="preserve"> </w:t>
      </w:r>
      <w:r w:rsidRPr="009B273D">
        <w:rPr>
          <w:spacing w:val="-1"/>
          <w:sz w:val="24"/>
        </w:rPr>
        <w:t>всяко</w:t>
      </w:r>
      <w:r w:rsidRPr="009B273D">
        <w:rPr>
          <w:spacing w:val="-16"/>
          <w:sz w:val="24"/>
        </w:rPr>
        <w:t xml:space="preserve"> </w:t>
      </w:r>
      <w:r w:rsidRPr="009B273D">
        <w:rPr>
          <w:spacing w:val="-1"/>
          <w:sz w:val="24"/>
        </w:rPr>
        <w:t>дете</w:t>
      </w:r>
      <w:r w:rsidRPr="009B273D">
        <w:rPr>
          <w:spacing w:val="-17"/>
          <w:sz w:val="24"/>
        </w:rPr>
        <w:t xml:space="preserve"> </w:t>
      </w:r>
      <w:r w:rsidRPr="009B273D">
        <w:rPr>
          <w:spacing w:val="-1"/>
          <w:sz w:val="24"/>
        </w:rPr>
        <w:t>и</w:t>
      </w:r>
      <w:r w:rsidRPr="009B273D">
        <w:rPr>
          <w:spacing w:val="-14"/>
          <w:sz w:val="24"/>
        </w:rPr>
        <w:t xml:space="preserve"> </w:t>
      </w:r>
      <w:r w:rsidRPr="009B273D">
        <w:rPr>
          <w:spacing w:val="-1"/>
          <w:sz w:val="24"/>
        </w:rPr>
        <w:t>на</w:t>
      </w:r>
      <w:r w:rsidRPr="009B273D">
        <w:rPr>
          <w:spacing w:val="-17"/>
          <w:sz w:val="24"/>
        </w:rPr>
        <w:t xml:space="preserve"> </w:t>
      </w:r>
      <w:r w:rsidRPr="009B273D">
        <w:rPr>
          <w:spacing w:val="-1"/>
          <w:sz w:val="24"/>
        </w:rPr>
        <w:t>всеки</w:t>
      </w:r>
      <w:r w:rsidRPr="009B273D">
        <w:rPr>
          <w:spacing w:val="-14"/>
          <w:sz w:val="24"/>
        </w:rPr>
        <w:t xml:space="preserve"> </w:t>
      </w:r>
    </w:p>
    <w:p w:rsidR="000A52F3" w:rsidRDefault="000A52F3">
      <w:pPr>
        <w:pStyle w:val="a3"/>
        <w:spacing w:before="11"/>
        <w:ind w:left="0" w:firstLine="0"/>
        <w:jc w:val="left"/>
        <w:rPr>
          <w:sz w:val="26"/>
        </w:rPr>
      </w:pPr>
    </w:p>
    <w:p w:rsidR="000A52F3" w:rsidRDefault="00307B92">
      <w:pPr>
        <w:pStyle w:val="1"/>
        <w:spacing w:before="0"/>
        <w:ind w:right="1012"/>
      </w:pPr>
      <w:r>
        <w:t>Раздел</w:t>
      </w:r>
      <w:r>
        <w:rPr>
          <w:spacing w:val="-4"/>
        </w:rPr>
        <w:t xml:space="preserve"> </w:t>
      </w:r>
      <w:r>
        <w:t>ІІ</w:t>
      </w:r>
    </w:p>
    <w:p w:rsidR="000A52F3" w:rsidRDefault="00307B92">
      <w:pPr>
        <w:spacing w:before="34"/>
        <w:ind w:left="538" w:right="1017"/>
        <w:jc w:val="center"/>
        <w:rPr>
          <w:b/>
          <w:sz w:val="24"/>
        </w:rPr>
      </w:pPr>
      <w:r>
        <w:rPr>
          <w:b/>
          <w:sz w:val="24"/>
        </w:rPr>
        <w:t>Цели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0A52F3" w:rsidRDefault="00307B92">
      <w:pPr>
        <w:pStyle w:val="a3"/>
        <w:spacing w:before="144"/>
        <w:ind w:left="400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7.</w:t>
      </w:r>
      <w:r>
        <w:rPr>
          <w:b/>
          <w:spacing w:val="-5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Основните</w:t>
      </w:r>
      <w:r>
        <w:rPr>
          <w:spacing w:val="-10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предучилищното</w:t>
      </w:r>
      <w:r>
        <w:rPr>
          <w:spacing w:val="-10"/>
        </w:rPr>
        <w:t xml:space="preserve"> </w:t>
      </w:r>
      <w:r>
        <w:t>образование</w:t>
      </w:r>
      <w:r>
        <w:rPr>
          <w:spacing w:val="-7"/>
        </w:rPr>
        <w:t xml:space="preserve"> </w:t>
      </w:r>
      <w:r>
        <w:t>са: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671"/>
        </w:tabs>
        <w:spacing w:before="24" w:line="268" w:lineRule="auto"/>
        <w:ind w:right="594" w:firstLine="285"/>
        <w:jc w:val="both"/>
        <w:rPr>
          <w:sz w:val="24"/>
        </w:rPr>
      </w:pPr>
      <w:r>
        <w:rPr>
          <w:sz w:val="24"/>
        </w:rPr>
        <w:t>интелектуално, емоционално, социално, духовно-нравствено и физическо развитие и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 на всяко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и на 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 в 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 възрастта, потребностите,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2"/>
          <w:sz w:val="24"/>
        </w:rPr>
        <w:t xml:space="preserve"> </w:t>
      </w:r>
      <w:r>
        <w:rPr>
          <w:sz w:val="24"/>
        </w:rPr>
        <w:t>му;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641"/>
        </w:tabs>
        <w:spacing w:line="274" w:lineRule="exact"/>
        <w:ind w:left="640" w:hanging="241"/>
        <w:jc w:val="both"/>
        <w:rPr>
          <w:sz w:val="24"/>
        </w:rPr>
      </w:pPr>
      <w:r>
        <w:rPr>
          <w:spacing w:val="-1"/>
          <w:sz w:val="24"/>
        </w:rPr>
        <w:t>съхраняване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14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14"/>
          <w:sz w:val="24"/>
        </w:rPr>
        <w:t xml:space="preserve"> </w:t>
      </w:r>
      <w:r>
        <w:rPr>
          <w:sz w:val="24"/>
        </w:rPr>
        <w:t>идентичност;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651"/>
        </w:tabs>
        <w:spacing w:before="34" w:line="268" w:lineRule="auto"/>
        <w:ind w:right="598" w:firstLine="285"/>
        <w:jc w:val="both"/>
        <w:rPr>
          <w:sz w:val="24"/>
        </w:rPr>
      </w:pPr>
      <w:r>
        <w:rPr>
          <w:sz w:val="24"/>
        </w:rPr>
        <w:t>придобиване на компетентности, необходими за успешна личностна и професионална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и активен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граждански живот</w:t>
      </w:r>
      <w:r>
        <w:rPr>
          <w:spacing w:val="-7"/>
          <w:sz w:val="24"/>
        </w:rPr>
        <w:t xml:space="preserve"> </w:t>
      </w:r>
      <w:r>
        <w:rPr>
          <w:sz w:val="24"/>
        </w:rPr>
        <w:t>в съвременните</w:t>
      </w:r>
      <w:r>
        <w:rPr>
          <w:spacing w:val="-3"/>
          <w:sz w:val="24"/>
        </w:rPr>
        <w:t xml:space="preserve"> </w:t>
      </w:r>
      <w:r>
        <w:rPr>
          <w:sz w:val="24"/>
        </w:rPr>
        <w:t>общности;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641"/>
        </w:tabs>
        <w:spacing w:line="273" w:lineRule="exact"/>
        <w:ind w:left="640" w:hanging="241"/>
        <w:jc w:val="both"/>
        <w:rPr>
          <w:sz w:val="24"/>
        </w:rPr>
      </w:pPr>
      <w:r>
        <w:rPr>
          <w:sz w:val="24"/>
        </w:rPr>
        <w:t>придобиване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устойчиво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656"/>
        </w:tabs>
        <w:spacing w:before="35" w:line="266" w:lineRule="auto"/>
        <w:ind w:right="597" w:firstLine="285"/>
        <w:jc w:val="both"/>
        <w:rPr>
          <w:sz w:val="24"/>
        </w:rPr>
      </w:pPr>
      <w:r>
        <w:rPr>
          <w:sz w:val="24"/>
        </w:rPr>
        <w:t>ранно откриване на заложбите и способностите на всяко дете и ученик и насърчаване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реализацията</w:t>
      </w:r>
      <w:r>
        <w:rPr>
          <w:spacing w:val="-7"/>
          <w:sz w:val="24"/>
        </w:rPr>
        <w:t xml:space="preserve"> </w:t>
      </w:r>
      <w:r>
        <w:rPr>
          <w:sz w:val="24"/>
        </w:rPr>
        <w:t>им;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641"/>
        </w:tabs>
        <w:spacing w:before="2"/>
        <w:ind w:left="640" w:hanging="241"/>
        <w:jc w:val="both"/>
        <w:rPr>
          <w:sz w:val="24"/>
        </w:rPr>
      </w:pPr>
      <w:r>
        <w:rPr>
          <w:sz w:val="24"/>
        </w:rPr>
        <w:t>формиране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устойчиви</w:t>
      </w:r>
      <w:r>
        <w:rPr>
          <w:spacing w:val="-10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учене</w:t>
      </w:r>
      <w:r>
        <w:rPr>
          <w:spacing w:val="-8"/>
          <w:sz w:val="24"/>
        </w:rPr>
        <w:t xml:space="preserve"> </w:t>
      </w:r>
      <w:r>
        <w:rPr>
          <w:sz w:val="24"/>
        </w:rPr>
        <w:t>през</w:t>
      </w:r>
      <w:r>
        <w:rPr>
          <w:spacing w:val="-6"/>
          <w:sz w:val="24"/>
        </w:rPr>
        <w:t xml:space="preserve"> </w:t>
      </w:r>
      <w:r>
        <w:rPr>
          <w:sz w:val="24"/>
        </w:rPr>
        <w:t>целия</w:t>
      </w:r>
      <w:r>
        <w:rPr>
          <w:spacing w:val="-6"/>
          <w:sz w:val="24"/>
        </w:rPr>
        <w:t xml:space="preserve"> </w:t>
      </w:r>
      <w:r>
        <w:rPr>
          <w:sz w:val="24"/>
        </w:rPr>
        <w:t>живот;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751"/>
        </w:tabs>
        <w:spacing w:before="34" w:line="268" w:lineRule="auto"/>
        <w:ind w:right="591" w:firstLine="285"/>
        <w:jc w:val="both"/>
        <w:rPr>
          <w:sz w:val="24"/>
        </w:rPr>
      </w:pP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човешките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отговорното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участие;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671"/>
        </w:tabs>
        <w:spacing w:line="266" w:lineRule="auto"/>
        <w:ind w:right="594" w:firstLine="285"/>
        <w:jc w:val="both"/>
        <w:rPr>
          <w:sz w:val="24"/>
        </w:rPr>
      </w:pPr>
      <w:r>
        <w:rPr>
          <w:sz w:val="24"/>
        </w:rPr>
        <w:t>формиране на толерантност и уважение към етническата, националната, културната,</w:t>
      </w:r>
      <w:r>
        <w:rPr>
          <w:spacing w:val="1"/>
          <w:sz w:val="24"/>
        </w:rPr>
        <w:t xml:space="preserve"> </w:t>
      </w:r>
      <w:r>
        <w:rPr>
          <w:sz w:val="24"/>
        </w:rPr>
        <w:t>езиковата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религиозната</w:t>
      </w:r>
      <w:r>
        <w:rPr>
          <w:spacing w:val="-8"/>
          <w:sz w:val="24"/>
        </w:rPr>
        <w:t xml:space="preserve"> </w:t>
      </w:r>
      <w:r>
        <w:rPr>
          <w:sz w:val="24"/>
        </w:rPr>
        <w:t>идентичност на</w:t>
      </w:r>
      <w:r>
        <w:rPr>
          <w:spacing w:val="-8"/>
          <w:sz w:val="24"/>
        </w:rPr>
        <w:t xml:space="preserve"> </w:t>
      </w:r>
      <w:r>
        <w:rPr>
          <w:sz w:val="24"/>
        </w:rPr>
        <w:t>всеки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гражданин;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661"/>
        </w:tabs>
        <w:spacing w:before="1" w:line="268" w:lineRule="auto"/>
        <w:ind w:right="598" w:firstLine="285"/>
        <w:jc w:val="both"/>
        <w:rPr>
          <w:sz w:val="24"/>
        </w:rPr>
      </w:pPr>
      <w:r>
        <w:rPr>
          <w:sz w:val="24"/>
        </w:rPr>
        <w:t>формиране на толерантност и уважение към правата на децата, учениците и хората с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увреждания;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861"/>
        </w:tabs>
        <w:spacing w:line="268" w:lineRule="auto"/>
        <w:ind w:right="600" w:firstLine="285"/>
        <w:jc w:val="both"/>
        <w:rPr>
          <w:sz w:val="24"/>
        </w:rPr>
      </w:pPr>
      <w:r>
        <w:rPr>
          <w:sz w:val="24"/>
        </w:rPr>
        <w:t>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националните,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световните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културни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традиции;</w:t>
      </w:r>
    </w:p>
    <w:p w:rsidR="000A52F3" w:rsidRDefault="00307B92">
      <w:pPr>
        <w:pStyle w:val="a4"/>
        <w:numPr>
          <w:ilvl w:val="0"/>
          <w:numId w:val="82"/>
        </w:numPr>
        <w:tabs>
          <w:tab w:val="left" w:pos="816"/>
        </w:tabs>
        <w:spacing w:line="268" w:lineRule="auto"/>
        <w:ind w:right="598" w:firstLine="285"/>
        <w:jc w:val="both"/>
        <w:rPr>
          <w:sz w:val="24"/>
        </w:rPr>
      </w:pPr>
      <w:r>
        <w:rPr>
          <w:sz w:val="24"/>
        </w:rPr>
        <w:t>придобиване на компетентности за разбиране на глобални процеси, тенденции 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взаимовръзки;</w:t>
      </w:r>
    </w:p>
    <w:p w:rsidR="009B273D" w:rsidRPr="009B273D" w:rsidRDefault="009B273D" w:rsidP="009B273D">
      <w:pPr>
        <w:tabs>
          <w:tab w:val="left" w:pos="766"/>
        </w:tabs>
        <w:spacing w:before="71" w:line="268" w:lineRule="auto"/>
        <w:ind w:right="599"/>
        <w:rPr>
          <w:sz w:val="24"/>
        </w:rPr>
      </w:pPr>
      <w:r>
        <w:rPr>
          <w:sz w:val="24"/>
        </w:rPr>
        <w:t xml:space="preserve">       12.</w:t>
      </w:r>
      <w:r w:rsidRPr="009B273D">
        <w:rPr>
          <w:sz w:val="24"/>
        </w:rPr>
        <w:t>придобиване</w:t>
      </w:r>
      <w:r w:rsidRPr="009B273D">
        <w:rPr>
          <w:spacing w:val="-7"/>
          <w:sz w:val="24"/>
        </w:rPr>
        <w:t xml:space="preserve"> </w:t>
      </w:r>
      <w:r w:rsidRPr="009B273D">
        <w:rPr>
          <w:sz w:val="24"/>
        </w:rPr>
        <w:t>на</w:t>
      </w:r>
      <w:r w:rsidRPr="009B273D">
        <w:rPr>
          <w:spacing w:val="-6"/>
          <w:sz w:val="24"/>
        </w:rPr>
        <w:t xml:space="preserve"> </w:t>
      </w:r>
      <w:r w:rsidRPr="009B273D">
        <w:rPr>
          <w:sz w:val="24"/>
        </w:rPr>
        <w:t>компетентности</w:t>
      </w:r>
      <w:r w:rsidRPr="009B273D">
        <w:rPr>
          <w:spacing w:val="-3"/>
          <w:sz w:val="24"/>
        </w:rPr>
        <w:t xml:space="preserve"> </w:t>
      </w:r>
      <w:r w:rsidRPr="009B273D">
        <w:rPr>
          <w:sz w:val="24"/>
        </w:rPr>
        <w:t>за</w:t>
      </w:r>
      <w:r w:rsidRPr="009B273D">
        <w:rPr>
          <w:spacing w:val="-6"/>
          <w:sz w:val="24"/>
        </w:rPr>
        <w:t xml:space="preserve"> </w:t>
      </w:r>
      <w:r w:rsidRPr="009B273D">
        <w:rPr>
          <w:sz w:val="24"/>
        </w:rPr>
        <w:t>разбиране</w:t>
      </w:r>
      <w:r w:rsidRPr="009B273D">
        <w:rPr>
          <w:spacing w:val="-7"/>
          <w:sz w:val="24"/>
        </w:rPr>
        <w:t xml:space="preserve"> </w:t>
      </w:r>
      <w:r w:rsidRPr="009B273D">
        <w:rPr>
          <w:sz w:val="24"/>
        </w:rPr>
        <w:t>и</w:t>
      </w:r>
      <w:r w:rsidRPr="009B273D">
        <w:rPr>
          <w:spacing w:val="-3"/>
          <w:sz w:val="24"/>
        </w:rPr>
        <w:t xml:space="preserve"> </w:t>
      </w:r>
      <w:r w:rsidRPr="009B273D">
        <w:rPr>
          <w:sz w:val="24"/>
        </w:rPr>
        <w:t>прилагане</w:t>
      </w:r>
      <w:r w:rsidRPr="009B273D">
        <w:rPr>
          <w:spacing w:val="-6"/>
          <w:sz w:val="24"/>
        </w:rPr>
        <w:t xml:space="preserve"> </w:t>
      </w:r>
      <w:r w:rsidRPr="009B273D">
        <w:rPr>
          <w:sz w:val="24"/>
        </w:rPr>
        <w:t>на</w:t>
      </w:r>
      <w:r w:rsidRPr="009B273D">
        <w:rPr>
          <w:spacing w:val="-6"/>
          <w:sz w:val="24"/>
        </w:rPr>
        <w:t xml:space="preserve"> </w:t>
      </w:r>
      <w:r w:rsidRPr="009B273D">
        <w:rPr>
          <w:sz w:val="24"/>
        </w:rPr>
        <w:t>принципите,</w:t>
      </w:r>
      <w:r w:rsidRPr="009B273D">
        <w:rPr>
          <w:spacing w:val="-6"/>
          <w:sz w:val="24"/>
        </w:rPr>
        <w:t xml:space="preserve"> </w:t>
      </w:r>
      <w:r w:rsidRPr="009B273D">
        <w:rPr>
          <w:sz w:val="24"/>
        </w:rPr>
        <w:t>правилата,</w:t>
      </w:r>
      <w:r w:rsidRPr="009B273D">
        <w:rPr>
          <w:spacing w:val="-57"/>
          <w:sz w:val="24"/>
        </w:rPr>
        <w:t xml:space="preserve"> </w:t>
      </w:r>
      <w:r w:rsidRPr="009B273D">
        <w:rPr>
          <w:sz w:val="24"/>
        </w:rPr>
        <w:t>отговорностите</w:t>
      </w:r>
      <w:r w:rsidRPr="009B273D">
        <w:rPr>
          <w:spacing w:val="-5"/>
          <w:sz w:val="24"/>
        </w:rPr>
        <w:t xml:space="preserve"> </w:t>
      </w:r>
      <w:r w:rsidRPr="009B273D">
        <w:rPr>
          <w:sz w:val="24"/>
        </w:rPr>
        <w:t>и</w:t>
      </w:r>
      <w:r w:rsidRPr="009B273D">
        <w:rPr>
          <w:spacing w:val="-6"/>
          <w:sz w:val="24"/>
        </w:rPr>
        <w:t xml:space="preserve"> </w:t>
      </w:r>
      <w:r w:rsidRPr="009B273D">
        <w:rPr>
          <w:sz w:val="24"/>
        </w:rPr>
        <w:t>правата,</w:t>
      </w:r>
      <w:r w:rsidRPr="009B273D">
        <w:rPr>
          <w:spacing w:val="-3"/>
          <w:sz w:val="24"/>
        </w:rPr>
        <w:t xml:space="preserve"> </w:t>
      </w:r>
      <w:r w:rsidRPr="009B273D">
        <w:rPr>
          <w:sz w:val="24"/>
        </w:rPr>
        <w:t>които</w:t>
      </w:r>
      <w:r w:rsidRPr="009B273D">
        <w:rPr>
          <w:spacing w:val="-7"/>
          <w:sz w:val="24"/>
        </w:rPr>
        <w:t xml:space="preserve"> </w:t>
      </w:r>
      <w:r w:rsidRPr="009B273D">
        <w:rPr>
          <w:sz w:val="24"/>
        </w:rPr>
        <w:t>произтичат</w:t>
      </w:r>
      <w:r w:rsidRPr="009B273D">
        <w:rPr>
          <w:spacing w:val="-3"/>
          <w:sz w:val="24"/>
        </w:rPr>
        <w:t xml:space="preserve"> </w:t>
      </w:r>
      <w:r w:rsidRPr="009B273D">
        <w:rPr>
          <w:sz w:val="24"/>
        </w:rPr>
        <w:t>от</w:t>
      </w:r>
      <w:r w:rsidRPr="009B273D">
        <w:rPr>
          <w:spacing w:val="-7"/>
          <w:sz w:val="24"/>
        </w:rPr>
        <w:t xml:space="preserve"> </w:t>
      </w:r>
      <w:r w:rsidRPr="009B273D">
        <w:rPr>
          <w:sz w:val="24"/>
        </w:rPr>
        <w:t>членството</w:t>
      </w:r>
      <w:r w:rsidRPr="009B273D">
        <w:rPr>
          <w:spacing w:val="-3"/>
          <w:sz w:val="24"/>
        </w:rPr>
        <w:t xml:space="preserve"> </w:t>
      </w:r>
      <w:r w:rsidRPr="009B273D">
        <w:rPr>
          <w:sz w:val="24"/>
        </w:rPr>
        <w:t>в</w:t>
      </w:r>
      <w:r w:rsidRPr="009B273D">
        <w:rPr>
          <w:spacing w:val="-6"/>
          <w:sz w:val="24"/>
        </w:rPr>
        <w:t xml:space="preserve"> </w:t>
      </w:r>
      <w:r w:rsidRPr="009B273D">
        <w:rPr>
          <w:sz w:val="24"/>
        </w:rPr>
        <w:t>Европейския</w:t>
      </w:r>
      <w:r w:rsidRPr="009B273D">
        <w:rPr>
          <w:spacing w:val="-3"/>
          <w:sz w:val="24"/>
        </w:rPr>
        <w:t xml:space="preserve"> </w:t>
      </w:r>
      <w:r w:rsidRPr="009B273D">
        <w:rPr>
          <w:sz w:val="24"/>
        </w:rPr>
        <w:t>съюз.</w:t>
      </w:r>
    </w:p>
    <w:p w:rsidR="009B273D" w:rsidRDefault="009B273D" w:rsidP="009B273D">
      <w:pPr>
        <w:pStyle w:val="a3"/>
        <w:spacing w:before="2"/>
        <w:ind w:left="400" w:firstLine="0"/>
        <w:jc w:val="left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8.</w:t>
      </w:r>
      <w:r>
        <w:rPr>
          <w:b/>
          <w:spacing w:val="-7"/>
        </w:rPr>
        <w:t xml:space="preserve"> </w:t>
      </w:r>
      <w:r>
        <w:t>Системата</w:t>
      </w:r>
      <w:r>
        <w:rPr>
          <w:spacing w:val="-1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предучилищното</w:t>
      </w:r>
      <w:r>
        <w:rPr>
          <w:spacing w:val="-7"/>
        </w:rPr>
        <w:t xml:space="preserve"> </w:t>
      </w:r>
      <w:r>
        <w:t>образование</w:t>
      </w:r>
      <w:r>
        <w:rPr>
          <w:spacing w:val="-9"/>
        </w:rPr>
        <w:t xml:space="preserve"> </w:t>
      </w:r>
      <w:r>
        <w:t>осигурява</w:t>
      </w:r>
      <w:r>
        <w:rPr>
          <w:spacing w:val="-13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за:</w:t>
      </w:r>
    </w:p>
    <w:p w:rsidR="009B273D" w:rsidRDefault="009B273D" w:rsidP="009B273D">
      <w:pPr>
        <w:pStyle w:val="a3"/>
        <w:spacing w:before="29"/>
        <w:ind w:left="400" w:firstLine="0"/>
        <w:jc w:val="left"/>
      </w:pPr>
      <w:r>
        <w:t>1.</w:t>
      </w:r>
      <w:r>
        <w:rPr>
          <w:spacing w:val="-5"/>
        </w:rPr>
        <w:t xml:space="preserve"> </w:t>
      </w:r>
      <w:r>
        <w:t>ранно</w:t>
      </w:r>
      <w:r>
        <w:rPr>
          <w:spacing w:val="-5"/>
        </w:rPr>
        <w:t xml:space="preserve"> </w:t>
      </w:r>
      <w:r>
        <w:t>детско</w:t>
      </w:r>
      <w:r>
        <w:rPr>
          <w:spacing w:val="-5"/>
        </w:rPr>
        <w:t xml:space="preserve"> </w:t>
      </w:r>
      <w:r>
        <w:t>развитие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подготовка</w:t>
      </w:r>
      <w:r>
        <w:rPr>
          <w:spacing w:val="-1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децата</w:t>
      </w:r>
      <w:r>
        <w:rPr>
          <w:spacing w:val="-1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училище;</w:t>
      </w:r>
    </w:p>
    <w:p w:rsidR="009B273D" w:rsidRDefault="009B273D">
      <w:pPr>
        <w:spacing w:line="268" w:lineRule="auto"/>
        <w:jc w:val="both"/>
        <w:rPr>
          <w:sz w:val="24"/>
        </w:rPr>
        <w:sectPr w:rsidR="009B273D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1"/>
        <w:spacing w:before="39"/>
        <w:ind w:left="320" w:right="797"/>
      </w:pPr>
      <w:r>
        <w:lastRenderedPageBreak/>
        <w:t>Раздел</w:t>
      </w:r>
      <w:r>
        <w:rPr>
          <w:spacing w:val="-7"/>
        </w:rPr>
        <w:t xml:space="preserve"> </w:t>
      </w:r>
      <w:r>
        <w:t>ІІІ</w:t>
      </w:r>
    </w:p>
    <w:p w:rsidR="000A52F3" w:rsidRDefault="00307B92">
      <w:pPr>
        <w:spacing w:before="30"/>
        <w:ind w:left="1251"/>
        <w:jc w:val="both"/>
        <w:rPr>
          <w:b/>
          <w:sz w:val="24"/>
        </w:rPr>
      </w:pPr>
      <w:r>
        <w:rPr>
          <w:b/>
          <w:sz w:val="24"/>
        </w:rPr>
        <w:t>Право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образование.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Задължително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предучилищно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0A52F3" w:rsidRDefault="00307B92">
      <w:pPr>
        <w:pStyle w:val="a3"/>
        <w:spacing w:before="34" w:line="266" w:lineRule="auto"/>
        <w:ind w:right="59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повишава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-3"/>
        </w:rPr>
        <w:t xml:space="preserve"> </w:t>
      </w:r>
      <w:r>
        <w:t>си</w:t>
      </w:r>
      <w:r>
        <w:rPr>
          <w:spacing w:val="-5"/>
        </w:rPr>
        <w:t xml:space="preserve"> </w:t>
      </w:r>
      <w:r>
        <w:t>чрез учене</w:t>
      </w:r>
      <w:r>
        <w:rPr>
          <w:spacing w:val="-3"/>
        </w:rPr>
        <w:t xml:space="preserve"> </w:t>
      </w:r>
      <w:r>
        <w:t>през целия</w:t>
      </w:r>
      <w:r>
        <w:rPr>
          <w:spacing w:val="-1"/>
        </w:rPr>
        <w:t xml:space="preserve"> </w:t>
      </w:r>
      <w:r>
        <w:t>живот.</w:t>
      </w:r>
    </w:p>
    <w:p w:rsidR="000A52F3" w:rsidRDefault="00307B92">
      <w:pPr>
        <w:pStyle w:val="a3"/>
        <w:spacing w:line="273" w:lineRule="exact"/>
        <w:ind w:left="400" w:firstLine="0"/>
      </w:pPr>
      <w:r>
        <w:t>(2)</w:t>
      </w:r>
      <w:r>
        <w:rPr>
          <w:spacing w:val="-8"/>
        </w:rPr>
        <w:t xml:space="preserve"> </w:t>
      </w:r>
      <w:r>
        <w:t>Приобщаващото</w:t>
      </w:r>
      <w:r>
        <w:rPr>
          <w:spacing w:val="-11"/>
        </w:rPr>
        <w:t xml:space="preserve"> </w:t>
      </w:r>
      <w:r>
        <w:t>образование</w:t>
      </w:r>
      <w:r>
        <w:rPr>
          <w:spacing w:val="-9"/>
        </w:rPr>
        <w:t xml:space="preserve"> </w:t>
      </w:r>
      <w:r>
        <w:t>е</w:t>
      </w:r>
      <w:r>
        <w:rPr>
          <w:spacing w:val="-9"/>
        </w:rPr>
        <w:t xml:space="preserve"> </w:t>
      </w:r>
      <w:r>
        <w:t>неизменна</w:t>
      </w:r>
      <w:r>
        <w:rPr>
          <w:spacing w:val="-9"/>
        </w:rPr>
        <w:t xml:space="preserve"> </w:t>
      </w:r>
      <w:r>
        <w:t>част</w:t>
      </w:r>
      <w:r>
        <w:rPr>
          <w:spacing w:val="-7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правото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образование.</w:t>
      </w:r>
    </w:p>
    <w:p w:rsidR="000A52F3" w:rsidRDefault="00307B92">
      <w:pPr>
        <w:pStyle w:val="a3"/>
        <w:spacing w:before="39" w:line="266" w:lineRule="auto"/>
        <w:ind w:right="594"/>
      </w:pPr>
      <w:r>
        <w:rPr>
          <w:b/>
        </w:rPr>
        <w:t xml:space="preserve">Чл. 10. </w:t>
      </w:r>
      <w:r>
        <w:t>(1) Предучилищното образование е задължително от учебната година, която е с</w:t>
      </w:r>
      <w:r>
        <w:rPr>
          <w:spacing w:val="1"/>
        </w:rPr>
        <w:t xml:space="preserve"> </w:t>
      </w:r>
      <w:r>
        <w:t>начало в годината на навършване на 5-годишна възраст на детето, като родителите избират</w:t>
      </w:r>
      <w:r>
        <w:rPr>
          <w:spacing w:val="-57"/>
        </w:rPr>
        <w:t xml:space="preserve"> </w:t>
      </w:r>
      <w:r>
        <w:t>една от формите по чл. 67, а държавата и общините се задължават да осигурят условия за</w:t>
      </w:r>
      <w:r>
        <w:rPr>
          <w:spacing w:val="1"/>
        </w:rPr>
        <w:t xml:space="preserve"> </w:t>
      </w:r>
      <w:r>
        <w:t>обхват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децата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детските</w:t>
      </w:r>
      <w:r>
        <w:rPr>
          <w:spacing w:val="-8"/>
        </w:rPr>
        <w:t xml:space="preserve"> </w:t>
      </w:r>
      <w:r>
        <w:t>градини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групите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предучилищно</w:t>
      </w:r>
      <w:r>
        <w:rPr>
          <w:spacing w:val="-2"/>
        </w:rPr>
        <w:t xml:space="preserve"> </w:t>
      </w:r>
      <w:r>
        <w:t>образование.</w:t>
      </w:r>
    </w:p>
    <w:p w:rsidR="000A52F3" w:rsidRDefault="00307B92">
      <w:pPr>
        <w:pStyle w:val="a4"/>
        <w:numPr>
          <w:ilvl w:val="0"/>
          <w:numId w:val="81"/>
        </w:numPr>
        <w:tabs>
          <w:tab w:val="left" w:pos="776"/>
        </w:tabs>
        <w:spacing w:line="268" w:lineRule="auto"/>
        <w:ind w:right="590" w:firstLine="285"/>
        <w:jc w:val="both"/>
        <w:rPr>
          <w:sz w:val="24"/>
        </w:rPr>
      </w:pPr>
      <w:r>
        <w:rPr>
          <w:sz w:val="24"/>
        </w:rPr>
        <w:t>Училищното образование е задължително до навършване на 16-годишна възраст 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започва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учебната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година,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която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начало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годината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навършване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7-годишна</w:t>
      </w:r>
      <w:r>
        <w:rPr>
          <w:spacing w:val="-12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детето.</w:t>
      </w:r>
    </w:p>
    <w:p w:rsidR="000A52F3" w:rsidRDefault="00307B92">
      <w:pPr>
        <w:pStyle w:val="a4"/>
        <w:numPr>
          <w:ilvl w:val="0"/>
          <w:numId w:val="81"/>
        </w:numPr>
        <w:tabs>
          <w:tab w:val="left" w:pos="756"/>
        </w:tabs>
        <w:spacing w:line="268" w:lineRule="auto"/>
        <w:ind w:right="592" w:firstLine="285"/>
        <w:jc w:val="both"/>
        <w:rPr>
          <w:sz w:val="24"/>
        </w:rPr>
      </w:pPr>
      <w:r>
        <w:rPr>
          <w:sz w:val="24"/>
        </w:rPr>
        <w:t>Училищното образование може да започне и от учебната година с начало в годината</w:t>
      </w:r>
      <w:r>
        <w:rPr>
          <w:spacing w:val="1"/>
          <w:sz w:val="24"/>
        </w:rPr>
        <w:t xml:space="preserve"> </w:t>
      </w:r>
      <w:r>
        <w:rPr>
          <w:sz w:val="24"/>
        </w:rPr>
        <w:t>на навършване на 6-годишна възраст на детето по преценка на родителя и при готовност за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ред, определени в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4"/>
        <w:numPr>
          <w:ilvl w:val="0"/>
          <w:numId w:val="81"/>
        </w:numPr>
        <w:tabs>
          <w:tab w:val="left" w:pos="736"/>
        </w:tabs>
        <w:spacing w:line="266" w:lineRule="auto"/>
        <w:ind w:right="588" w:firstLine="285"/>
        <w:jc w:val="both"/>
        <w:rPr>
          <w:sz w:val="24"/>
        </w:rPr>
      </w:pPr>
      <w:r>
        <w:rPr>
          <w:spacing w:val="-1"/>
          <w:sz w:val="24"/>
        </w:rPr>
        <w:t>Началото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училищното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може</w:t>
      </w:r>
      <w:r>
        <w:rPr>
          <w:spacing w:val="-10"/>
          <w:sz w:val="24"/>
        </w:rPr>
        <w:t xml:space="preserve"> </w:t>
      </w:r>
      <w:r>
        <w:rPr>
          <w:sz w:val="24"/>
        </w:rPr>
        <w:t>да</w:t>
      </w:r>
      <w:r>
        <w:rPr>
          <w:spacing w:val="-15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отложи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една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5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-9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58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4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-9"/>
          <w:sz w:val="24"/>
        </w:rPr>
        <w:t xml:space="preserve"> </w:t>
      </w:r>
      <w:r>
        <w:rPr>
          <w:sz w:val="24"/>
        </w:rPr>
        <w:t>постъпването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клас,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установено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ред,</w:t>
      </w:r>
      <w:r>
        <w:rPr>
          <w:spacing w:val="-58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3"/>
        <w:spacing w:before="8" w:line="261" w:lineRule="auto"/>
        <w:ind w:right="596"/>
      </w:pPr>
      <w:r>
        <w:rPr>
          <w:b/>
        </w:rPr>
        <w:t xml:space="preserve">Чл. 11. </w:t>
      </w:r>
      <w:r>
        <w:t>(1) Задължителното предучилищно образование в държавните и в общинските</w:t>
      </w:r>
      <w:r>
        <w:rPr>
          <w:spacing w:val="1"/>
        </w:rPr>
        <w:t xml:space="preserve"> </w:t>
      </w:r>
      <w:r>
        <w:t>детски градини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училища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безплатно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децата</w:t>
      </w:r>
      <w:r>
        <w:rPr>
          <w:spacing w:val="-7"/>
        </w:rPr>
        <w:t xml:space="preserve"> </w:t>
      </w:r>
      <w:r>
        <w:t>и учениците.</w:t>
      </w:r>
    </w:p>
    <w:p w:rsidR="000A52F3" w:rsidRDefault="00307B92">
      <w:pPr>
        <w:pStyle w:val="a4"/>
        <w:numPr>
          <w:ilvl w:val="0"/>
          <w:numId w:val="80"/>
        </w:numPr>
        <w:tabs>
          <w:tab w:val="left" w:pos="756"/>
        </w:tabs>
        <w:spacing w:before="9" w:line="268" w:lineRule="auto"/>
        <w:ind w:right="595" w:firstLine="285"/>
        <w:rPr>
          <w:sz w:val="24"/>
        </w:rPr>
      </w:pPr>
      <w:r>
        <w:rPr>
          <w:sz w:val="24"/>
        </w:rPr>
        <w:t>Училищното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6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6"/>
          <w:sz w:val="24"/>
        </w:rPr>
        <w:t xml:space="preserve"> </w:t>
      </w:r>
      <w:r>
        <w:rPr>
          <w:sz w:val="24"/>
        </w:rPr>
        <w:t>е</w:t>
      </w:r>
      <w:r>
        <w:rPr>
          <w:spacing w:val="2"/>
          <w:sz w:val="24"/>
        </w:rPr>
        <w:t xml:space="preserve"> </w:t>
      </w:r>
      <w:r>
        <w:rPr>
          <w:sz w:val="24"/>
        </w:rPr>
        <w:t>безплатно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след</w:t>
      </w:r>
      <w:r>
        <w:rPr>
          <w:spacing w:val="-57"/>
          <w:sz w:val="24"/>
        </w:rPr>
        <w:t xml:space="preserve"> </w:t>
      </w:r>
      <w:r>
        <w:rPr>
          <w:sz w:val="24"/>
        </w:rPr>
        <w:t>задължителната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7"/>
          <w:sz w:val="24"/>
        </w:rPr>
        <w:t xml:space="preserve"> </w:t>
      </w:r>
      <w:r>
        <w:rPr>
          <w:sz w:val="24"/>
        </w:rPr>
        <w:t>възраст за:</w:t>
      </w:r>
    </w:p>
    <w:p w:rsidR="000A52F3" w:rsidRDefault="00307B92">
      <w:pPr>
        <w:pStyle w:val="a4"/>
        <w:numPr>
          <w:ilvl w:val="0"/>
          <w:numId w:val="79"/>
        </w:numPr>
        <w:tabs>
          <w:tab w:val="left" w:pos="641"/>
        </w:tabs>
        <w:spacing w:line="273" w:lineRule="exact"/>
        <w:ind w:hanging="241"/>
        <w:rPr>
          <w:sz w:val="24"/>
        </w:rPr>
      </w:pPr>
      <w:r>
        <w:rPr>
          <w:spacing w:val="-1"/>
          <w:sz w:val="24"/>
        </w:rPr>
        <w:t>българските</w:t>
      </w:r>
      <w:r>
        <w:rPr>
          <w:spacing w:val="-12"/>
          <w:sz w:val="24"/>
        </w:rPr>
        <w:t xml:space="preserve"> </w:t>
      </w:r>
      <w:r>
        <w:rPr>
          <w:sz w:val="24"/>
        </w:rPr>
        <w:t>граждани;</w:t>
      </w:r>
    </w:p>
    <w:p w:rsidR="000A52F3" w:rsidRDefault="00307B92">
      <w:pPr>
        <w:pStyle w:val="a4"/>
        <w:numPr>
          <w:ilvl w:val="0"/>
          <w:numId w:val="79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гражданите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друга</w:t>
      </w:r>
      <w:r>
        <w:rPr>
          <w:spacing w:val="-7"/>
          <w:sz w:val="24"/>
        </w:rPr>
        <w:t xml:space="preserve"> </w:t>
      </w:r>
      <w:r>
        <w:rPr>
          <w:sz w:val="24"/>
        </w:rPr>
        <w:t>държава</w:t>
      </w:r>
      <w:r>
        <w:rPr>
          <w:spacing w:val="-12"/>
          <w:sz w:val="24"/>
        </w:rPr>
        <w:t xml:space="preserve"> </w:t>
      </w:r>
      <w:r>
        <w:rPr>
          <w:sz w:val="24"/>
        </w:rPr>
        <w:t>членка;</w:t>
      </w:r>
    </w:p>
    <w:p w:rsidR="000A52F3" w:rsidRDefault="00307B92">
      <w:pPr>
        <w:pStyle w:val="a4"/>
        <w:numPr>
          <w:ilvl w:val="0"/>
          <w:numId w:val="79"/>
        </w:numPr>
        <w:tabs>
          <w:tab w:val="left" w:pos="641"/>
        </w:tabs>
        <w:spacing w:before="34"/>
        <w:ind w:left="641" w:hanging="241"/>
        <w:rPr>
          <w:sz w:val="24"/>
        </w:rPr>
      </w:pPr>
      <w:r>
        <w:rPr>
          <w:sz w:val="24"/>
        </w:rPr>
        <w:t>гражданите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трети</w:t>
      </w:r>
      <w:r>
        <w:rPr>
          <w:spacing w:val="-5"/>
          <w:sz w:val="24"/>
        </w:rPr>
        <w:t xml:space="preserve"> </w:t>
      </w:r>
      <w:r>
        <w:rPr>
          <w:sz w:val="24"/>
        </w:rPr>
        <w:t>държави:</w:t>
      </w:r>
    </w:p>
    <w:p w:rsidR="000A52F3" w:rsidRDefault="00307B92">
      <w:pPr>
        <w:pStyle w:val="a3"/>
        <w:spacing w:before="29"/>
        <w:ind w:left="400" w:firstLine="0"/>
        <w:jc w:val="left"/>
      </w:pPr>
      <w:r>
        <w:t>а)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разрешено</w:t>
      </w:r>
      <w:r>
        <w:rPr>
          <w:spacing w:val="-6"/>
        </w:rPr>
        <w:t xml:space="preserve"> </w:t>
      </w:r>
      <w:r>
        <w:t>постоянно</w:t>
      </w:r>
      <w:r>
        <w:rPr>
          <w:spacing w:val="-12"/>
        </w:rPr>
        <w:t xml:space="preserve"> </w:t>
      </w:r>
      <w:r>
        <w:t>пребиваване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страната;</w:t>
      </w:r>
    </w:p>
    <w:p w:rsidR="000A52F3" w:rsidRDefault="00307B92">
      <w:pPr>
        <w:pStyle w:val="a3"/>
        <w:spacing w:before="34" w:line="268" w:lineRule="auto"/>
        <w:jc w:val="left"/>
      </w:pPr>
      <w:r>
        <w:t>б)</w:t>
      </w:r>
      <w:r>
        <w:rPr>
          <w:spacing w:val="-13"/>
        </w:rPr>
        <w:t xml:space="preserve"> </w:t>
      </w:r>
      <w:r>
        <w:t>получили</w:t>
      </w:r>
      <w:r>
        <w:rPr>
          <w:spacing w:val="-15"/>
        </w:rPr>
        <w:t xml:space="preserve"> </w:t>
      </w:r>
      <w:r>
        <w:t>право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дългосрочно</w:t>
      </w:r>
      <w:r>
        <w:rPr>
          <w:spacing w:val="-13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продължително</w:t>
      </w:r>
      <w:r>
        <w:rPr>
          <w:spacing w:val="-12"/>
        </w:rPr>
        <w:t xml:space="preserve"> </w:t>
      </w:r>
      <w:r>
        <w:t>пребиваване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страната,</w:t>
      </w:r>
      <w:r>
        <w:rPr>
          <w:spacing w:val="-13"/>
        </w:rPr>
        <w:t xml:space="preserve"> </w:t>
      </w:r>
      <w:r>
        <w:t>както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членовете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техните</w:t>
      </w:r>
      <w:r>
        <w:rPr>
          <w:spacing w:val="-2"/>
        </w:rPr>
        <w:t xml:space="preserve"> </w:t>
      </w:r>
      <w:r>
        <w:t>семейства;</w:t>
      </w:r>
    </w:p>
    <w:p w:rsidR="000A52F3" w:rsidRDefault="00307B92">
      <w:pPr>
        <w:pStyle w:val="a3"/>
        <w:spacing w:line="273" w:lineRule="exact"/>
        <w:ind w:left="400" w:firstLine="0"/>
        <w:jc w:val="left"/>
      </w:pPr>
      <w:r>
        <w:t>в)</w:t>
      </w:r>
      <w:r>
        <w:rPr>
          <w:spacing w:val="-6"/>
        </w:rPr>
        <w:t xml:space="preserve"> </w:t>
      </w:r>
      <w:r>
        <w:t>приети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актове</w:t>
      </w:r>
      <w:r>
        <w:rPr>
          <w:spacing w:val="-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Министерския</w:t>
      </w:r>
      <w:r>
        <w:rPr>
          <w:spacing w:val="-5"/>
        </w:rPr>
        <w:t xml:space="preserve"> </w:t>
      </w:r>
      <w:r>
        <w:t>съвет;</w:t>
      </w:r>
    </w:p>
    <w:p w:rsidR="000A52F3" w:rsidRDefault="00307B92">
      <w:pPr>
        <w:pStyle w:val="a3"/>
        <w:spacing w:before="34" w:line="266" w:lineRule="auto"/>
        <w:ind w:left="400" w:right="2918" w:firstLine="0"/>
        <w:jc w:val="left"/>
      </w:pPr>
      <w:r>
        <w:t>г)</w:t>
      </w:r>
      <w:r>
        <w:rPr>
          <w:spacing w:val="-7"/>
        </w:rPr>
        <w:t xml:space="preserve"> </w:t>
      </w:r>
      <w:r>
        <w:t>приети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международен</w:t>
      </w:r>
      <w:r>
        <w:rPr>
          <w:spacing w:val="-6"/>
        </w:rPr>
        <w:t xml:space="preserve"> </w:t>
      </w:r>
      <w:r>
        <w:t>договор,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който</w:t>
      </w:r>
      <w:r>
        <w:rPr>
          <w:spacing w:val="-6"/>
        </w:rPr>
        <w:t xml:space="preserve"> </w:t>
      </w:r>
      <w:r>
        <w:t>този</w:t>
      </w:r>
      <w:r>
        <w:rPr>
          <w:spacing w:val="-11"/>
        </w:rPr>
        <w:t xml:space="preserve"> </w:t>
      </w:r>
      <w:r>
        <w:t>въпрос</w:t>
      </w:r>
      <w:r>
        <w:rPr>
          <w:spacing w:val="-8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уреден;</w:t>
      </w:r>
      <w:r>
        <w:rPr>
          <w:spacing w:val="-57"/>
        </w:rPr>
        <w:t xml:space="preserve"> </w:t>
      </w:r>
      <w:r>
        <w:t>д)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това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предвидено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специален закон;</w:t>
      </w:r>
    </w:p>
    <w:p w:rsidR="000A52F3" w:rsidRDefault="00307B92">
      <w:pPr>
        <w:pStyle w:val="a3"/>
        <w:spacing w:before="3"/>
        <w:ind w:left="400" w:firstLine="0"/>
        <w:jc w:val="left"/>
      </w:pPr>
      <w:r>
        <w:t>е)</w:t>
      </w:r>
      <w:r>
        <w:rPr>
          <w:spacing w:val="-8"/>
        </w:rPr>
        <w:t xml:space="preserve"> </w:t>
      </w:r>
      <w:r>
        <w:t>търсещи</w:t>
      </w:r>
      <w:r>
        <w:rPr>
          <w:spacing w:val="-7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получили</w:t>
      </w:r>
      <w:r>
        <w:rPr>
          <w:spacing w:val="-7"/>
        </w:rPr>
        <w:t xml:space="preserve"> </w:t>
      </w:r>
      <w:r>
        <w:t>международна</w:t>
      </w:r>
      <w:r>
        <w:rPr>
          <w:spacing w:val="-9"/>
        </w:rPr>
        <w:t xml:space="preserve"> </w:t>
      </w:r>
      <w:r>
        <w:t>закрила</w:t>
      </w:r>
      <w:r>
        <w:rPr>
          <w:spacing w:val="-1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страната.</w:t>
      </w:r>
    </w:p>
    <w:p w:rsidR="000A52F3" w:rsidRDefault="00307B92">
      <w:pPr>
        <w:pStyle w:val="a4"/>
        <w:numPr>
          <w:ilvl w:val="0"/>
          <w:numId w:val="80"/>
        </w:numPr>
        <w:tabs>
          <w:tab w:val="left" w:pos="761"/>
        </w:tabs>
        <w:spacing w:before="34" w:line="268" w:lineRule="auto"/>
        <w:ind w:right="595" w:firstLine="285"/>
        <w:jc w:val="both"/>
        <w:rPr>
          <w:sz w:val="24"/>
        </w:rPr>
      </w:pPr>
      <w:r>
        <w:rPr>
          <w:sz w:val="24"/>
        </w:rPr>
        <w:t>На малолетните и непълнолетните чужденци, търсещи или получили международна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реда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убежището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бежанците,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8"/>
          <w:sz w:val="24"/>
        </w:rPr>
        <w:t xml:space="preserve"> </w:t>
      </w:r>
      <w:r>
        <w:rPr>
          <w:sz w:val="24"/>
        </w:rPr>
        <w:t>безплатно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pacing w:val="-2"/>
          <w:sz w:val="24"/>
        </w:rPr>
        <w:t>обучение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държавните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общинските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детски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градини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училища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Република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България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реда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българските</w:t>
      </w:r>
      <w:r>
        <w:rPr>
          <w:spacing w:val="-8"/>
          <w:sz w:val="24"/>
        </w:rPr>
        <w:t xml:space="preserve"> </w:t>
      </w:r>
      <w:r>
        <w:rPr>
          <w:sz w:val="24"/>
        </w:rPr>
        <w:t>граждани.</w:t>
      </w:r>
    </w:p>
    <w:p w:rsidR="000A52F3" w:rsidRDefault="00307B92">
      <w:pPr>
        <w:pStyle w:val="a4"/>
        <w:numPr>
          <w:ilvl w:val="0"/>
          <w:numId w:val="80"/>
        </w:numPr>
        <w:tabs>
          <w:tab w:val="left" w:pos="811"/>
        </w:tabs>
        <w:spacing w:line="268" w:lineRule="auto"/>
        <w:ind w:right="590" w:firstLine="285"/>
        <w:jc w:val="both"/>
        <w:rPr>
          <w:sz w:val="24"/>
        </w:rPr>
      </w:pPr>
      <w:r>
        <w:rPr>
          <w:sz w:val="24"/>
        </w:rPr>
        <w:t>Правото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безплатно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упражнява,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1"/>
          <w:sz w:val="24"/>
        </w:rPr>
        <w:t xml:space="preserve"> </w:t>
      </w:r>
      <w:r>
        <w:rPr>
          <w:sz w:val="24"/>
        </w:rPr>
        <w:t>такси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осигурявано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</w:t>
      </w:r>
      <w:r>
        <w:rPr>
          <w:spacing w:val="1"/>
          <w:sz w:val="24"/>
        </w:rPr>
        <w:t xml:space="preserve"> </w:t>
      </w:r>
      <w:r>
        <w:rPr>
          <w:sz w:val="24"/>
        </w:rPr>
        <w:t>безплатно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материалната база за обучение и за развитие на интересите и способностите на децата 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-4"/>
          <w:sz w:val="24"/>
        </w:rPr>
        <w:t xml:space="preserve"> </w:t>
      </w:r>
      <w:r>
        <w:rPr>
          <w:sz w:val="24"/>
        </w:rPr>
        <w:t>такси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явяване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-4"/>
          <w:sz w:val="24"/>
        </w:rPr>
        <w:t xml:space="preserve"> </w:t>
      </w:r>
      <w:r>
        <w:rPr>
          <w:sz w:val="24"/>
        </w:rPr>
        <w:t>зрелостни</w:t>
      </w:r>
      <w:r>
        <w:rPr>
          <w:spacing w:val="-8"/>
          <w:sz w:val="24"/>
        </w:rPr>
        <w:t xml:space="preserve"> </w:t>
      </w:r>
      <w:r>
        <w:rPr>
          <w:sz w:val="24"/>
        </w:rPr>
        <w:t>изпити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държавни</w:t>
      </w:r>
    </w:p>
    <w:p w:rsidR="000A52F3" w:rsidRDefault="000A52F3">
      <w:pPr>
        <w:spacing w:line="268" w:lineRule="auto"/>
        <w:jc w:val="both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 w:line="268" w:lineRule="auto"/>
        <w:ind w:right="450" w:firstLine="0"/>
        <w:jc w:val="left"/>
      </w:pPr>
      <w:r>
        <w:lastRenderedPageBreak/>
        <w:t>изпити</w:t>
      </w:r>
      <w:r>
        <w:rPr>
          <w:spacing w:val="25"/>
        </w:rPr>
        <w:t xml:space="preserve"> </w:t>
      </w:r>
      <w:r>
        <w:t>за</w:t>
      </w:r>
      <w:r>
        <w:rPr>
          <w:spacing w:val="18"/>
        </w:rPr>
        <w:t xml:space="preserve"> </w:t>
      </w:r>
      <w:r>
        <w:t>придобиване</w:t>
      </w:r>
      <w:r>
        <w:rPr>
          <w:spacing w:val="18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професионална</w:t>
      </w:r>
      <w:r>
        <w:rPr>
          <w:spacing w:val="23"/>
        </w:rPr>
        <w:t xml:space="preserve"> </w:t>
      </w:r>
      <w:r>
        <w:t>квалификация</w:t>
      </w:r>
      <w:r>
        <w:rPr>
          <w:spacing w:val="25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теория</w:t>
      </w:r>
      <w:r>
        <w:rPr>
          <w:spacing w:val="14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практика</w:t>
      </w:r>
      <w:r>
        <w:rPr>
          <w:spacing w:val="1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професията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</w:t>
      </w:r>
      <w:r>
        <w:rPr>
          <w:spacing w:val="-2"/>
        </w:rPr>
        <w:t xml:space="preserve"> </w:t>
      </w:r>
      <w:r>
        <w:t>придобиване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средно</w:t>
      </w:r>
      <w:r>
        <w:rPr>
          <w:spacing w:val="-7"/>
        </w:rPr>
        <w:t xml:space="preserve"> </w:t>
      </w:r>
      <w:r>
        <w:t>образование.</w:t>
      </w:r>
    </w:p>
    <w:p w:rsidR="000A52F3" w:rsidRDefault="00307B92">
      <w:pPr>
        <w:pStyle w:val="a3"/>
        <w:spacing w:before="2" w:line="266" w:lineRule="auto"/>
        <w:jc w:val="left"/>
      </w:pPr>
      <w:r>
        <w:rPr>
          <w:b/>
          <w:spacing w:val="-1"/>
        </w:rPr>
        <w:t>Чл.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12.</w:t>
      </w:r>
      <w:r>
        <w:rPr>
          <w:b/>
          <w:spacing w:val="-8"/>
        </w:rPr>
        <w:t xml:space="preserve"> </w:t>
      </w:r>
      <w:r>
        <w:rPr>
          <w:spacing w:val="-1"/>
        </w:rPr>
        <w:t>(1)</w:t>
      </w:r>
      <w:r>
        <w:rPr>
          <w:spacing w:val="-9"/>
        </w:rPr>
        <w:t xml:space="preserve"> </w:t>
      </w:r>
      <w:r>
        <w:rPr>
          <w:spacing w:val="-1"/>
        </w:rPr>
        <w:t>За</w:t>
      </w:r>
      <w:r>
        <w:rPr>
          <w:spacing w:val="-10"/>
        </w:rPr>
        <w:t xml:space="preserve"> </w:t>
      </w:r>
      <w:r>
        <w:rPr>
          <w:spacing w:val="-1"/>
        </w:rPr>
        <w:t>осъществяване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0"/>
        </w:rPr>
        <w:t xml:space="preserve"> </w:t>
      </w:r>
      <w:r>
        <w:rPr>
          <w:spacing w:val="-1"/>
        </w:rPr>
        <w:t>задължителното</w:t>
      </w:r>
      <w:r>
        <w:rPr>
          <w:spacing w:val="-13"/>
        </w:rPr>
        <w:t xml:space="preserve"> </w:t>
      </w:r>
      <w:r>
        <w:t>предучилищно</w:t>
      </w:r>
      <w:r>
        <w:rPr>
          <w:spacing w:val="-9"/>
        </w:rPr>
        <w:t xml:space="preserve"> </w:t>
      </w:r>
      <w:r>
        <w:t>образование</w:t>
      </w:r>
      <w:r>
        <w:rPr>
          <w:spacing w:val="-14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децата,</w:t>
      </w:r>
      <w:r>
        <w:rPr>
          <w:spacing w:val="-2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получават</w:t>
      </w:r>
      <w:r>
        <w:rPr>
          <w:spacing w:val="-1"/>
        </w:rPr>
        <w:t xml:space="preserve"> </w:t>
      </w:r>
      <w:r>
        <w:t>държавна</w:t>
      </w:r>
      <w:r>
        <w:rPr>
          <w:spacing w:val="-2"/>
        </w:rPr>
        <w:t xml:space="preserve"> </w:t>
      </w:r>
      <w:r>
        <w:t>субсидия.</w:t>
      </w:r>
    </w:p>
    <w:p w:rsidR="000A52F3" w:rsidRDefault="00307B92">
      <w:pPr>
        <w:pStyle w:val="a3"/>
        <w:spacing w:before="2" w:line="266" w:lineRule="auto"/>
        <w:ind w:firstLine="345"/>
        <w:jc w:val="left"/>
      </w:pPr>
      <w:r>
        <w:t>(2)</w:t>
      </w:r>
      <w:r>
        <w:rPr>
          <w:spacing w:val="5"/>
        </w:rPr>
        <w:t xml:space="preserve"> </w:t>
      </w:r>
      <w:r>
        <w:t>Приемът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деца</w:t>
      </w:r>
      <w:r>
        <w:rPr>
          <w:spacing w:val="-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ученици</w:t>
      </w:r>
      <w:r>
        <w:rPr>
          <w:spacing w:val="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реда</w:t>
      </w:r>
      <w:r>
        <w:rPr>
          <w:spacing w:val="-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ал.</w:t>
      </w:r>
      <w:r>
        <w:rPr>
          <w:spacing w:val="6"/>
        </w:rPr>
        <w:t xml:space="preserve"> </w:t>
      </w:r>
      <w:r>
        <w:t>4</w:t>
      </w:r>
      <w:r>
        <w:rPr>
          <w:spacing w:val="6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извършва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началото</w:t>
      </w:r>
      <w:r>
        <w:rPr>
          <w:spacing w:val="5"/>
        </w:rPr>
        <w:t xml:space="preserve"> </w:t>
      </w:r>
      <w:r>
        <w:t>на всяка</w:t>
      </w:r>
      <w:r>
        <w:rPr>
          <w:spacing w:val="4"/>
        </w:rPr>
        <w:t xml:space="preserve"> </w:t>
      </w:r>
      <w:r>
        <w:t>учебна</w:t>
      </w:r>
      <w:r>
        <w:rPr>
          <w:spacing w:val="-57"/>
        </w:rPr>
        <w:t xml:space="preserve"> </w:t>
      </w:r>
      <w:r>
        <w:t>година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детските</w:t>
      </w:r>
      <w:r>
        <w:rPr>
          <w:spacing w:val="-3"/>
        </w:rPr>
        <w:t xml:space="preserve"> </w:t>
      </w:r>
      <w:r>
        <w:t>градини</w:t>
      </w:r>
      <w:r>
        <w:rPr>
          <w:spacing w:val="2"/>
        </w:rPr>
        <w:t xml:space="preserve"> </w:t>
      </w:r>
      <w:r>
        <w:t>определени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този</w:t>
      </w:r>
      <w:r>
        <w:rPr>
          <w:spacing w:val="-1"/>
        </w:rPr>
        <w:t xml:space="preserve"> </w:t>
      </w:r>
      <w:r>
        <w:t>правилника</w:t>
      </w:r>
      <w:r>
        <w:rPr>
          <w:spacing w:val="-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1.</w:t>
      </w:r>
    </w:p>
    <w:p w:rsidR="000A52F3" w:rsidRDefault="00307B92">
      <w:pPr>
        <w:pStyle w:val="a3"/>
        <w:spacing w:before="8"/>
        <w:ind w:left="400" w:firstLine="0"/>
        <w:jc w:val="left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13.</w:t>
      </w:r>
      <w:r>
        <w:rPr>
          <w:b/>
          <w:spacing w:val="-10"/>
        </w:rPr>
        <w:t xml:space="preserve"> </w:t>
      </w:r>
      <w:r>
        <w:t>(1)</w:t>
      </w:r>
      <w:r>
        <w:rPr>
          <w:spacing w:val="-7"/>
        </w:rPr>
        <w:t xml:space="preserve"> </w:t>
      </w:r>
      <w:r>
        <w:t>Предучилищното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Република</w:t>
      </w:r>
      <w:r>
        <w:rPr>
          <w:spacing w:val="-12"/>
        </w:rPr>
        <w:t xml:space="preserve"> </w:t>
      </w:r>
      <w:r>
        <w:t>България</w:t>
      </w:r>
      <w:r>
        <w:rPr>
          <w:spacing w:val="-6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светско.</w:t>
      </w:r>
    </w:p>
    <w:p w:rsidR="000A52F3" w:rsidRDefault="00307B92">
      <w:pPr>
        <w:pStyle w:val="a3"/>
        <w:spacing w:before="29" w:line="266" w:lineRule="auto"/>
        <w:jc w:val="left"/>
      </w:pPr>
      <w:r>
        <w:t>(2)</w:t>
      </w:r>
      <w:r>
        <w:rPr>
          <w:spacing w:val="53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системата</w:t>
      </w:r>
      <w:r>
        <w:rPr>
          <w:spacing w:val="52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предучилищното</w:t>
      </w:r>
      <w:r>
        <w:rPr>
          <w:spacing w:val="53"/>
        </w:rPr>
        <w:t xml:space="preserve"> </w:t>
      </w:r>
      <w:r>
        <w:t>образование</w:t>
      </w:r>
      <w:r>
        <w:rPr>
          <w:spacing w:val="52"/>
        </w:rPr>
        <w:t xml:space="preserve"> </w:t>
      </w:r>
      <w:r>
        <w:t>не</w:t>
      </w:r>
      <w:r>
        <w:rPr>
          <w:spacing w:val="56"/>
        </w:rPr>
        <w:t xml:space="preserve"> </w:t>
      </w:r>
      <w:r>
        <w:t>се</w:t>
      </w:r>
      <w:r>
        <w:rPr>
          <w:spacing w:val="57"/>
        </w:rPr>
        <w:t xml:space="preserve"> </w:t>
      </w:r>
      <w:r>
        <w:t>допуска</w:t>
      </w:r>
      <w:r>
        <w:rPr>
          <w:spacing w:val="56"/>
        </w:rPr>
        <w:t xml:space="preserve"> </w:t>
      </w:r>
      <w:r>
        <w:t>налагането</w:t>
      </w:r>
      <w:r>
        <w:rPr>
          <w:spacing w:val="5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идеологически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религиозни</w:t>
      </w:r>
      <w:r>
        <w:rPr>
          <w:spacing w:val="1"/>
        </w:rPr>
        <w:t xml:space="preserve"> </w:t>
      </w:r>
      <w:r>
        <w:t>доктрини.</w:t>
      </w:r>
    </w:p>
    <w:p w:rsidR="000A52F3" w:rsidRDefault="00307B92">
      <w:pPr>
        <w:pStyle w:val="a3"/>
        <w:spacing w:before="7" w:line="266" w:lineRule="auto"/>
        <w:jc w:val="left"/>
      </w:pPr>
      <w:r>
        <w:rPr>
          <w:b/>
        </w:rPr>
        <w:t>Чл.</w:t>
      </w:r>
      <w:r>
        <w:rPr>
          <w:b/>
          <w:spacing w:val="38"/>
        </w:rPr>
        <w:t xml:space="preserve"> </w:t>
      </w:r>
      <w:r>
        <w:rPr>
          <w:b/>
        </w:rPr>
        <w:t>14.</w:t>
      </w:r>
      <w:r>
        <w:rPr>
          <w:b/>
          <w:spacing w:val="33"/>
        </w:rPr>
        <w:t xml:space="preserve"> </w:t>
      </w:r>
      <w:r>
        <w:t>(1)</w:t>
      </w:r>
      <w:r>
        <w:rPr>
          <w:spacing w:val="37"/>
        </w:rPr>
        <w:t xml:space="preserve"> </w:t>
      </w:r>
      <w:r>
        <w:t>Всеки</w:t>
      </w:r>
      <w:r>
        <w:rPr>
          <w:spacing w:val="35"/>
        </w:rPr>
        <w:t xml:space="preserve"> </w:t>
      </w:r>
      <w:r>
        <w:t>гражданин</w:t>
      </w:r>
      <w:r>
        <w:rPr>
          <w:spacing w:val="34"/>
        </w:rPr>
        <w:t xml:space="preserve"> </w:t>
      </w:r>
      <w:r>
        <w:t>упражнява</w:t>
      </w:r>
      <w:r>
        <w:rPr>
          <w:spacing w:val="36"/>
        </w:rPr>
        <w:t xml:space="preserve"> </w:t>
      </w:r>
      <w:r>
        <w:t>правото</w:t>
      </w:r>
      <w:r>
        <w:rPr>
          <w:spacing w:val="37"/>
        </w:rPr>
        <w:t xml:space="preserve"> </w:t>
      </w:r>
      <w:r>
        <w:t>си</w:t>
      </w:r>
      <w:r>
        <w:rPr>
          <w:spacing w:val="39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образование</w:t>
      </w:r>
      <w:r>
        <w:rPr>
          <w:spacing w:val="36"/>
        </w:rPr>
        <w:t xml:space="preserve"> </w:t>
      </w:r>
      <w:r>
        <w:t>съобразно</w:t>
      </w:r>
      <w:r>
        <w:rPr>
          <w:spacing w:val="37"/>
        </w:rPr>
        <w:t xml:space="preserve"> </w:t>
      </w:r>
      <w:r>
        <w:t>своите</w:t>
      </w:r>
      <w:r>
        <w:rPr>
          <w:spacing w:val="-57"/>
        </w:rPr>
        <w:t xml:space="preserve"> </w:t>
      </w:r>
      <w:r>
        <w:t>предпочитания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възможности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</w:t>
      </w:r>
      <w:r>
        <w:rPr>
          <w:spacing w:val="-8"/>
        </w:rPr>
        <w:t xml:space="preserve"> </w:t>
      </w:r>
      <w:r>
        <w:t>градина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негов</w:t>
      </w:r>
      <w:r>
        <w:rPr>
          <w:spacing w:val="-6"/>
        </w:rPr>
        <w:t xml:space="preserve"> </w:t>
      </w:r>
      <w:r>
        <w:t>избор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родителя.</w:t>
      </w:r>
    </w:p>
    <w:p w:rsidR="000A52F3" w:rsidRDefault="00307B92">
      <w:pPr>
        <w:pStyle w:val="a3"/>
        <w:spacing w:line="274" w:lineRule="exact"/>
        <w:ind w:left="400" w:firstLine="0"/>
        <w:jc w:val="left"/>
      </w:pPr>
      <w:r>
        <w:t>(2)</w:t>
      </w:r>
      <w:r>
        <w:rPr>
          <w:spacing w:val="-5"/>
        </w:rPr>
        <w:t xml:space="preserve"> </w:t>
      </w:r>
      <w:r>
        <w:t>Изборът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малолетните</w:t>
      </w:r>
      <w:r>
        <w:rPr>
          <w:spacing w:val="-7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извършва</w:t>
      </w:r>
      <w:r>
        <w:rPr>
          <w:spacing w:val="-11"/>
        </w:rPr>
        <w:t xml:space="preserve"> </w:t>
      </w:r>
      <w:r>
        <w:t>вместо</w:t>
      </w:r>
      <w:r>
        <w:rPr>
          <w:spacing w:val="-9"/>
        </w:rPr>
        <w:t xml:space="preserve"> </w:t>
      </w:r>
      <w:r>
        <w:t>тях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тяхно</w:t>
      </w:r>
      <w:r>
        <w:rPr>
          <w:spacing w:val="-10"/>
        </w:rPr>
        <w:t xml:space="preserve"> </w:t>
      </w:r>
      <w:r>
        <w:t>име</w:t>
      </w:r>
      <w:r>
        <w:rPr>
          <w:spacing w:val="-6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техните</w:t>
      </w:r>
      <w:r>
        <w:rPr>
          <w:spacing w:val="-7"/>
        </w:rPr>
        <w:t xml:space="preserve"> </w:t>
      </w:r>
      <w:r>
        <w:t>родители.</w:t>
      </w:r>
    </w:p>
    <w:p w:rsidR="000A52F3" w:rsidRDefault="00307B92">
      <w:pPr>
        <w:pStyle w:val="1"/>
        <w:spacing w:before="39"/>
        <w:ind w:left="4157"/>
        <w:jc w:val="left"/>
      </w:pPr>
      <w:r>
        <w:t>Глава</w:t>
      </w:r>
      <w:r>
        <w:rPr>
          <w:spacing w:val="-5"/>
        </w:rPr>
        <w:t xml:space="preserve"> </w:t>
      </w:r>
      <w:r>
        <w:t>втора</w:t>
      </w:r>
    </w:p>
    <w:p w:rsidR="000A52F3" w:rsidRDefault="00307B92">
      <w:pPr>
        <w:spacing w:before="115" w:line="268" w:lineRule="auto"/>
        <w:ind w:left="3902" w:right="1450" w:hanging="2926"/>
        <w:rPr>
          <w:b/>
          <w:sz w:val="24"/>
        </w:rPr>
      </w:pPr>
      <w:r>
        <w:rPr>
          <w:b/>
          <w:sz w:val="24"/>
          <w:u w:val="thick"/>
        </w:rPr>
        <w:t>ЕЗИК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В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СИСТЕМАТА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z w:val="24"/>
          <w:u w:val="thick"/>
        </w:rPr>
        <w:t>НА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ПРЕДУЧИЛИЩНОТО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УЧИЛИЩНОТО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ОБРАЗОВАНИЕ</w:t>
      </w:r>
    </w:p>
    <w:p w:rsidR="000A52F3" w:rsidRDefault="00307B92">
      <w:pPr>
        <w:pStyle w:val="a3"/>
        <w:spacing w:before="87"/>
        <w:ind w:left="400" w:firstLine="0"/>
        <w:jc w:val="left"/>
      </w:pPr>
      <w:r>
        <w:rPr>
          <w:b/>
          <w:spacing w:val="-1"/>
        </w:rPr>
        <w:t>Чл.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15.</w:t>
      </w:r>
      <w:r>
        <w:rPr>
          <w:b/>
          <w:spacing w:val="-7"/>
        </w:rPr>
        <w:t xml:space="preserve"> </w:t>
      </w:r>
      <w:r>
        <w:rPr>
          <w:spacing w:val="-1"/>
        </w:rPr>
        <w:t>(1)</w:t>
      </w:r>
      <w:r>
        <w:rPr>
          <w:spacing w:val="-11"/>
        </w:rPr>
        <w:t xml:space="preserve"> </w:t>
      </w:r>
      <w:r>
        <w:rPr>
          <w:spacing w:val="-1"/>
        </w:rPr>
        <w:t>Официалният</w:t>
      </w:r>
      <w:r>
        <w:rPr>
          <w:spacing w:val="-12"/>
        </w:rPr>
        <w:t xml:space="preserve"> </w:t>
      </w:r>
      <w:r>
        <w:rPr>
          <w:spacing w:val="-1"/>
        </w:rPr>
        <w:t>език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системата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предучилищното</w:t>
      </w:r>
      <w:r>
        <w:rPr>
          <w:spacing w:val="-11"/>
        </w:rPr>
        <w:t xml:space="preserve"> </w:t>
      </w:r>
      <w:r>
        <w:rPr>
          <w:spacing w:val="-1"/>
        </w:rPr>
        <w:t>образование</w:t>
      </w:r>
      <w:r>
        <w:rPr>
          <w:spacing w:val="-14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българският.</w:t>
      </w:r>
    </w:p>
    <w:p w:rsidR="000A52F3" w:rsidRDefault="00307B92">
      <w:pPr>
        <w:pStyle w:val="a3"/>
        <w:spacing w:before="24"/>
        <w:ind w:left="400" w:firstLine="0"/>
        <w:jc w:val="left"/>
      </w:pPr>
      <w:r>
        <w:t>(2)</w:t>
      </w:r>
      <w:r>
        <w:rPr>
          <w:spacing w:val="-7"/>
        </w:rPr>
        <w:t xml:space="preserve"> </w:t>
      </w:r>
      <w:r>
        <w:t>Предучилищното</w:t>
      </w:r>
      <w:r>
        <w:rPr>
          <w:spacing w:val="-11"/>
        </w:rPr>
        <w:t xml:space="preserve"> </w:t>
      </w:r>
      <w:r>
        <w:t>образование</w:t>
      </w:r>
      <w:r>
        <w:rPr>
          <w:spacing w:val="-9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осъществяват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български</w:t>
      </w:r>
      <w:r>
        <w:rPr>
          <w:spacing w:val="-11"/>
        </w:rPr>
        <w:t xml:space="preserve"> </w:t>
      </w:r>
      <w:r>
        <w:t>език.</w:t>
      </w:r>
    </w:p>
    <w:p w:rsidR="000A52F3" w:rsidRDefault="00307B92">
      <w:pPr>
        <w:pStyle w:val="a3"/>
        <w:spacing w:before="34" w:line="268" w:lineRule="auto"/>
        <w:ind w:right="450"/>
        <w:jc w:val="left"/>
      </w:pPr>
      <w:r>
        <w:t>(5)</w:t>
      </w:r>
      <w:r>
        <w:rPr>
          <w:spacing w:val="51"/>
        </w:rPr>
        <w:t xml:space="preserve"> </w:t>
      </w:r>
      <w:r>
        <w:t>Изучаването</w:t>
      </w:r>
      <w:r>
        <w:rPr>
          <w:spacing w:val="46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използването</w:t>
      </w:r>
      <w:r>
        <w:rPr>
          <w:spacing w:val="46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българския</w:t>
      </w:r>
      <w:r>
        <w:rPr>
          <w:spacing w:val="41"/>
        </w:rPr>
        <w:t xml:space="preserve"> </w:t>
      </w:r>
      <w:r>
        <w:t>език</w:t>
      </w:r>
      <w:r>
        <w:rPr>
          <w:spacing w:val="45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системата</w:t>
      </w:r>
      <w:r>
        <w:rPr>
          <w:spacing w:val="45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предучилищното</w:t>
      </w:r>
      <w:r>
        <w:rPr>
          <w:spacing w:val="-57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задължение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български</w:t>
      </w:r>
      <w:r>
        <w:rPr>
          <w:spacing w:val="-1"/>
        </w:rPr>
        <w:t xml:space="preserve"> </w:t>
      </w:r>
      <w:r>
        <w:t>гражданин.</w:t>
      </w:r>
    </w:p>
    <w:p w:rsidR="000A52F3" w:rsidRDefault="00307B92">
      <w:pPr>
        <w:pStyle w:val="a3"/>
        <w:spacing w:before="2" w:line="266" w:lineRule="auto"/>
        <w:jc w:val="left"/>
      </w:pPr>
      <w:r>
        <w:rPr>
          <w:b/>
        </w:rPr>
        <w:t>Чл.</w:t>
      </w:r>
      <w:r>
        <w:rPr>
          <w:b/>
          <w:spacing w:val="58"/>
        </w:rPr>
        <w:t xml:space="preserve"> </w:t>
      </w:r>
      <w:r>
        <w:rPr>
          <w:b/>
        </w:rPr>
        <w:t>16.</w:t>
      </w:r>
      <w:r>
        <w:rPr>
          <w:b/>
          <w:spacing w:val="54"/>
        </w:rPr>
        <w:t xml:space="preserve"> </w:t>
      </w:r>
      <w:r>
        <w:t>(1)</w:t>
      </w:r>
      <w:r>
        <w:rPr>
          <w:spacing w:val="55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децата</w:t>
      </w:r>
      <w:r>
        <w:rPr>
          <w:spacing w:val="52"/>
        </w:rPr>
        <w:t xml:space="preserve"> </w:t>
      </w:r>
      <w:r>
        <w:t>и  учениците</w:t>
      </w:r>
      <w:r>
        <w:rPr>
          <w:spacing w:val="52"/>
        </w:rPr>
        <w:t xml:space="preserve"> </w:t>
      </w:r>
      <w:r>
        <w:t>в  системата</w:t>
      </w:r>
      <w:r>
        <w:rPr>
          <w:spacing w:val="57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предучилищното</w:t>
      </w:r>
      <w:r>
        <w:rPr>
          <w:spacing w:val="54"/>
        </w:rPr>
        <w:t xml:space="preserve"> </w:t>
      </w:r>
      <w:r>
        <w:t>образование</w:t>
      </w:r>
      <w:r>
        <w:rPr>
          <w:spacing w:val="57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осигуряват</w:t>
      </w:r>
      <w:r>
        <w:rPr>
          <w:spacing w:val="-6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усвояване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български</w:t>
      </w:r>
      <w:r>
        <w:rPr>
          <w:spacing w:val="-1"/>
        </w:rPr>
        <w:t xml:space="preserve"> </w:t>
      </w:r>
      <w:r>
        <w:t>книжовен език.</w:t>
      </w:r>
    </w:p>
    <w:p w:rsidR="000A52F3" w:rsidRDefault="00307B92">
      <w:pPr>
        <w:pStyle w:val="a4"/>
        <w:numPr>
          <w:ilvl w:val="0"/>
          <w:numId w:val="78"/>
        </w:numPr>
        <w:tabs>
          <w:tab w:val="left" w:pos="766"/>
        </w:tabs>
        <w:spacing w:before="2" w:line="266" w:lineRule="auto"/>
        <w:ind w:right="588" w:firstLine="285"/>
        <w:rPr>
          <w:sz w:val="24"/>
        </w:rPr>
      </w:pPr>
      <w:r>
        <w:rPr>
          <w:sz w:val="24"/>
        </w:rPr>
        <w:t>Усвояването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17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15"/>
          <w:sz w:val="24"/>
        </w:rPr>
        <w:t xml:space="preserve"> </w:t>
      </w:r>
      <w:r>
        <w:rPr>
          <w:sz w:val="24"/>
        </w:rPr>
        <w:t>език</w:t>
      </w:r>
      <w:r>
        <w:rPr>
          <w:spacing w:val="16"/>
          <w:sz w:val="24"/>
        </w:rPr>
        <w:t xml:space="preserve"> </w:t>
      </w:r>
      <w:r>
        <w:rPr>
          <w:sz w:val="24"/>
        </w:rPr>
        <w:t>е</w:t>
      </w:r>
      <w:r>
        <w:rPr>
          <w:spacing w:val="8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5"/>
          <w:sz w:val="24"/>
        </w:rPr>
        <w:t xml:space="preserve"> </w:t>
      </w:r>
      <w:r>
        <w:rPr>
          <w:sz w:val="24"/>
        </w:rPr>
        <w:t>деца,</w:t>
      </w:r>
      <w:r>
        <w:rPr>
          <w:spacing w:val="18"/>
          <w:sz w:val="24"/>
        </w:rPr>
        <w:t xml:space="preserve"> </w:t>
      </w:r>
      <w:r>
        <w:rPr>
          <w:sz w:val="24"/>
        </w:rPr>
        <w:t>които</w:t>
      </w:r>
      <w:r>
        <w:rPr>
          <w:spacing w:val="13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обучават</w:t>
      </w:r>
      <w:r>
        <w:rPr>
          <w:spacing w:val="-7"/>
          <w:sz w:val="24"/>
        </w:rPr>
        <w:t xml:space="preserve"> </w:t>
      </w:r>
      <w:r>
        <w:rPr>
          <w:sz w:val="24"/>
        </w:rPr>
        <w:t>в системата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и 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4"/>
        <w:numPr>
          <w:ilvl w:val="0"/>
          <w:numId w:val="78"/>
        </w:numPr>
        <w:tabs>
          <w:tab w:val="left" w:pos="741"/>
        </w:tabs>
        <w:spacing w:before="3"/>
        <w:ind w:left="740" w:hanging="341"/>
        <w:rPr>
          <w:sz w:val="24"/>
        </w:rPr>
      </w:pPr>
      <w:r>
        <w:rPr>
          <w:sz w:val="24"/>
        </w:rPr>
        <w:t>Усвояването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7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-6"/>
          <w:sz w:val="24"/>
        </w:rPr>
        <w:t xml:space="preserve"> </w:t>
      </w:r>
      <w:r>
        <w:rPr>
          <w:sz w:val="24"/>
        </w:rPr>
        <w:t>език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свързва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9"/>
          <w:sz w:val="24"/>
        </w:rPr>
        <w:t xml:space="preserve"> </w:t>
      </w:r>
      <w:r>
        <w:rPr>
          <w:sz w:val="24"/>
        </w:rPr>
        <w:t>устната</w:t>
      </w:r>
      <w:r>
        <w:rPr>
          <w:spacing w:val="-9"/>
          <w:sz w:val="24"/>
        </w:rPr>
        <w:t xml:space="preserve"> </w:t>
      </w:r>
      <w:r>
        <w:rPr>
          <w:sz w:val="24"/>
        </w:rPr>
        <w:t>реч.</w:t>
      </w:r>
    </w:p>
    <w:p w:rsidR="000A52F3" w:rsidRDefault="00307B92">
      <w:pPr>
        <w:pStyle w:val="a3"/>
        <w:spacing w:before="34" w:line="266" w:lineRule="auto"/>
        <w:ind w:right="450"/>
        <w:jc w:val="left"/>
      </w:pPr>
      <w:r>
        <w:rPr>
          <w:b/>
        </w:rPr>
        <w:t>Чл.</w:t>
      </w:r>
      <w:r>
        <w:rPr>
          <w:b/>
          <w:spacing w:val="30"/>
        </w:rPr>
        <w:t xml:space="preserve"> </w:t>
      </w:r>
      <w:r>
        <w:rPr>
          <w:b/>
        </w:rPr>
        <w:t>17.</w:t>
      </w:r>
      <w:r>
        <w:rPr>
          <w:b/>
          <w:spacing w:val="30"/>
        </w:rPr>
        <w:t xml:space="preserve"> </w:t>
      </w:r>
      <w:r>
        <w:t>Усвояването</w:t>
      </w:r>
      <w:r>
        <w:rPr>
          <w:spacing w:val="25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българския</w:t>
      </w:r>
      <w:r>
        <w:rPr>
          <w:spacing w:val="24"/>
        </w:rPr>
        <w:t xml:space="preserve"> </w:t>
      </w:r>
      <w:r>
        <w:t>книжовен</w:t>
      </w:r>
      <w:r>
        <w:rPr>
          <w:spacing w:val="26"/>
        </w:rPr>
        <w:t xml:space="preserve"> </w:t>
      </w:r>
      <w:r>
        <w:t>език</w:t>
      </w:r>
      <w:r>
        <w:rPr>
          <w:spacing w:val="28"/>
        </w:rPr>
        <w:t xml:space="preserve"> </w:t>
      </w:r>
      <w:r>
        <w:t>се</w:t>
      </w:r>
      <w:r>
        <w:rPr>
          <w:spacing w:val="28"/>
        </w:rPr>
        <w:t xml:space="preserve"> </w:t>
      </w:r>
      <w:r>
        <w:t>осъществява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процеса</w:t>
      </w:r>
      <w:r>
        <w:rPr>
          <w:spacing w:val="2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предучилищното</w:t>
      </w:r>
      <w:r>
        <w:rPr>
          <w:spacing w:val="-6"/>
        </w:rPr>
        <w:t xml:space="preserve"> </w:t>
      </w:r>
      <w:r>
        <w:t>образование</w:t>
      </w:r>
      <w:r>
        <w:rPr>
          <w:spacing w:val="-7"/>
        </w:rPr>
        <w:t xml:space="preserve"> </w:t>
      </w:r>
      <w:r>
        <w:t>чрез:</w:t>
      </w:r>
    </w:p>
    <w:p w:rsidR="000A52F3" w:rsidRDefault="00307B92">
      <w:pPr>
        <w:pStyle w:val="a4"/>
        <w:numPr>
          <w:ilvl w:val="0"/>
          <w:numId w:val="77"/>
        </w:numPr>
        <w:tabs>
          <w:tab w:val="left" w:pos="686"/>
        </w:tabs>
        <w:spacing w:before="3" w:line="266" w:lineRule="auto"/>
        <w:ind w:right="600" w:firstLine="285"/>
        <w:rPr>
          <w:sz w:val="24"/>
        </w:rPr>
      </w:pPr>
      <w:r>
        <w:rPr>
          <w:sz w:val="24"/>
        </w:rPr>
        <w:t>обучение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образователното</w:t>
      </w:r>
      <w:r>
        <w:rPr>
          <w:spacing w:val="32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3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36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33"/>
          <w:sz w:val="24"/>
        </w:rPr>
        <w:t xml:space="preserve"> </w:t>
      </w:r>
      <w:r>
        <w:rPr>
          <w:sz w:val="24"/>
        </w:rPr>
        <w:t>език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литература;</w:t>
      </w:r>
    </w:p>
    <w:p w:rsidR="000A52F3" w:rsidRDefault="00307B92">
      <w:pPr>
        <w:pStyle w:val="a4"/>
        <w:numPr>
          <w:ilvl w:val="0"/>
          <w:numId w:val="77"/>
        </w:numPr>
        <w:tabs>
          <w:tab w:val="left" w:pos="701"/>
        </w:tabs>
        <w:spacing w:before="2" w:line="268" w:lineRule="auto"/>
        <w:ind w:right="599" w:firstLine="285"/>
        <w:rPr>
          <w:sz w:val="24"/>
        </w:rPr>
      </w:pPr>
      <w:r>
        <w:rPr>
          <w:sz w:val="24"/>
        </w:rPr>
        <w:t>обучение</w:t>
      </w:r>
      <w:r>
        <w:rPr>
          <w:spacing w:val="44"/>
          <w:sz w:val="24"/>
        </w:rPr>
        <w:t xml:space="preserve"> </w:t>
      </w:r>
      <w:r>
        <w:rPr>
          <w:sz w:val="24"/>
        </w:rPr>
        <w:t>по</w:t>
      </w:r>
      <w:r>
        <w:rPr>
          <w:spacing w:val="46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49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47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43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45"/>
          <w:sz w:val="24"/>
        </w:rPr>
        <w:t xml:space="preserve"> </w:t>
      </w:r>
      <w:r>
        <w:rPr>
          <w:sz w:val="24"/>
        </w:rPr>
        <w:t>по</w:t>
      </w:r>
      <w:r>
        <w:rPr>
          <w:spacing w:val="4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 език;</w:t>
      </w:r>
    </w:p>
    <w:p w:rsidR="000A52F3" w:rsidRDefault="00307B92">
      <w:pPr>
        <w:pStyle w:val="a4"/>
        <w:numPr>
          <w:ilvl w:val="0"/>
          <w:numId w:val="77"/>
        </w:numPr>
        <w:tabs>
          <w:tab w:val="left" w:pos="641"/>
        </w:tabs>
        <w:spacing w:line="273" w:lineRule="exact"/>
        <w:ind w:left="640" w:hanging="241"/>
        <w:rPr>
          <w:sz w:val="24"/>
        </w:rPr>
      </w:pPr>
      <w:r>
        <w:rPr>
          <w:sz w:val="24"/>
        </w:rPr>
        <w:t>процеса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3"/>
        <w:spacing w:before="39" w:line="266" w:lineRule="auto"/>
        <w:ind w:right="589"/>
      </w:pPr>
      <w:r>
        <w:rPr>
          <w:b/>
        </w:rPr>
        <w:t xml:space="preserve">Чл. 18. </w:t>
      </w:r>
      <w:r>
        <w:t>За децата и учениците, за които българският език не е майчин, се създават</w:t>
      </w:r>
      <w:r>
        <w:rPr>
          <w:spacing w:val="1"/>
        </w:rPr>
        <w:t xml:space="preserve"> </w:t>
      </w:r>
      <w:r>
        <w:t>допълнителни</w:t>
      </w:r>
      <w:r>
        <w:rPr>
          <w:spacing w:val="-2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усвояването</w:t>
      </w:r>
      <w:r>
        <w:rPr>
          <w:spacing w:val="-4"/>
        </w:rPr>
        <w:t xml:space="preserve"> </w:t>
      </w:r>
      <w:r>
        <w:t>му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</w:t>
      </w:r>
      <w:r>
        <w:rPr>
          <w:spacing w:val="-8"/>
        </w:rPr>
        <w:t xml:space="preserve"> </w:t>
      </w:r>
      <w:r>
        <w:t>подпомагане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образователната</w:t>
      </w:r>
      <w:r>
        <w:rPr>
          <w:spacing w:val="-9"/>
        </w:rPr>
        <w:t xml:space="preserve"> </w:t>
      </w:r>
      <w:r>
        <w:t>интеграция</w:t>
      </w:r>
      <w:r>
        <w:rPr>
          <w:spacing w:val="-57"/>
        </w:rPr>
        <w:t xml:space="preserve"> </w:t>
      </w:r>
      <w:r>
        <w:t>при условия и по ред, определени в държавния образователен стандарт за усвояването на</w:t>
      </w:r>
      <w:r>
        <w:rPr>
          <w:spacing w:val="1"/>
        </w:rPr>
        <w:t xml:space="preserve"> </w:t>
      </w:r>
      <w:r>
        <w:t>българския</w:t>
      </w:r>
      <w:r>
        <w:rPr>
          <w:spacing w:val="-7"/>
        </w:rPr>
        <w:t xml:space="preserve"> </w:t>
      </w:r>
      <w:r>
        <w:t>книжовен</w:t>
      </w:r>
      <w:r>
        <w:rPr>
          <w:spacing w:val="1"/>
        </w:rPr>
        <w:t xml:space="preserve"> </w:t>
      </w:r>
      <w:r>
        <w:t>език.</w:t>
      </w:r>
    </w:p>
    <w:p w:rsidR="000A52F3" w:rsidRDefault="00307B92">
      <w:pPr>
        <w:pStyle w:val="a3"/>
        <w:spacing w:before="5" w:line="266" w:lineRule="auto"/>
        <w:ind w:right="593"/>
      </w:pPr>
      <w:r>
        <w:rPr>
          <w:b/>
        </w:rPr>
        <w:t xml:space="preserve">Чл. 19. </w:t>
      </w:r>
      <w:r>
        <w:t>(1) На пребиваващите в страната деца в задължителна предучилищна възраст,</w:t>
      </w:r>
      <w:r>
        <w:rPr>
          <w:spacing w:val="1"/>
        </w:rPr>
        <w:t xml:space="preserve"> </w:t>
      </w:r>
      <w:r>
        <w:t>независимо от тяхното гражданството, се осигурява безплатно обучение по български език</w:t>
      </w:r>
      <w:r>
        <w:rPr>
          <w:spacing w:val="-57"/>
        </w:rPr>
        <w:t xml:space="preserve"> </w:t>
      </w:r>
      <w:r>
        <w:t>при условия и по ред, определени в държавния образователен стандарт за усвояването на</w:t>
      </w:r>
      <w:r>
        <w:rPr>
          <w:spacing w:val="1"/>
        </w:rPr>
        <w:t xml:space="preserve"> </w:t>
      </w:r>
      <w:r>
        <w:t>българския книжовен език и в държавния образователен стандарт за финансирането на</w:t>
      </w:r>
      <w:r>
        <w:rPr>
          <w:spacing w:val="1"/>
        </w:rPr>
        <w:t xml:space="preserve"> </w:t>
      </w:r>
      <w:r>
        <w:t>институциите.</w:t>
      </w:r>
    </w:p>
    <w:p w:rsidR="000A52F3" w:rsidRDefault="00307B92">
      <w:pPr>
        <w:pStyle w:val="a3"/>
        <w:spacing w:before="9" w:line="266" w:lineRule="auto"/>
        <w:ind w:right="610" w:firstLine="345"/>
      </w:pPr>
      <w:r>
        <w:t>(2) В детските градини, в които се обучават деца и ученици, търсещи или получили</w:t>
      </w:r>
      <w:r>
        <w:rPr>
          <w:spacing w:val="1"/>
        </w:rPr>
        <w:t xml:space="preserve"> </w:t>
      </w:r>
      <w:r>
        <w:t>международна</w:t>
      </w:r>
      <w:r>
        <w:rPr>
          <w:spacing w:val="1"/>
        </w:rPr>
        <w:t xml:space="preserve"> </w:t>
      </w:r>
      <w:r>
        <w:t>закрила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убежището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бежанците,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</w:t>
      </w:r>
      <w:r>
        <w:rPr>
          <w:spacing w:val="10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необходимост</w:t>
      </w:r>
      <w:r>
        <w:rPr>
          <w:spacing w:val="16"/>
        </w:rPr>
        <w:t xml:space="preserve"> </w:t>
      </w:r>
      <w:r>
        <w:t>допълнително</w:t>
      </w:r>
      <w:r>
        <w:rPr>
          <w:spacing w:val="12"/>
        </w:rPr>
        <w:t xml:space="preserve"> </w:t>
      </w:r>
      <w:r>
        <w:t>обучение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български</w:t>
      </w:r>
      <w:r>
        <w:rPr>
          <w:spacing w:val="18"/>
        </w:rPr>
        <w:t xml:space="preserve"> </w:t>
      </w:r>
      <w:r>
        <w:t>език</w:t>
      </w:r>
      <w:r>
        <w:rPr>
          <w:spacing w:val="11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условия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</w:t>
      </w:r>
    </w:p>
    <w:p w:rsidR="000A52F3" w:rsidRDefault="000A52F3">
      <w:pPr>
        <w:spacing w:line="266" w:lineRule="auto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 w:line="268" w:lineRule="auto"/>
        <w:ind w:right="607" w:firstLine="0"/>
      </w:pPr>
      <w:r>
        <w:lastRenderedPageBreak/>
        <w:t>ред,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усвояването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българския</w:t>
      </w:r>
      <w:r>
        <w:rPr>
          <w:spacing w:val="1"/>
        </w:rPr>
        <w:t xml:space="preserve"> </w:t>
      </w:r>
      <w:r>
        <w:t>книжовен</w:t>
      </w:r>
      <w:r>
        <w:rPr>
          <w:spacing w:val="7"/>
        </w:rPr>
        <w:t xml:space="preserve"> </w:t>
      </w:r>
      <w:r>
        <w:t>език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държавния</w:t>
      </w:r>
      <w:r>
        <w:rPr>
          <w:spacing w:val="5"/>
        </w:rPr>
        <w:t xml:space="preserve"> </w:t>
      </w:r>
      <w:r>
        <w:t>образователен</w:t>
      </w:r>
      <w:r>
        <w:rPr>
          <w:spacing w:val="7"/>
        </w:rPr>
        <w:t xml:space="preserve"> </w:t>
      </w:r>
      <w:r>
        <w:t>стандарт</w:t>
      </w:r>
      <w:r>
        <w:rPr>
          <w:spacing w:val="6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финансирането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институциите.</w:t>
      </w:r>
    </w:p>
    <w:p w:rsidR="000A52F3" w:rsidRDefault="00307B92">
      <w:pPr>
        <w:pStyle w:val="a3"/>
        <w:spacing w:before="2"/>
        <w:ind w:left="400" w:firstLine="0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20.</w:t>
      </w:r>
      <w:r>
        <w:rPr>
          <w:b/>
          <w:spacing w:val="-11"/>
        </w:rPr>
        <w:t xml:space="preserve"> </w:t>
      </w:r>
      <w:r>
        <w:t>Усвояването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българския</w:t>
      </w:r>
      <w:r>
        <w:rPr>
          <w:spacing w:val="-6"/>
        </w:rPr>
        <w:t xml:space="preserve"> </w:t>
      </w:r>
      <w:r>
        <w:t>книжовен</w:t>
      </w:r>
      <w:r>
        <w:rPr>
          <w:spacing w:val="-6"/>
        </w:rPr>
        <w:t xml:space="preserve"> </w:t>
      </w:r>
      <w:r>
        <w:t>език</w:t>
      </w:r>
      <w:r>
        <w:rPr>
          <w:spacing w:val="-9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изразява</w:t>
      </w:r>
      <w:r>
        <w:rPr>
          <w:spacing w:val="-9"/>
        </w:rPr>
        <w:t xml:space="preserve"> </w:t>
      </w:r>
      <w:r>
        <w:t>във:</w:t>
      </w:r>
    </w:p>
    <w:p w:rsidR="000A52F3" w:rsidRDefault="00307B92">
      <w:pPr>
        <w:pStyle w:val="a4"/>
        <w:numPr>
          <w:ilvl w:val="0"/>
          <w:numId w:val="76"/>
        </w:numPr>
        <w:tabs>
          <w:tab w:val="left" w:pos="656"/>
        </w:tabs>
        <w:spacing w:before="29" w:line="266" w:lineRule="auto"/>
        <w:ind w:right="599" w:firstLine="285"/>
        <w:jc w:val="both"/>
        <w:rPr>
          <w:sz w:val="24"/>
        </w:rPr>
      </w:pPr>
      <w:r>
        <w:rPr>
          <w:sz w:val="24"/>
        </w:rPr>
        <w:t>овладяване и прилагане на компетентностите, определени с държавния образователен</w:t>
      </w:r>
      <w:r>
        <w:rPr>
          <w:spacing w:val="-57"/>
          <w:sz w:val="24"/>
        </w:rPr>
        <w:t xml:space="preserve"> </w:t>
      </w:r>
      <w:r>
        <w:rPr>
          <w:sz w:val="24"/>
        </w:rPr>
        <w:t>стандарт за предучилищното образование по образователно направление Български език 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литература;</w:t>
      </w:r>
    </w:p>
    <w:p w:rsidR="000A52F3" w:rsidRDefault="00307B92">
      <w:pPr>
        <w:pStyle w:val="a4"/>
        <w:numPr>
          <w:ilvl w:val="0"/>
          <w:numId w:val="76"/>
        </w:numPr>
        <w:tabs>
          <w:tab w:val="left" w:pos="656"/>
        </w:tabs>
        <w:spacing w:before="6" w:line="268" w:lineRule="auto"/>
        <w:ind w:right="597" w:firstLine="285"/>
        <w:jc w:val="both"/>
        <w:rPr>
          <w:sz w:val="24"/>
        </w:rPr>
      </w:pPr>
      <w:r>
        <w:rPr>
          <w:sz w:val="24"/>
        </w:rPr>
        <w:t>овладяване и прилагане на компетентностите, определени с държавния образователен</w:t>
      </w:r>
      <w:r>
        <w:rPr>
          <w:spacing w:val="-57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общообразователната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подготовка;</w:t>
      </w:r>
    </w:p>
    <w:p w:rsidR="000A52F3" w:rsidRDefault="00307B92">
      <w:pPr>
        <w:pStyle w:val="a4"/>
        <w:numPr>
          <w:ilvl w:val="0"/>
          <w:numId w:val="76"/>
        </w:numPr>
        <w:tabs>
          <w:tab w:val="left" w:pos="651"/>
        </w:tabs>
        <w:spacing w:line="268" w:lineRule="auto"/>
        <w:ind w:right="588" w:firstLine="285"/>
        <w:jc w:val="both"/>
        <w:rPr>
          <w:sz w:val="24"/>
        </w:rPr>
      </w:pPr>
      <w:r>
        <w:rPr>
          <w:sz w:val="24"/>
        </w:rPr>
        <w:t xml:space="preserve">спазване на </w:t>
      </w:r>
      <w:proofErr w:type="spellStart"/>
      <w:r>
        <w:rPr>
          <w:sz w:val="24"/>
        </w:rPr>
        <w:t>книжовноезиковите</w:t>
      </w:r>
      <w:proofErr w:type="spellEnd"/>
      <w:r>
        <w:rPr>
          <w:sz w:val="24"/>
        </w:rPr>
        <w:t xml:space="preserve"> норми в учебните часове по всички учебни предмети,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 език,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 заниманията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интереси;</w:t>
      </w:r>
    </w:p>
    <w:p w:rsidR="000A52F3" w:rsidRDefault="00307B92">
      <w:pPr>
        <w:pStyle w:val="a4"/>
        <w:numPr>
          <w:ilvl w:val="0"/>
          <w:numId w:val="76"/>
        </w:numPr>
        <w:tabs>
          <w:tab w:val="left" w:pos="671"/>
        </w:tabs>
        <w:spacing w:line="266" w:lineRule="auto"/>
        <w:ind w:right="598" w:firstLine="285"/>
        <w:jc w:val="both"/>
        <w:rPr>
          <w:sz w:val="24"/>
        </w:rPr>
      </w:pPr>
      <w:r>
        <w:rPr>
          <w:sz w:val="24"/>
        </w:rPr>
        <w:t xml:space="preserve">спазване на </w:t>
      </w:r>
      <w:proofErr w:type="spellStart"/>
      <w:r>
        <w:rPr>
          <w:sz w:val="24"/>
        </w:rPr>
        <w:t>книжовноезиковите</w:t>
      </w:r>
      <w:proofErr w:type="spellEnd"/>
      <w:r>
        <w:rPr>
          <w:sz w:val="24"/>
        </w:rPr>
        <w:t xml:space="preserve"> норми в системата на предучилищното 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общуването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учениците.</w:t>
      </w:r>
    </w:p>
    <w:p w:rsidR="000A52F3" w:rsidRDefault="00307B92">
      <w:pPr>
        <w:pStyle w:val="a3"/>
        <w:spacing w:before="7" w:line="266" w:lineRule="auto"/>
        <w:ind w:right="597"/>
      </w:pPr>
      <w:r>
        <w:rPr>
          <w:b/>
          <w:spacing w:val="-1"/>
        </w:rPr>
        <w:t>Чл.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21.</w:t>
      </w:r>
      <w:r>
        <w:rPr>
          <w:b/>
          <w:spacing w:val="-7"/>
        </w:rPr>
        <w:t xml:space="preserve"> </w:t>
      </w:r>
      <w:r>
        <w:rPr>
          <w:spacing w:val="-1"/>
        </w:rPr>
        <w:t>Учителите</w:t>
      </w:r>
      <w:r>
        <w:rPr>
          <w:spacing w:val="-14"/>
        </w:rPr>
        <w:t xml:space="preserve"> </w:t>
      </w:r>
      <w:r>
        <w:rPr>
          <w:spacing w:val="-1"/>
        </w:rPr>
        <w:t>са</w:t>
      </w:r>
      <w:r>
        <w:rPr>
          <w:spacing w:val="-9"/>
        </w:rPr>
        <w:t xml:space="preserve"> </w:t>
      </w:r>
      <w:r>
        <w:rPr>
          <w:spacing w:val="-1"/>
        </w:rPr>
        <w:t>длъжни</w:t>
      </w:r>
      <w:r>
        <w:rPr>
          <w:spacing w:val="-6"/>
        </w:rPr>
        <w:t xml:space="preserve"> </w:t>
      </w:r>
      <w:r>
        <w:rPr>
          <w:spacing w:val="-1"/>
        </w:rPr>
        <w:t>да</w:t>
      </w:r>
      <w:r>
        <w:rPr>
          <w:spacing w:val="-14"/>
        </w:rPr>
        <w:t xml:space="preserve"> </w:t>
      </w:r>
      <w:r>
        <w:rPr>
          <w:spacing w:val="-1"/>
        </w:rPr>
        <w:t>преподават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български</w:t>
      </w:r>
      <w:r>
        <w:rPr>
          <w:spacing w:val="-11"/>
        </w:rPr>
        <w:t xml:space="preserve"> </w:t>
      </w:r>
      <w:r>
        <w:rPr>
          <w:spacing w:val="-1"/>
        </w:rPr>
        <w:t>език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да</w:t>
      </w:r>
      <w:r>
        <w:rPr>
          <w:spacing w:val="-14"/>
        </w:rPr>
        <w:t xml:space="preserve"> </w:t>
      </w:r>
      <w:r>
        <w:rPr>
          <w:spacing w:val="-1"/>
        </w:rPr>
        <w:t>подпомагат</w:t>
      </w:r>
      <w:r>
        <w:rPr>
          <w:spacing w:val="-7"/>
        </w:rPr>
        <w:t xml:space="preserve"> </w:t>
      </w:r>
      <w:r>
        <w:t>децата</w:t>
      </w:r>
      <w:r>
        <w:rPr>
          <w:spacing w:val="-13"/>
        </w:rPr>
        <w:t xml:space="preserve"> </w:t>
      </w:r>
      <w:r>
        <w:t>при</w:t>
      </w:r>
      <w:r>
        <w:rPr>
          <w:spacing w:val="-58"/>
        </w:rPr>
        <w:t xml:space="preserve"> </w:t>
      </w:r>
      <w:r>
        <w:t xml:space="preserve">овладяването и прилагането на </w:t>
      </w:r>
      <w:proofErr w:type="spellStart"/>
      <w:r>
        <w:t>книжовноезиковите</w:t>
      </w:r>
      <w:proofErr w:type="spellEnd"/>
      <w:r>
        <w:t xml:space="preserve"> му норми при обучението по всички</w:t>
      </w:r>
      <w:r>
        <w:rPr>
          <w:spacing w:val="1"/>
        </w:rPr>
        <w:t xml:space="preserve"> </w:t>
      </w:r>
      <w:r>
        <w:t>учебни</w:t>
      </w:r>
      <w:r>
        <w:rPr>
          <w:spacing w:val="-5"/>
        </w:rPr>
        <w:t xml:space="preserve"> </w:t>
      </w:r>
      <w:r>
        <w:t>предмети,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изключение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английски</w:t>
      </w:r>
      <w:r>
        <w:rPr>
          <w:spacing w:val="2"/>
        </w:rPr>
        <w:t xml:space="preserve"> </w:t>
      </w:r>
      <w:r>
        <w:t>език</w:t>
      </w:r>
    </w:p>
    <w:p w:rsidR="000A52F3" w:rsidRDefault="00307B92">
      <w:pPr>
        <w:pStyle w:val="a3"/>
        <w:spacing w:before="6" w:line="266" w:lineRule="auto"/>
        <w:ind w:right="588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22.</w:t>
      </w:r>
      <w:r>
        <w:rPr>
          <w:b/>
          <w:spacing w:val="-6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Овладяването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прилагането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proofErr w:type="spellStart"/>
      <w:r>
        <w:t>книжовноезиковите</w:t>
      </w:r>
      <w:proofErr w:type="spellEnd"/>
      <w:r>
        <w:rPr>
          <w:spacing w:val="-12"/>
        </w:rPr>
        <w:t xml:space="preserve"> </w:t>
      </w:r>
      <w:r>
        <w:t>норми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българския</w:t>
      </w:r>
      <w:r>
        <w:rPr>
          <w:spacing w:val="-6"/>
        </w:rPr>
        <w:t xml:space="preserve"> </w:t>
      </w:r>
      <w:r>
        <w:t>език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учениците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обект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проверка</w:t>
      </w:r>
      <w:r>
        <w:rPr>
          <w:spacing w:val="-2"/>
        </w:rPr>
        <w:t xml:space="preserve"> </w:t>
      </w:r>
      <w:r>
        <w:t>и оценка</w:t>
      </w:r>
      <w:r>
        <w:rPr>
          <w:spacing w:val="-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учителя.</w:t>
      </w:r>
    </w:p>
    <w:p w:rsidR="000A52F3" w:rsidRDefault="00307B92">
      <w:pPr>
        <w:pStyle w:val="a3"/>
        <w:spacing w:line="268" w:lineRule="auto"/>
        <w:ind w:right="587" w:firstLine="345"/>
        <w:jc w:val="right"/>
      </w:pPr>
      <w:r>
        <w:t>(2)</w:t>
      </w:r>
      <w:r>
        <w:rPr>
          <w:spacing w:val="38"/>
        </w:rPr>
        <w:t xml:space="preserve"> </w:t>
      </w:r>
      <w:r>
        <w:t>Спазването</w:t>
      </w:r>
      <w:r>
        <w:rPr>
          <w:spacing w:val="38"/>
        </w:rPr>
        <w:t xml:space="preserve"> </w:t>
      </w:r>
      <w:r>
        <w:t>на</w:t>
      </w:r>
      <w:r>
        <w:rPr>
          <w:spacing w:val="42"/>
        </w:rPr>
        <w:t xml:space="preserve"> </w:t>
      </w:r>
      <w:proofErr w:type="spellStart"/>
      <w:r>
        <w:t>книжовноезиковите</w:t>
      </w:r>
      <w:proofErr w:type="spellEnd"/>
      <w:r>
        <w:rPr>
          <w:spacing w:val="37"/>
        </w:rPr>
        <w:t xml:space="preserve"> </w:t>
      </w:r>
      <w:r>
        <w:t>норми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системата</w:t>
      </w:r>
      <w:r>
        <w:rPr>
          <w:spacing w:val="37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предучилищното</w:t>
      </w:r>
      <w:r>
        <w:rPr>
          <w:spacing w:val="3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образование</w:t>
      </w:r>
      <w:r>
        <w:rPr>
          <w:spacing w:val="-11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подпомага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контролира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учителите</w:t>
      </w:r>
      <w:r>
        <w:rPr>
          <w:spacing w:val="-1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другите</w:t>
      </w:r>
      <w:r>
        <w:rPr>
          <w:spacing w:val="-10"/>
        </w:rPr>
        <w:t xml:space="preserve"> </w:t>
      </w:r>
      <w:r>
        <w:t>педагогически</w:t>
      </w:r>
      <w:r>
        <w:rPr>
          <w:spacing w:val="-12"/>
        </w:rPr>
        <w:t xml:space="preserve"> </w:t>
      </w:r>
      <w:r>
        <w:t>специалисти.</w:t>
      </w:r>
    </w:p>
    <w:p w:rsidR="000A52F3" w:rsidRDefault="00307B92">
      <w:pPr>
        <w:pStyle w:val="a3"/>
        <w:spacing w:before="5" w:line="261" w:lineRule="auto"/>
        <w:ind w:right="59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23.</w:t>
      </w:r>
      <w:r>
        <w:rPr>
          <w:b/>
          <w:spacing w:val="1"/>
        </w:rPr>
        <w:t xml:space="preserve"> </w:t>
      </w:r>
      <w:r>
        <w:t>Познавателните</w:t>
      </w:r>
      <w:r>
        <w:rPr>
          <w:spacing w:val="1"/>
        </w:rPr>
        <w:t xml:space="preserve"> </w:t>
      </w:r>
      <w:r>
        <w:t>книжки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помагала,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съставят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начин,</w:t>
      </w:r>
      <w:r>
        <w:rPr>
          <w:spacing w:val="1"/>
        </w:rPr>
        <w:t xml:space="preserve"> </w:t>
      </w:r>
      <w:r>
        <w:t>който</w:t>
      </w:r>
      <w:r>
        <w:rPr>
          <w:spacing w:val="-57"/>
        </w:rPr>
        <w:t xml:space="preserve"> </w:t>
      </w:r>
      <w:r>
        <w:t>осигурява</w:t>
      </w:r>
      <w:r>
        <w:rPr>
          <w:spacing w:val="-3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овладяване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книжовноезиковите</w:t>
      </w:r>
      <w:proofErr w:type="spellEnd"/>
      <w:r>
        <w:rPr>
          <w:spacing w:val="-3"/>
        </w:rPr>
        <w:t xml:space="preserve"> </w:t>
      </w:r>
      <w:r>
        <w:t>норми на</w:t>
      </w:r>
      <w:r>
        <w:rPr>
          <w:spacing w:val="-3"/>
        </w:rPr>
        <w:t xml:space="preserve"> </w:t>
      </w:r>
      <w:r>
        <w:t>българския</w:t>
      </w:r>
      <w:r>
        <w:rPr>
          <w:spacing w:val="-1"/>
        </w:rPr>
        <w:t xml:space="preserve"> </w:t>
      </w:r>
      <w:r>
        <w:t>език.</w:t>
      </w:r>
    </w:p>
    <w:p w:rsidR="000A52F3" w:rsidRDefault="00307B92">
      <w:pPr>
        <w:pStyle w:val="1"/>
        <w:spacing w:before="13"/>
        <w:ind w:left="4167"/>
        <w:jc w:val="left"/>
      </w:pPr>
      <w:r>
        <w:t>Глава</w:t>
      </w:r>
      <w:r>
        <w:rPr>
          <w:spacing w:val="-5"/>
        </w:rPr>
        <w:t xml:space="preserve"> </w:t>
      </w:r>
      <w:r>
        <w:t>трета</w:t>
      </w:r>
    </w:p>
    <w:p w:rsidR="000A52F3" w:rsidRDefault="00307B92">
      <w:pPr>
        <w:spacing w:before="114"/>
        <w:ind w:left="538" w:right="1017"/>
        <w:jc w:val="center"/>
        <w:rPr>
          <w:b/>
          <w:sz w:val="24"/>
        </w:rPr>
      </w:pPr>
      <w:r>
        <w:rPr>
          <w:b/>
          <w:sz w:val="24"/>
          <w:u w:val="thick"/>
        </w:rPr>
        <w:t>ДЪРЖАВНИ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ОБРАЗОВАТЕЛНИ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СТАНДАРТИ</w:t>
      </w:r>
    </w:p>
    <w:p w:rsidR="000A52F3" w:rsidRDefault="00307B92">
      <w:pPr>
        <w:pStyle w:val="a3"/>
        <w:spacing w:before="120" w:line="266" w:lineRule="auto"/>
        <w:ind w:right="59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24.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Държавните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стандарти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задължителни</w:t>
      </w:r>
      <w:r>
        <w:rPr>
          <w:spacing w:val="1"/>
        </w:rPr>
        <w:t xml:space="preserve"> </w:t>
      </w:r>
      <w:r>
        <w:rPr>
          <w:spacing w:val="-1"/>
        </w:rPr>
        <w:t>изисквания</w:t>
      </w:r>
      <w:r>
        <w:rPr>
          <w:spacing w:val="-11"/>
        </w:rPr>
        <w:t xml:space="preserve"> </w:t>
      </w:r>
      <w:r>
        <w:rPr>
          <w:spacing w:val="-1"/>
        </w:rPr>
        <w:t>за</w:t>
      </w:r>
      <w:r>
        <w:rPr>
          <w:spacing w:val="-17"/>
        </w:rPr>
        <w:t xml:space="preserve"> </w:t>
      </w:r>
      <w:r>
        <w:rPr>
          <w:spacing w:val="-1"/>
        </w:rPr>
        <w:t>резултатите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системата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предучилищното</w:t>
      </w:r>
      <w:r>
        <w:rPr>
          <w:spacing w:val="-15"/>
        </w:rPr>
        <w:t xml:space="preserve"> </w:t>
      </w:r>
      <w:r>
        <w:rPr>
          <w:spacing w:val="-1"/>
        </w:rPr>
        <w:t>образование,</w:t>
      </w:r>
      <w:r>
        <w:rPr>
          <w:spacing w:val="-11"/>
        </w:rPr>
        <w:t xml:space="preserve"> </w:t>
      </w:r>
      <w:r>
        <w:rPr>
          <w:spacing w:val="-1"/>
        </w:rPr>
        <w:t>както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за</w:t>
      </w:r>
      <w:r>
        <w:rPr>
          <w:spacing w:val="-12"/>
        </w:rPr>
        <w:t xml:space="preserve"> </w:t>
      </w:r>
      <w:r>
        <w:rPr>
          <w:spacing w:val="-1"/>
        </w:rPr>
        <w:t>условията</w:t>
      </w:r>
      <w:r>
        <w:rPr>
          <w:spacing w:val="-57"/>
        </w:rPr>
        <w:t xml:space="preserve"> </w:t>
      </w:r>
      <w:r>
        <w:t>и процесите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тяхното</w:t>
      </w:r>
      <w:r>
        <w:rPr>
          <w:spacing w:val="-1"/>
        </w:rPr>
        <w:t xml:space="preserve"> </w:t>
      </w:r>
      <w:r>
        <w:t>постигане.</w:t>
      </w:r>
    </w:p>
    <w:p w:rsidR="000A52F3" w:rsidRDefault="00307B92">
      <w:pPr>
        <w:pStyle w:val="a3"/>
        <w:spacing w:before="1"/>
        <w:ind w:left="400" w:firstLine="0"/>
      </w:pPr>
      <w:r>
        <w:t>(2)</w:t>
      </w:r>
      <w:r>
        <w:rPr>
          <w:spacing w:val="-10"/>
        </w:rPr>
        <w:t xml:space="preserve"> </w:t>
      </w:r>
      <w:r>
        <w:t>Държавните</w:t>
      </w:r>
      <w:r>
        <w:rPr>
          <w:spacing w:val="-11"/>
        </w:rPr>
        <w:t xml:space="preserve"> </w:t>
      </w:r>
      <w:r>
        <w:t>образователни</w:t>
      </w:r>
      <w:r>
        <w:rPr>
          <w:spacing w:val="-8"/>
        </w:rPr>
        <w:t xml:space="preserve"> </w:t>
      </w:r>
      <w:r>
        <w:t>стандарти</w:t>
      </w:r>
      <w:r>
        <w:rPr>
          <w:spacing w:val="-1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системата</w:t>
      </w:r>
      <w:r>
        <w:rPr>
          <w:spacing w:val="-1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предучилищното</w:t>
      </w:r>
      <w:r>
        <w:rPr>
          <w:spacing w:val="-9"/>
        </w:rPr>
        <w:t xml:space="preserve"> </w:t>
      </w:r>
      <w:r>
        <w:t>образование</w:t>
      </w:r>
      <w:r>
        <w:rPr>
          <w:spacing w:val="-11"/>
        </w:rPr>
        <w:t xml:space="preserve"> </w:t>
      </w:r>
      <w:r>
        <w:t>са</w:t>
      </w:r>
    </w:p>
    <w:p w:rsidR="000A52F3" w:rsidRDefault="000A52F3">
      <w:p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34"/>
        <w:ind w:firstLine="0"/>
        <w:jc w:val="left"/>
      </w:pPr>
      <w:r>
        <w:lastRenderedPageBreak/>
        <w:t>за:</w:t>
      </w:r>
    </w:p>
    <w:p w:rsidR="000A52F3" w:rsidRDefault="00307B92">
      <w:pPr>
        <w:pStyle w:val="a3"/>
        <w:spacing w:before="10"/>
        <w:ind w:left="0" w:firstLine="0"/>
        <w:jc w:val="left"/>
        <w:rPr>
          <w:sz w:val="29"/>
        </w:rPr>
      </w:pPr>
      <w:r>
        <w:br w:type="column"/>
      </w:r>
    </w:p>
    <w:p w:rsidR="000A52F3" w:rsidRDefault="00307B92">
      <w:pPr>
        <w:pStyle w:val="a4"/>
        <w:numPr>
          <w:ilvl w:val="0"/>
          <w:numId w:val="75"/>
        </w:numPr>
        <w:tabs>
          <w:tab w:val="left" w:pos="356"/>
        </w:tabs>
        <w:spacing w:before="1"/>
        <w:ind w:hanging="241"/>
        <w:jc w:val="left"/>
        <w:rPr>
          <w:sz w:val="24"/>
        </w:rPr>
      </w:pPr>
      <w:r>
        <w:rPr>
          <w:sz w:val="24"/>
        </w:rPr>
        <w:t>предучилищното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образование;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356"/>
        </w:tabs>
        <w:spacing w:before="179"/>
        <w:ind w:hanging="241"/>
        <w:jc w:val="left"/>
        <w:rPr>
          <w:sz w:val="24"/>
        </w:rPr>
      </w:pPr>
      <w:r>
        <w:rPr>
          <w:sz w:val="24"/>
        </w:rPr>
        <w:t>усвояването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8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-12"/>
          <w:sz w:val="24"/>
        </w:rPr>
        <w:t xml:space="preserve"> </w:t>
      </w:r>
      <w:r>
        <w:rPr>
          <w:sz w:val="24"/>
        </w:rPr>
        <w:t>език;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356"/>
        </w:tabs>
        <w:spacing w:before="29"/>
        <w:ind w:hanging="241"/>
        <w:jc w:val="left"/>
        <w:rPr>
          <w:sz w:val="24"/>
        </w:rPr>
      </w:pPr>
      <w:r>
        <w:rPr>
          <w:sz w:val="24"/>
        </w:rPr>
        <w:t>учебния</w:t>
      </w:r>
      <w:r>
        <w:rPr>
          <w:spacing w:val="-6"/>
          <w:sz w:val="24"/>
        </w:rPr>
        <w:t xml:space="preserve"> </w:t>
      </w:r>
      <w:r>
        <w:rPr>
          <w:sz w:val="24"/>
        </w:rPr>
        <w:t>план;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356"/>
        </w:tabs>
        <w:spacing w:before="34"/>
        <w:ind w:hanging="241"/>
        <w:jc w:val="left"/>
        <w:rPr>
          <w:sz w:val="24"/>
        </w:rPr>
      </w:pPr>
      <w:r>
        <w:rPr>
          <w:spacing w:val="-1"/>
          <w:sz w:val="24"/>
        </w:rPr>
        <w:t>приобщаващото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образование;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356"/>
        </w:tabs>
        <w:spacing w:before="34"/>
        <w:ind w:hanging="241"/>
        <w:jc w:val="left"/>
        <w:rPr>
          <w:sz w:val="24"/>
        </w:rPr>
      </w:pPr>
      <w:r>
        <w:rPr>
          <w:spacing w:val="-1"/>
          <w:sz w:val="24"/>
        </w:rPr>
        <w:t>гражданското,</w:t>
      </w:r>
      <w:r>
        <w:rPr>
          <w:spacing w:val="-10"/>
          <w:sz w:val="24"/>
        </w:rPr>
        <w:t xml:space="preserve"> </w:t>
      </w:r>
      <w:r>
        <w:rPr>
          <w:sz w:val="24"/>
        </w:rPr>
        <w:t>здравното,</w:t>
      </w:r>
      <w:r>
        <w:rPr>
          <w:spacing w:val="-10"/>
          <w:sz w:val="24"/>
        </w:rPr>
        <w:t xml:space="preserve"> </w:t>
      </w:r>
      <w:r>
        <w:rPr>
          <w:sz w:val="24"/>
        </w:rPr>
        <w:t>екологичното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интеркултурното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образование;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356"/>
        </w:tabs>
        <w:spacing w:before="29"/>
        <w:ind w:hanging="241"/>
        <w:jc w:val="left"/>
        <w:rPr>
          <w:sz w:val="24"/>
        </w:rPr>
      </w:pPr>
      <w:r>
        <w:rPr>
          <w:sz w:val="24"/>
        </w:rPr>
        <w:t>информацията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документите;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356"/>
        </w:tabs>
        <w:spacing w:before="34"/>
        <w:ind w:hanging="241"/>
        <w:jc w:val="left"/>
        <w:rPr>
          <w:sz w:val="24"/>
        </w:rPr>
      </w:pPr>
      <w:r>
        <w:rPr>
          <w:sz w:val="24"/>
        </w:rPr>
        <w:t>институциите;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356"/>
        </w:tabs>
        <w:spacing w:before="34"/>
        <w:ind w:hanging="241"/>
        <w:jc w:val="left"/>
        <w:rPr>
          <w:sz w:val="24"/>
        </w:rPr>
      </w:pPr>
      <w:r>
        <w:rPr>
          <w:sz w:val="24"/>
        </w:rPr>
        <w:t>физическата</w:t>
      </w:r>
      <w:r>
        <w:rPr>
          <w:spacing w:val="-11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информационното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библиотечното</w:t>
      </w:r>
      <w:r>
        <w:rPr>
          <w:spacing w:val="-9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детските</w:t>
      </w:r>
    </w:p>
    <w:p w:rsidR="000A52F3" w:rsidRDefault="000A52F3">
      <w:pPr>
        <w:rPr>
          <w:sz w:val="24"/>
        </w:rPr>
        <w:sectPr w:rsidR="000A52F3">
          <w:type w:val="continuous"/>
          <w:pgSz w:w="12240" w:h="15840"/>
          <w:pgMar w:top="1340" w:right="820" w:bottom="880" w:left="1300" w:header="708" w:footer="708" w:gutter="0"/>
          <w:cols w:num="2" w:space="708" w:equalWidth="0">
            <w:col w:w="423" w:space="428"/>
            <w:col w:w="9269"/>
          </w:cols>
        </w:sectPr>
      </w:pPr>
    </w:p>
    <w:p w:rsidR="000A52F3" w:rsidRDefault="00307B92">
      <w:pPr>
        <w:pStyle w:val="a3"/>
        <w:spacing w:before="29"/>
        <w:ind w:firstLine="0"/>
        <w:jc w:val="left"/>
      </w:pPr>
      <w:r>
        <w:lastRenderedPageBreak/>
        <w:t>градини,</w:t>
      </w:r>
      <w:r>
        <w:rPr>
          <w:spacing w:val="-11"/>
        </w:rPr>
        <w:t xml:space="preserve"> </w:t>
      </w:r>
      <w:r>
        <w:t>училищата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центровете</w:t>
      </w:r>
      <w:r>
        <w:rPr>
          <w:spacing w:val="-1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подкрепа</w:t>
      </w:r>
      <w:r>
        <w:rPr>
          <w:spacing w:val="-7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личностно</w:t>
      </w:r>
      <w:r>
        <w:rPr>
          <w:spacing w:val="-5"/>
        </w:rPr>
        <w:t xml:space="preserve"> </w:t>
      </w:r>
      <w:r>
        <w:t>развитие;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1206"/>
        </w:tabs>
        <w:spacing w:before="34"/>
        <w:ind w:left="1206"/>
        <w:jc w:val="left"/>
        <w:rPr>
          <w:sz w:val="24"/>
        </w:rPr>
      </w:pPr>
      <w:r>
        <w:rPr>
          <w:spacing w:val="-1"/>
          <w:sz w:val="24"/>
        </w:rPr>
        <w:t>познавателните</w:t>
      </w:r>
      <w:r>
        <w:rPr>
          <w:spacing w:val="-10"/>
          <w:sz w:val="24"/>
        </w:rPr>
        <w:t xml:space="preserve"> </w:t>
      </w:r>
      <w:r>
        <w:rPr>
          <w:sz w:val="24"/>
        </w:rPr>
        <w:t>книжки,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учебниците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9"/>
          <w:sz w:val="24"/>
        </w:rPr>
        <w:t xml:space="preserve"> </w:t>
      </w:r>
      <w:r>
        <w:rPr>
          <w:sz w:val="24"/>
        </w:rPr>
        <w:t>помагала;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1396"/>
        </w:tabs>
        <w:spacing w:before="35" w:line="264" w:lineRule="auto"/>
        <w:ind w:left="115" w:right="595" w:firstLine="850"/>
        <w:jc w:val="left"/>
        <w:rPr>
          <w:sz w:val="24"/>
        </w:rPr>
      </w:pPr>
      <w:r>
        <w:rPr>
          <w:sz w:val="24"/>
        </w:rPr>
        <w:t>статута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3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 специалисти;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1326"/>
        </w:tabs>
        <w:spacing w:before="8"/>
        <w:ind w:left="1326" w:hanging="360"/>
        <w:jc w:val="left"/>
        <w:rPr>
          <w:sz w:val="24"/>
        </w:rPr>
      </w:pPr>
      <w:r>
        <w:rPr>
          <w:sz w:val="24"/>
        </w:rPr>
        <w:t>управлението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институциите;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1326"/>
        </w:tabs>
        <w:spacing w:before="29"/>
        <w:ind w:left="1326" w:hanging="360"/>
        <w:jc w:val="left"/>
        <w:rPr>
          <w:sz w:val="24"/>
        </w:rPr>
      </w:pPr>
      <w:r>
        <w:rPr>
          <w:sz w:val="24"/>
        </w:rPr>
        <w:t>инспектирането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11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училищата;</w:t>
      </w:r>
    </w:p>
    <w:p w:rsidR="000A52F3" w:rsidRDefault="000A52F3">
      <w:pPr>
        <w:rPr>
          <w:sz w:val="24"/>
        </w:rPr>
        <w:sectPr w:rsidR="000A52F3">
          <w:type w:val="continuous"/>
          <w:pgSz w:w="12240" w:h="15840"/>
          <w:pgMar w:top="1340" w:right="820" w:bottom="880" w:left="1300" w:header="708" w:footer="708" w:gutter="0"/>
          <w:cols w:space="708"/>
        </w:sectPr>
      </w:pPr>
    </w:p>
    <w:p w:rsidR="000A52F3" w:rsidRDefault="00307B92">
      <w:pPr>
        <w:pStyle w:val="a4"/>
        <w:numPr>
          <w:ilvl w:val="0"/>
          <w:numId w:val="75"/>
        </w:numPr>
        <w:tabs>
          <w:tab w:val="left" w:pos="1326"/>
        </w:tabs>
        <w:spacing w:before="71"/>
        <w:ind w:left="1326" w:hanging="360"/>
        <w:jc w:val="left"/>
        <w:rPr>
          <w:sz w:val="24"/>
        </w:rPr>
      </w:pPr>
      <w:r>
        <w:rPr>
          <w:spacing w:val="-1"/>
          <w:sz w:val="24"/>
        </w:rPr>
        <w:lastRenderedPageBreak/>
        <w:t>финансирането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институциите;</w:t>
      </w:r>
    </w:p>
    <w:p w:rsidR="000A52F3" w:rsidRDefault="00307B92">
      <w:pPr>
        <w:pStyle w:val="a4"/>
        <w:numPr>
          <w:ilvl w:val="0"/>
          <w:numId w:val="75"/>
        </w:numPr>
        <w:tabs>
          <w:tab w:val="left" w:pos="1326"/>
        </w:tabs>
        <w:spacing w:before="34"/>
        <w:ind w:left="1326" w:hanging="360"/>
        <w:jc w:val="left"/>
        <w:rPr>
          <w:sz w:val="24"/>
        </w:rPr>
      </w:pPr>
      <w:r>
        <w:rPr>
          <w:sz w:val="24"/>
        </w:rPr>
        <w:t>нормирането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заплащането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труда;</w:t>
      </w:r>
    </w:p>
    <w:p w:rsidR="000A52F3" w:rsidRDefault="00307B92">
      <w:pPr>
        <w:pStyle w:val="1"/>
        <w:ind w:left="3967"/>
        <w:jc w:val="left"/>
      </w:pPr>
      <w:r>
        <w:t>Глава</w:t>
      </w:r>
      <w:r>
        <w:rPr>
          <w:spacing w:val="-10"/>
        </w:rPr>
        <w:t xml:space="preserve"> </w:t>
      </w:r>
      <w:r>
        <w:t>четвърта</w:t>
      </w:r>
    </w:p>
    <w:p w:rsidR="000A52F3" w:rsidRDefault="00307B92">
      <w:pPr>
        <w:spacing w:before="193" w:line="271" w:lineRule="auto"/>
        <w:ind w:left="3977" w:hanging="3201"/>
        <w:rPr>
          <w:b/>
        </w:rPr>
      </w:pPr>
      <w:r>
        <w:rPr>
          <w:b/>
          <w:u w:val="single"/>
        </w:rPr>
        <w:t>ИНСТИТУЦИИ</w:t>
      </w:r>
      <w:r>
        <w:rPr>
          <w:b/>
          <w:spacing w:val="-14"/>
          <w:u w:val="single"/>
        </w:rPr>
        <w:t xml:space="preserve"> </w:t>
      </w:r>
      <w:r>
        <w:rPr>
          <w:b/>
          <w:u w:val="single"/>
        </w:rPr>
        <w:t>В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СИСТЕМАТА</w:t>
      </w: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НА</w:t>
      </w: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ПРЕДУЧИЛИЩНОТО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И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УЧИЛИЩНОТО</w:t>
      </w:r>
      <w:r>
        <w:rPr>
          <w:b/>
          <w:spacing w:val="-52"/>
        </w:rPr>
        <w:t xml:space="preserve"> </w:t>
      </w:r>
      <w:r>
        <w:rPr>
          <w:b/>
          <w:u w:val="single"/>
        </w:rPr>
        <w:t>ОБРАЗОВАНИЕ</w:t>
      </w:r>
    </w:p>
    <w:p w:rsidR="000A52F3" w:rsidRDefault="00307B92">
      <w:pPr>
        <w:pStyle w:val="1"/>
        <w:spacing w:before="80" w:line="268" w:lineRule="auto"/>
        <w:ind w:left="3627" w:right="4109" w:firstLine="755"/>
        <w:jc w:val="both"/>
      </w:pPr>
      <w:r>
        <w:t>Раздел I</w:t>
      </w:r>
      <w:r>
        <w:rPr>
          <w:spacing w:val="1"/>
        </w:rPr>
        <w:t xml:space="preserve"> </w:t>
      </w:r>
      <w:r>
        <w:rPr>
          <w:spacing w:val="-1"/>
        </w:rPr>
        <w:t>Определения</w:t>
      </w:r>
      <w:r>
        <w:rPr>
          <w:spacing w:val="-1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статут</w:t>
      </w:r>
    </w:p>
    <w:p w:rsidR="000A52F3" w:rsidRDefault="00307B92">
      <w:pPr>
        <w:pStyle w:val="a3"/>
        <w:spacing w:before="112" w:line="266" w:lineRule="auto"/>
        <w:ind w:right="597"/>
      </w:pPr>
      <w:r>
        <w:rPr>
          <w:b/>
          <w:spacing w:val="-1"/>
        </w:rPr>
        <w:t>Чл.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24.</w:t>
      </w:r>
      <w:r>
        <w:rPr>
          <w:b/>
          <w:spacing w:val="-6"/>
        </w:rPr>
        <w:t xml:space="preserve"> </w:t>
      </w:r>
      <w:r>
        <w:rPr>
          <w:spacing w:val="-1"/>
        </w:rPr>
        <w:t>(1)</w:t>
      </w:r>
      <w:r>
        <w:rPr>
          <w:spacing w:val="-7"/>
        </w:rPr>
        <w:t xml:space="preserve"> </w:t>
      </w:r>
      <w:r>
        <w:rPr>
          <w:spacing w:val="-1"/>
        </w:rPr>
        <w:t>Детската</w:t>
      </w:r>
      <w:r>
        <w:rPr>
          <w:spacing w:val="-8"/>
        </w:rPr>
        <w:t xml:space="preserve"> </w:t>
      </w:r>
      <w:r>
        <w:rPr>
          <w:spacing w:val="-1"/>
        </w:rPr>
        <w:t>градина</w:t>
      </w:r>
      <w:r>
        <w:rPr>
          <w:spacing w:val="-9"/>
        </w:rPr>
        <w:t xml:space="preserve"> </w:t>
      </w:r>
      <w:r>
        <w:rPr>
          <w:spacing w:val="-1"/>
        </w:rPr>
        <w:t>е</w:t>
      </w:r>
      <w:r>
        <w:rPr>
          <w:spacing w:val="-13"/>
        </w:rPr>
        <w:t xml:space="preserve"> </w:t>
      </w:r>
      <w:r>
        <w:rPr>
          <w:spacing w:val="-1"/>
        </w:rPr>
        <w:t>институция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5"/>
        </w:rPr>
        <w:t xml:space="preserve"> </w:t>
      </w:r>
      <w:r>
        <w:rPr>
          <w:spacing w:val="-1"/>
        </w:rPr>
        <w:t>системата</w:t>
      </w:r>
      <w:r>
        <w:rPr>
          <w:spacing w:val="-8"/>
        </w:rPr>
        <w:t xml:space="preserve"> </w:t>
      </w:r>
      <w:r>
        <w:rPr>
          <w:spacing w:val="-1"/>
        </w:rPr>
        <w:t>на</w:t>
      </w:r>
      <w:r>
        <w:rPr>
          <w:spacing w:val="-8"/>
        </w:rPr>
        <w:t xml:space="preserve"> </w:t>
      </w:r>
      <w:r>
        <w:rPr>
          <w:spacing w:val="-1"/>
        </w:rPr>
        <w:t>предучилищното</w:t>
      </w:r>
      <w:r>
        <w:rPr>
          <w:spacing w:val="-8"/>
        </w:rPr>
        <w:t xml:space="preserve"> </w:t>
      </w:r>
      <w:r>
        <w:t>образование,</w:t>
      </w:r>
      <w:r>
        <w:rPr>
          <w:spacing w:val="-1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която се отглеждат, възпитават, социализират и обучават деца от тригодишна възраст до</w:t>
      </w:r>
      <w:r>
        <w:rPr>
          <w:spacing w:val="1"/>
        </w:rPr>
        <w:t xml:space="preserve"> </w:t>
      </w:r>
      <w:r>
        <w:t>постъпването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-6"/>
        </w:rPr>
        <w:t xml:space="preserve"> </w:t>
      </w:r>
      <w:r>
        <w:t>образование.</w:t>
      </w:r>
    </w:p>
    <w:p w:rsidR="000A52F3" w:rsidRDefault="00307B92">
      <w:pPr>
        <w:pStyle w:val="a4"/>
        <w:numPr>
          <w:ilvl w:val="0"/>
          <w:numId w:val="74"/>
        </w:numPr>
        <w:tabs>
          <w:tab w:val="left" w:pos="766"/>
        </w:tabs>
        <w:spacing w:before="5" w:line="266" w:lineRule="auto"/>
        <w:ind w:right="596" w:firstLine="285"/>
        <w:jc w:val="both"/>
        <w:rPr>
          <w:sz w:val="24"/>
        </w:rPr>
      </w:pPr>
      <w:r>
        <w:rPr>
          <w:sz w:val="24"/>
        </w:rPr>
        <w:t>В детската градина може да се приемат за отглеждане, възпитание, социализация 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двегодишна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възраст.</w:t>
      </w:r>
    </w:p>
    <w:p w:rsidR="000A52F3" w:rsidRDefault="00307B92">
      <w:pPr>
        <w:pStyle w:val="a4"/>
        <w:numPr>
          <w:ilvl w:val="0"/>
          <w:numId w:val="74"/>
        </w:numPr>
        <w:tabs>
          <w:tab w:val="left" w:pos="761"/>
        </w:tabs>
        <w:spacing w:before="2" w:line="266" w:lineRule="auto"/>
        <w:ind w:right="583" w:firstLine="285"/>
        <w:jc w:val="both"/>
        <w:rPr>
          <w:sz w:val="24"/>
        </w:rPr>
      </w:pPr>
      <w:r>
        <w:rPr>
          <w:sz w:val="24"/>
        </w:rPr>
        <w:t xml:space="preserve">В детската градина може да се разкриват </w:t>
      </w:r>
      <w:proofErr w:type="spellStart"/>
      <w:r>
        <w:rPr>
          <w:sz w:val="24"/>
        </w:rPr>
        <w:t>яслени</w:t>
      </w:r>
      <w:proofErr w:type="spellEnd"/>
      <w:r>
        <w:rPr>
          <w:sz w:val="24"/>
        </w:rPr>
        <w:t xml:space="preserve"> групи за отглеждане на деца от 10-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месечна</w:t>
      </w:r>
      <w:r>
        <w:rPr>
          <w:spacing w:val="-3"/>
          <w:sz w:val="24"/>
        </w:rPr>
        <w:t xml:space="preserve"> </w:t>
      </w:r>
      <w:r>
        <w:rPr>
          <w:sz w:val="24"/>
        </w:rPr>
        <w:t>до тригодишна</w:t>
      </w:r>
      <w:r>
        <w:rPr>
          <w:spacing w:val="-5"/>
          <w:sz w:val="24"/>
        </w:rPr>
        <w:t xml:space="preserve"> </w:t>
      </w:r>
      <w:r>
        <w:rPr>
          <w:sz w:val="24"/>
        </w:rPr>
        <w:t>възраст.</w:t>
      </w:r>
    </w:p>
    <w:p w:rsidR="000A52F3" w:rsidRDefault="00307B92">
      <w:pPr>
        <w:pStyle w:val="a4"/>
        <w:numPr>
          <w:ilvl w:val="0"/>
          <w:numId w:val="74"/>
        </w:numPr>
        <w:tabs>
          <w:tab w:val="left" w:pos="746"/>
        </w:tabs>
        <w:spacing w:before="8" w:line="259" w:lineRule="auto"/>
        <w:ind w:right="598" w:firstLine="240"/>
        <w:jc w:val="both"/>
        <w:rPr>
          <w:sz w:val="24"/>
        </w:rPr>
      </w:pPr>
      <w:r>
        <w:rPr>
          <w:sz w:val="24"/>
        </w:rPr>
        <w:t xml:space="preserve">Децата, постъпили в </w:t>
      </w:r>
      <w:proofErr w:type="spellStart"/>
      <w:r>
        <w:rPr>
          <w:sz w:val="24"/>
        </w:rPr>
        <w:t>яслени</w:t>
      </w:r>
      <w:proofErr w:type="spellEnd"/>
      <w:r>
        <w:rPr>
          <w:sz w:val="24"/>
        </w:rPr>
        <w:t xml:space="preserve"> групи в детските градини, се отглеждат, възпитават,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социализират и обучават по стандарти за ранно детско развитие, приети с наредба на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здравеопазването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науката.</w:t>
      </w:r>
    </w:p>
    <w:p w:rsidR="000A52F3" w:rsidRDefault="00307B92">
      <w:pPr>
        <w:pStyle w:val="a3"/>
        <w:spacing w:before="161" w:line="259" w:lineRule="auto"/>
        <w:ind w:right="450" w:firstLine="0"/>
        <w:jc w:val="left"/>
      </w:pPr>
      <w:r>
        <w:rPr>
          <w:b/>
        </w:rPr>
        <w:t xml:space="preserve">Чл. 25. </w:t>
      </w:r>
      <w:r>
        <w:t>(1) Центърът за подкрепа за личностно развитие е институция в системата на</w:t>
      </w:r>
      <w:r>
        <w:rPr>
          <w:spacing w:val="1"/>
        </w:rPr>
        <w:t xml:space="preserve"> </w:t>
      </w:r>
      <w:r>
        <w:rPr>
          <w:spacing w:val="-1"/>
        </w:rPr>
        <w:t>предучилищното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училищното</w:t>
      </w:r>
      <w:r>
        <w:rPr>
          <w:spacing w:val="-13"/>
        </w:rPr>
        <w:t xml:space="preserve"> </w:t>
      </w:r>
      <w:r>
        <w:t>образование,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която</w:t>
      </w:r>
      <w:r>
        <w:rPr>
          <w:spacing w:val="-9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организират</w:t>
      </w:r>
      <w:r>
        <w:rPr>
          <w:spacing w:val="-8"/>
        </w:rPr>
        <w:t xml:space="preserve"> </w:t>
      </w:r>
      <w:r>
        <w:t>дейности,</w:t>
      </w:r>
      <w:r>
        <w:rPr>
          <w:spacing w:val="-9"/>
        </w:rPr>
        <w:t xml:space="preserve"> </w:t>
      </w:r>
      <w:r>
        <w:t>подкрепящи</w:t>
      </w:r>
      <w:r>
        <w:rPr>
          <w:spacing w:val="-57"/>
        </w:rPr>
        <w:t xml:space="preserve"> </w:t>
      </w:r>
      <w:r>
        <w:t>приобщаването, обучението и възпитанието на децата и учениците, както и дейности за</w:t>
      </w:r>
      <w:r>
        <w:rPr>
          <w:spacing w:val="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интереси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способности.</w:t>
      </w:r>
    </w:p>
    <w:p w:rsidR="000A52F3" w:rsidRDefault="00307B92">
      <w:pPr>
        <w:pStyle w:val="a3"/>
        <w:spacing w:before="158" w:line="266" w:lineRule="auto"/>
        <w:ind w:firstLine="0"/>
        <w:jc w:val="left"/>
      </w:pPr>
      <w:r>
        <w:rPr>
          <w:b/>
        </w:rPr>
        <w:t>Чл.</w:t>
      </w:r>
      <w:r>
        <w:rPr>
          <w:b/>
          <w:spacing w:val="26"/>
        </w:rPr>
        <w:t xml:space="preserve"> </w:t>
      </w:r>
      <w:r>
        <w:rPr>
          <w:b/>
        </w:rPr>
        <w:t>26.</w:t>
      </w:r>
      <w:r>
        <w:rPr>
          <w:b/>
          <w:spacing w:val="26"/>
        </w:rPr>
        <w:t xml:space="preserve"> </w:t>
      </w:r>
      <w:r>
        <w:t>(1)</w:t>
      </w:r>
      <w:r>
        <w:rPr>
          <w:spacing w:val="22"/>
        </w:rPr>
        <w:t xml:space="preserve"> </w:t>
      </w:r>
      <w:r>
        <w:t>ДГ</w:t>
      </w:r>
      <w:r>
        <w:rPr>
          <w:spacing w:val="27"/>
        </w:rPr>
        <w:t xml:space="preserve"> </w:t>
      </w:r>
      <w:r>
        <w:t>№</w:t>
      </w:r>
      <w:r>
        <w:rPr>
          <w:spacing w:val="26"/>
        </w:rPr>
        <w:t xml:space="preserve"> </w:t>
      </w:r>
      <w:r>
        <w:t>1</w:t>
      </w:r>
      <w:r>
        <w:rPr>
          <w:color w:val="444444"/>
        </w:rPr>
        <w:t>„Ян</w:t>
      </w:r>
      <w:r>
        <w:rPr>
          <w:color w:val="444444"/>
          <w:spacing w:val="28"/>
        </w:rPr>
        <w:t xml:space="preserve"> </w:t>
      </w:r>
      <w:proofErr w:type="spellStart"/>
      <w:r>
        <w:rPr>
          <w:color w:val="444444"/>
        </w:rPr>
        <w:t>Бибиян</w:t>
      </w:r>
      <w:proofErr w:type="spellEnd"/>
      <w:r>
        <w:rPr>
          <w:color w:val="444444"/>
        </w:rPr>
        <w:t>”</w:t>
      </w:r>
      <w:r>
        <w:t>,</w:t>
      </w:r>
      <w:r>
        <w:rPr>
          <w:spacing w:val="26"/>
        </w:rPr>
        <w:t xml:space="preserve"> </w:t>
      </w:r>
      <w:r>
        <w:t>осъществява</w:t>
      </w:r>
      <w:r>
        <w:rPr>
          <w:spacing w:val="25"/>
        </w:rPr>
        <w:t xml:space="preserve"> </w:t>
      </w:r>
      <w:r>
        <w:t>своята</w:t>
      </w:r>
      <w:r>
        <w:rPr>
          <w:spacing w:val="24"/>
        </w:rPr>
        <w:t xml:space="preserve"> </w:t>
      </w:r>
      <w:r>
        <w:t>дейност</w:t>
      </w:r>
      <w:r>
        <w:rPr>
          <w:spacing w:val="25"/>
        </w:rPr>
        <w:t xml:space="preserve"> </w:t>
      </w:r>
      <w:r>
        <w:t>въз</w:t>
      </w:r>
      <w:r>
        <w:rPr>
          <w:spacing w:val="26"/>
        </w:rPr>
        <w:t xml:space="preserve"> </w:t>
      </w:r>
      <w:r>
        <w:t>основа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принципа</w:t>
      </w:r>
      <w:r>
        <w:rPr>
          <w:spacing w:val="2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автономията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 съответствие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нормативните</w:t>
      </w:r>
      <w:r>
        <w:rPr>
          <w:spacing w:val="-3"/>
        </w:rPr>
        <w:t xml:space="preserve"> </w:t>
      </w:r>
      <w:r>
        <w:t>актове, като:</w:t>
      </w:r>
    </w:p>
    <w:p w:rsidR="000A52F3" w:rsidRDefault="00307B92">
      <w:pPr>
        <w:pStyle w:val="a4"/>
        <w:numPr>
          <w:ilvl w:val="0"/>
          <w:numId w:val="73"/>
        </w:numPr>
        <w:tabs>
          <w:tab w:val="left" w:pos="641"/>
        </w:tabs>
        <w:spacing w:line="274" w:lineRule="exact"/>
        <w:ind w:hanging="241"/>
        <w:rPr>
          <w:sz w:val="24"/>
        </w:rPr>
      </w:pPr>
      <w:r>
        <w:rPr>
          <w:sz w:val="24"/>
        </w:rPr>
        <w:t>определят</w:t>
      </w:r>
      <w:r>
        <w:rPr>
          <w:spacing w:val="-8"/>
          <w:sz w:val="24"/>
        </w:rPr>
        <w:t xml:space="preserve"> </w:t>
      </w:r>
      <w:r>
        <w:rPr>
          <w:sz w:val="24"/>
        </w:rPr>
        <w:t>свои</w:t>
      </w:r>
      <w:r>
        <w:rPr>
          <w:spacing w:val="-1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8"/>
          <w:sz w:val="24"/>
        </w:rPr>
        <w:t xml:space="preserve"> </w:t>
      </w:r>
      <w:r>
        <w:rPr>
          <w:sz w:val="24"/>
        </w:rPr>
        <w:t>си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със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страната;</w:t>
      </w:r>
    </w:p>
    <w:p w:rsidR="000A52F3" w:rsidRDefault="00307B92">
      <w:pPr>
        <w:pStyle w:val="a4"/>
        <w:numPr>
          <w:ilvl w:val="0"/>
          <w:numId w:val="73"/>
        </w:numPr>
        <w:tabs>
          <w:tab w:val="left" w:pos="646"/>
        </w:tabs>
        <w:spacing w:before="34" w:line="268" w:lineRule="auto"/>
        <w:ind w:left="115" w:right="588" w:firstLine="285"/>
        <w:rPr>
          <w:sz w:val="24"/>
        </w:rPr>
      </w:pPr>
      <w:r>
        <w:rPr>
          <w:sz w:val="24"/>
        </w:rPr>
        <w:t>ДГ № 1 урежда устройството и дейността си в правилник за устройството и дейността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градина.</w:t>
      </w:r>
    </w:p>
    <w:p w:rsidR="000A52F3" w:rsidRDefault="00307B92">
      <w:pPr>
        <w:pStyle w:val="a4"/>
        <w:numPr>
          <w:ilvl w:val="0"/>
          <w:numId w:val="73"/>
        </w:numPr>
        <w:tabs>
          <w:tab w:val="left" w:pos="666"/>
        </w:tabs>
        <w:spacing w:line="268" w:lineRule="auto"/>
        <w:ind w:left="115" w:right="595" w:firstLine="285"/>
        <w:rPr>
          <w:sz w:val="24"/>
        </w:rPr>
      </w:pPr>
      <w:r>
        <w:rPr>
          <w:sz w:val="24"/>
        </w:rPr>
        <w:t>ДГ</w:t>
      </w:r>
      <w:r>
        <w:rPr>
          <w:spacing w:val="14"/>
          <w:sz w:val="24"/>
        </w:rPr>
        <w:t xml:space="preserve"> </w:t>
      </w:r>
      <w:r>
        <w:rPr>
          <w:sz w:val="24"/>
        </w:rPr>
        <w:t>№</w:t>
      </w:r>
      <w:r>
        <w:rPr>
          <w:spacing w:val="14"/>
          <w:sz w:val="24"/>
        </w:rPr>
        <w:t xml:space="preserve"> </w:t>
      </w:r>
      <w:r>
        <w:rPr>
          <w:sz w:val="24"/>
        </w:rPr>
        <w:t>1</w:t>
      </w:r>
      <w:r>
        <w:rPr>
          <w:spacing w:val="12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организацията,</w:t>
      </w:r>
      <w:r>
        <w:rPr>
          <w:spacing w:val="17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0A52F3" w:rsidRDefault="00307B92">
      <w:pPr>
        <w:pStyle w:val="a4"/>
        <w:numPr>
          <w:ilvl w:val="0"/>
          <w:numId w:val="73"/>
        </w:numPr>
        <w:tabs>
          <w:tab w:val="left" w:pos="706"/>
        </w:tabs>
        <w:spacing w:line="268" w:lineRule="auto"/>
        <w:ind w:left="115" w:right="595" w:firstLine="285"/>
        <w:rPr>
          <w:sz w:val="24"/>
        </w:rPr>
      </w:pPr>
      <w:r>
        <w:rPr>
          <w:sz w:val="24"/>
        </w:rPr>
        <w:t>определя</w:t>
      </w:r>
      <w:r>
        <w:rPr>
          <w:spacing w:val="58"/>
          <w:sz w:val="24"/>
        </w:rPr>
        <w:t xml:space="preserve"> </w:t>
      </w:r>
      <w:r>
        <w:rPr>
          <w:sz w:val="24"/>
        </w:rPr>
        <w:t>свои</w:t>
      </w:r>
      <w:r>
        <w:rPr>
          <w:spacing w:val="54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51"/>
          <w:sz w:val="24"/>
        </w:rPr>
        <w:t xml:space="preserve"> </w:t>
      </w:r>
      <w:r>
        <w:rPr>
          <w:sz w:val="24"/>
        </w:rPr>
        <w:t>с</w:t>
      </w:r>
      <w:r>
        <w:rPr>
          <w:spacing w:val="51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националната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идентичност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култура;</w:t>
      </w:r>
    </w:p>
    <w:p w:rsidR="000A52F3" w:rsidRDefault="00307B92">
      <w:pPr>
        <w:pStyle w:val="a4"/>
        <w:numPr>
          <w:ilvl w:val="0"/>
          <w:numId w:val="73"/>
        </w:numPr>
        <w:tabs>
          <w:tab w:val="left" w:pos="656"/>
        </w:tabs>
        <w:spacing w:line="266" w:lineRule="auto"/>
        <w:ind w:left="115" w:right="598" w:firstLine="285"/>
        <w:rPr>
          <w:sz w:val="24"/>
        </w:rPr>
      </w:pPr>
      <w:r>
        <w:rPr>
          <w:sz w:val="24"/>
        </w:rPr>
        <w:t>участва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2"/>
          <w:sz w:val="24"/>
        </w:rPr>
        <w:t xml:space="preserve"> </w:t>
      </w:r>
      <w:r>
        <w:rPr>
          <w:sz w:val="24"/>
        </w:rPr>
        <w:t>подпомагащи</w:t>
      </w:r>
      <w:r>
        <w:rPr>
          <w:spacing w:val="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образованието.</w:t>
      </w:r>
    </w:p>
    <w:p w:rsidR="000A52F3" w:rsidRDefault="00307B92">
      <w:pPr>
        <w:pStyle w:val="a3"/>
        <w:spacing w:before="3"/>
        <w:ind w:firstLine="0"/>
        <w:jc w:val="left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27.</w:t>
      </w:r>
      <w:r>
        <w:rPr>
          <w:b/>
          <w:spacing w:val="-11"/>
        </w:rPr>
        <w:t xml:space="preserve"> </w:t>
      </w:r>
      <w:r>
        <w:t>(1)</w:t>
      </w:r>
      <w:r>
        <w:rPr>
          <w:spacing w:val="-7"/>
        </w:rPr>
        <w:t xml:space="preserve"> </w:t>
      </w:r>
      <w:r>
        <w:t>Институциите</w:t>
      </w:r>
      <w:r>
        <w:rPr>
          <w:spacing w:val="-1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системата</w:t>
      </w:r>
      <w:r>
        <w:rPr>
          <w:spacing w:val="-9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предучилищното</w:t>
      </w:r>
      <w:r>
        <w:rPr>
          <w:spacing w:val="-11"/>
        </w:rPr>
        <w:t xml:space="preserve"> </w:t>
      </w:r>
      <w:r>
        <w:t>образование</w:t>
      </w:r>
      <w:r>
        <w:rPr>
          <w:spacing w:val="-8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юридически</w:t>
      </w:r>
      <w:r>
        <w:rPr>
          <w:spacing w:val="-6"/>
        </w:rPr>
        <w:t xml:space="preserve"> </w:t>
      </w:r>
      <w:r>
        <w:t>лица.</w:t>
      </w:r>
    </w:p>
    <w:p w:rsidR="000A52F3" w:rsidRDefault="00307B92">
      <w:pPr>
        <w:pStyle w:val="a3"/>
        <w:spacing w:before="185" w:line="261" w:lineRule="auto"/>
        <w:ind w:right="584" w:firstLine="0"/>
      </w:pPr>
      <w:r>
        <w:rPr>
          <w:b/>
          <w:spacing w:val="-1"/>
        </w:rPr>
        <w:t>Чл.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28.</w:t>
      </w:r>
      <w:r>
        <w:rPr>
          <w:b/>
          <w:spacing w:val="-15"/>
        </w:rPr>
        <w:t xml:space="preserve"> </w:t>
      </w:r>
      <w:r>
        <w:rPr>
          <w:spacing w:val="-1"/>
        </w:rPr>
        <w:t>(1)</w:t>
      </w:r>
      <w:r>
        <w:rPr>
          <w:spacing w:val="-14"/>
        </w:rPr>
        <w:t xml:space="preserve"> </w:t>
      </w:r>
      <w:r>
        <w:rPr>
          <w:spacing w:val="-1"/>
        </w:rPr>
        <w:t>Седалището</w:t>
      </w:r>
      <w:r>
        <w:rPr>
          <w:spacing w:val="-20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Детската</w:t>
      </w:r>
      <w:r>
        <w:rPr>
          <w:spacing w:val="-22"/>
        </w:rPr>
        <w:t xml:space="preserve"> </w:t>
      </w:r>
      <w:r>
        <w:rPr>
          <w:spacing w:val="-1"/>
        </w:rPr>
        <w:t>градина</w:t>
      </w:r>
      <w:r>
        <w:rPr>
          <w:spacing w:val="-15"/>
        </w:rPr>
        <w:t xml:space="preserve"> </w:t>
      </w:r>
      <w:r>
        <w:rPr>
          <w:spacing w:val="-1"/>
        </w:rPr>
        <w:t>№</w:t>
      </w:r>
      <w:r>
        <w:rPr>
          <w:spacing w:val="-14"/>
        </w:rPr>
        <w:t xml:space="preserve"> </w:t>
      </w:r>
      <w:r>
        <w:rPr>
          <w:spacing w:val="-1"/>
        </w:rPr>
        <w:t>1</w:t>
      </w:r>
      <w:r>
        <w:rPr>
          <w:spacing w:val="-16"/>
        </w:rPr>
        <w:t xml:space="preserve"> </w:t>
      </w:r>
      <w:r>
        <w:rPr>
          <w:spacing w:val="-1"/>
        </w:rPr>
        <w:t>„Ян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Бибиян</w:t>
      </w:r>
      <w:proofErr w:type="spellEnd"/>
      <w:r>
        <w:rPr>
          <w:spacing w:val="-1"/>
        </w:rPr>
        <w:t>“</w:t>
      </w:r>
      <w:r>
        <w:rPr>
          <w:spacing w:val="31"/>
        </w:rPr>
        <w:t xml:space="preserve"> </w:t>
      </w:r>
      <w:r>
        <w:rPr>
          <w:spacing w:val="-1"/>
        </w:rPr>
        <w:t>е</w:t>
      </w:r>
      <w:r>
        <w:rPr>
          <w:spacing w:val="-22"/>
        </w:rPr>
        <w:t xml:space="preserve"> </w:t>
      </w:r>
      <w:r>
        <w:rPr>
          <w:spacing w:val="-1"/>
        </w:rPr>
        <w:t>гр.</w:t>
      </w:r>
      <w:r>
        <w:rPr>
          <w:spacing w:val="-20"/>
        </w:rPr>
        <w:t xml:space="preserve"> </w:t>
      </w:r>
      <w:r>
        <w:rPr>
          <w:spacing w:val="-1"/>
        </w:rPr>
        <w:t>Хасково,</w:t>
      </w:r>
      <w:r>
        <w:rPr>
          <w:spacing w:val="-19"/>
        </w:rPr>
        <w:t xml:space="preserve"> </w:t>
      </w:r>
      <w:r>
        <w:rPr>
          <w:spacing w:val="-1"/>
        </w:rPr>
        <w:t>ул.</w:t>
      </w:r>
      <w:r>
        <w:rPr>
          <w:spacing w:val="-15"/>
        </w:rPr>
        <w:t xml:space="preserve"> </w:t>
      </w:r>
      <w:r>
        <w:rPr>
          <w:spacing w:val="-1"/>
        </w:rPr>
        <w:t>,,Македония,,</w:t>
      </w:r>
      <w:r>
        <w:rPr>
          <w:spacing w:val="-57"/>
        </w:rPr>
        <w:t xml:space="preserve"> </w:t>
      </w:r>
      <w:r>
        <w:t>32,</w:t>
      </w:r>
      <w:r>
        <w:rPr>
          <w:spacing w:val="-1"/>
        </w:rPr>
        <w:t xml:space="preserve"> </w:t>
      </w:r>
      <w:r>
        <w:t>където се</w:t>
      </w:r>
      <w:r>
        <w:rPr>
          <w:spacing w:val="-7"/>
        </w:rPr>
        <w:t xml:space="preserve"> </w:t>
      </w:r>
      <w:r>
        <w:t>намира</w:t>
      </w:r>
      <w:r>
        <w:rPr>
          <w:spacing w:val="-7"/>
        </w:rPr>
        <w:t xml:space="preserve"> </w:t>
      </w:r>
      <w:r>
        <w:t>управлението.</w:t>
      </w:r>
    </w:p>
    <w:p w:rsidR="000A52F3" w:rsidRDefault="00307B92">
      <w:pPr>
        <w:pStyle w:val="a3"/>
        <w:spacing w:before="8" w:line="266" w:lineRule="auto"/>
        <w:ind w:right="592"/>
      </w:pPr>
      <w:r>
        <w:t>(2) Официалният адрес на детската градина, е адресът, на който се намира управлението</w:t>
      </w:r>
      <w:r>
        <w:rPr>
          <w:spacing w:val="-57"/>
        </w:rPr>
        <w:t xml:space="preserve"> </w:t>
      </w:r>
      <w:r>
        <w:t>на институцията -</w:t>
      </w:r>
      <w:r>
        <w:rPr>
          <w:spacing w:val="1"/>
        </w:rPr>
        <w:t xml:space="preserve"> </w:t>
      </w:r>
      <w:r>
        <w:t>гр. Хасково, ул. ,,Македония,,</w:t>
      </w:r>
      <w:r>
        <w:rPr>
          <w:spacing w:val="1"/>
        </w:rPr>
        <w:t xml:space="preserve"> </w:t>
      </w:r>
      <w:r>
        <w:t>32 . Официалният адрес съвпада с адреса</w:t>
      </w:r>
      <w:r>
        <w:rPr>
          <w:spacing w:val="-5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една</w:t>
      </w:r>
      <w:r>
        <w:rPr>
          <w:spacing w:val="-2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сградите,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която</w:t>
      </w:r>
      <w:r>
        <w:rPr>
          <w:spacing w:val="-1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осъществява</w:t>
      </w:r>
      <w:r>
        <w:rPr>
          <w:spacing w:val="-7"/>
        </w:rPr>
        <w:t xml:space="preserve"> </w:t>
      </w:r>
      <w:r>
        <w:t>образователния</w:t>
      </w:r>
      <w:r>
        <w:rPr>
          <w:spacing w:val="-2"/>
        </w:rPr>
        <w:t xml:space="preserve"> </w:t>
      </w:r>
      <w:r>
        <w:t>процес.</w:t>
      </w:r>
    </w:p>
    <w:p w:rsidR="000A52F3" w:rsidRDefault="00307B92">
      <w:pPr>
        <w:pStyle w:val="a3"/>
        <w:spacing w:before="12" w:line="261" w:lineRule="auto"/>
        <w:ind w:right="596" w:firstLine="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29.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притежават</w:t>
      </w:r>
      <w:r>
        <w:rPr>
          <w:spacing w:val="1"/>
        </w:rPr>
        <w:t xml:space="preserve"> </w:t>
      </w:r>
      <w:r>
        <w:t>обикновен собствен</w:t>
      </w:r>
      <w:r>
        <w:rPr>
          <w:spacing w:val="-4"/>
        </w:rPr>
        <w:t xml:space="preserve"> </w:t>
      </w:r>
      <w:r>
        <w:t>печат.</w:t>
      </w:r>
    </w:p>
    <w:p w:rsidR="000A52F3" w:rsidRDefault="000A52F3">
      <w:pPr>
        <w:pStyle w:val="a3"/>
        <w:spacing w:before="1"/>
        <w:ind w:left="0" w:firstLine="0"/>
        <w:jc w:val="left"/>
        <w:rPr>
          <w:sz w:val="28"/>
        </w:rPr>
      </w:pPr>
      <w:bookmarkStart w:id="0" w:name="_GoBack"/>
      <w:bookmarkEnd w:id="0"/>
    </w:p>
    <w:p w:rsidR="000A52F3" w:rsidRDefault="00307B92">
      <w:pPr>
        <w:pStyle w:val="1"/>
        <w:spacing w:before="0"/>
        <w:ind w:left="2681"/>
        <w:jc w:val="left"/>
      </w:pPr>
      <w:r>
        <w:t>ПРЕДУЧИЛИЩНО</w:t>
      </w:r>
      <w:r>
        <w:rPr>
          <w:spacing w:val="-14"/>
        </w:rPr>
        <w:t xml:space="preserve"> </w:t>
      </w:r>
      <w:r>
        <w:t>ОБРАЗОВАНИЕ</w:t>
      </w:r>
    </w:p>
    <w:p w:rsidR="000A52F3" w:rsidRDefault="000A52F3">
      <w:p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spacing w:before="76" w:line="268" w:lineRule="auto"/>
        <w:ind w:left="3857" w:right="4338" w:firstLine="525"/>
        <w:jc w:val="both"/>
        <w:rPr>
          <w:b/>
          <w:sz w:val="24"/>
        </w:rPr>
      </w:pPr>
      <w:r>
        <w:rPr>
          <w:b/>
          <w:sz w:val="24"/>
        </w:rPr>
        <w:lastRenderedPageBreak/>
        <w:t>Раздел І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Общи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разпоредби</w:t>
      </w:r>
    </w:p>
    <w:p w:rsidR="000A52F3" w:rsidRDefault="00307B92">
      <w:pPr>
        <w:pStyle w:val="a3"/>
        <w:spacing w:before="112" w:line="266" w:lineRule="auto"/>
        <w:ind w:right="591"/>
      </w:pPr>
      <w:r>
        <w:rPr>
          <w:b/>
        </w:rPr>
        <w:t xml:space="preserve">Чл. 30. </w:t>
      </w:r>
      <w:r>
        <w:t>Предучилищното образование полага основите за учене през целия живот, като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физическото,</w:t>
      </w:r>
      <w:r>
        <w:rPr>
          <w:spacing w:val="1"/>
        </w:rPr>
        <w:t xml:space="preserve"> </w:t>
      </w:r>
      <w:r>
        <w:t>познавателното,</w:t>
      </w:r>
      <w:r>
        <w:rPr>
          <w:spacing w:val="1"/>
        </w:rPr>
        <w:t xml:space="preserve"> </w:t>
      </w:r>
      <w:r>
        <w:t>езиковото,</w:t>
      </w:r>
      <w:r>
        <w:rPr>
          <w:spacing w:val="1"/>
        </w:rPr>
        <w:t xml:space="preserve"> </w:t>
      </w:r>
      <w:r>
        <w:t>духовно-нравственото,</w:t>
      </w:r>
      <w:r>
        <w:rPr>
          <w:spacing w:val="1"/>
        </w:rPr>
        <w:t xml:space="preserve"> </w:t>
      </w:r>
      <w:r>
        <w:t>социалното,</w:t>
      </w:r>
      <w:r>
        <w:rPr>
          <w:spacing w:val="1"/>
        </w:rPr>
        <w:t xml:space="preserve"> </w:t>
      </w:r>
      <w:r>
        <w:rPr>
          <w:spacing w:val="-1"/>
        </w:rPr>
        <w:t>емоционалното</w:t>
      </w:r>
      <w:r>
        <w:rPr>
          <w:spacing w:val="-9"/>
        </w:rPr>
        <w:t xml:space="preserve"> </w:t>
      </w:r>
      <w:r>
        <w:rPr>
          <w:spacing w:val="-1"/>
        </w:rPr>
        <w:t>и</w:t>
      </w:r>
      <w:r>
        <w:rPr>
          <w:spacing w:val="-7"/>
        </w:rPr>
        <w:t xml:space="preserve"> </w:t>
      </w:r>
      <w:r>
        <w:rPr>
          <w:spacing w:val="-1"/>
        </w:rPr>
        <w:t>творческото</w:t>
      </w:r>
      <w:r>
        <w:rPr>
          <w:spacing w:val="-9"/>
        </w:rPr>
        <w:t xml:space="preserve"> </w:t>
      </w:r>
      <w:r>
        <w:rPr>
          <w:spacing w:val="-1"/>
        </w:rPr>
        <w:t>развитие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0"/>
        </w:rPr>
        <w:t xml:space="preserve"> </w:t>
      </w:r>
      <w:r>
        <w:rPr>
          <w:spacing w:val="-1"/>
        </w:rPr>
        <w:t>децата,</w:t>
      </w:r>
      <w:r>
        <w:rPr>
          <w:spacing w:val="-14"/>
        </w:rPr>
        <w:t xml:space="preserve"> </w:t>
      </w:r>
      <w:r>
        <w:t>отчитайки</w:t>
      </w:r>
      <w:r>
        <w:rPr>
          <w:spacing w:val="-8"/>
        </w:rPr>
        <w:t xml:space="preserve"> </w:t>
      </w:r>
      <w:r>
        <w:t>значението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играта</w:t>
      </w:r>
      <w:r>
        <w:rPr>
          <w:spacing w:val="-1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процеса</w:t>
      </w:r>
      <w:r>
        <w:rPr>
          <w:spacing w:val="-5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педагогическото</w:t>
      </w:r>
      <w:r>
        <w:rPr>
          <w:spacing w:val="-5"/>
        </w:rPr>
        <w:t xml:space="preserve"> </w:t>
      </w:r>
      <w:r>
        <w:t>взаимодействие.</w:t>
      </w:r>
    </w:p>
    <w:p w:rsidR="000A52F3" w:rsidRDefault="00307B92">
      <w:pPr>
        <w:pStyle w:val="a3"/>
        <w:spacing w:before="10" w:line="266" w:lineRule="auto"/>
        <w:ind w:right="590"/>
      </w:pPr>
      <w:r>
        <w:rPr>
          <w:b/>
        </w:rPr>
        <w:t xml:space="preserve">Чл. 31. </w:t>
      </w:r>
      <w:r>
        <w:t>Предучилищното образование се осъществява от ДГ № 1</w:t>
      </w:r>
      <w:r>
        <w:rPr>
          <w:color w:val="444444"/>
        </w:rPr>
        <w:t xml:space="preserve">„Ян </w:t>
      </w:r>
      <w:proofErr w:type="spellStart"/>
      <w:r>
        <w:rPr>
          <w:color w:val="444444"/>
        </w:rPr>
        <w:t>Бибиян</w:t>
      </w:r>
      <w:proofErr w:type="spellEnd"/>
      <w:r>
        <w:rPr>
          <w:color w:val="444444"/>
        </w:rPr>
        <w:t xml:space="preserve">” </w:t>
      </w:r>
      <w:r>
        <w:t>, която</w:t>
      </w:r>
      <w:r>
        <w:rPr>
          <w:spacing w:val="1"/>
        </w:rPr>
        <w:t xml:space="preserve"> </w:t>
      </w:r>
      <w:r>
        <w:t>осигурява</w:t>
      </w:r>
      <w:r>
        <w:rPr>
          <w:spacing w:val="-7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това,</w:t>
      </w:r>
      <w:r>
        <w:rPr>
          <w:spacing w:val="-11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условията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реда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държавния</w:t>
      </w:r>
      <w:r>
        <w:rPr>
          <w:spacing w:val="-5"/>
        </w:rPr>
        <w:t xml:space="preserve"> </w:t>
      </w:r>
      <w:r>
        <w:t>образователен</w:t>
      </w:r>
      <w:r>
        <w:rPr>
          <w:spacing w:val="-9"/>
        </w:rPr>
        <w:t xml:space="preserve"> </w:t>
      </w:r>
      <w:r>
        <w:t>стандарт</w:t>
      </w:r>
      <w:r>
        <w:rPr>
          <w:spacing w:val="-1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предучилищното</w:t>
      </w:r>
      <w:r>
        <w:rPr>
          <w:spacing w:val="-9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държавния</w:t>
      </w:r>
      <w:r>
        <w:rPr>
          <w:spacing w:val="-8"/>
        </w:rPr>
        <w:t xml:space="preserve"> </w:t>
      </w:r>
      <w:r>
        <w:t>образователен</w:t>
      </w:r>
      <w:r>
        <w:rPr>
          <w:spacing w:val="-4"/>
        </w:rPr>
        <w:t xml:space="preserve"> </w:t>
      </w:r>
      <w:r>
        <w:t>стандарт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физическата</w:t>
      </w:r>
      <w:r>
        <w:rPr>
          <w:spacing w:val="-6"/>
        </w:rPr>
        <w:t xml:space="preserve"> </w:t>
      </w:r>
      <w:r>
        <w:t>среда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библиотечното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градини,</w:t>
      </w:r>
      <w:r>
        <w:rPr>
          <w:spacing w:val="1"/>
        </w:rPr>
        <w:t xml:space="preserve"> </w:t>
      </w:r>
      <w:r>
        <w:t>училищата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центровете</w:t>
      </w:r>
      <w:r>
        <w:rPr>
          <w:spacing w:val="-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личностно</w:t>
      </w:r>
      <w:r>
        <w:rPr>
          <w:spacing w:val="-7"/>
        </w:rPr>
        <w:t xml:space="preserve"> </w:t>
      </w:r>
      <w:r>
        <w:t>развитие.</w:t>
      </w:r>
    </w:p>
    <w:p w:rsidR="000A52F3" w:rsidRDefault="00307B92">
      <w:pPr>
        <w:pStyle w:val="1"/>
        <w:spacing w:before="9"/>
        <w:ind w:right="1012"/>
      </w:pPr>
      <w:r>
        <w:t>Раздел</w:t>
      </w:r>
      <w:r>
        <w:rPr>
          <w:spacing w:val="-4"/>
        </w:rPr>
        <w:t xml:space="preserve"> </w:t>
      </w:r>
      <w:r>
        <w:t>ІІ</w:t>
      </w:r>
    </w:p>
    <w:p w:rsidR="000A52F3" w:rsidRDefault="00307B92">
      <w:pPr>
        <w:spacing w:before="29"/>
        <w:ind w:left="2306"/>
        <w:jc w:val="both"/>
        <w:rPr>
          <w:b/>
          <w:sz w:val="24"/>
        </w:rPr>
      </w:pPr>
      <w:r>
        <w:rPr>
          <w:b/>
          <w:sz w:val="24"/>
        </w:rPr>
        <w:t>Постъпване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преместване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градина</w:t>
      </w:r>
    </w:p>
    <w:p w:rsidR="000A52F3" w:rsidRDefault="00307B92">
      <w:pPr>
        <w:pStyle w:val="a3"/>
        <w:spacing w:before="149" w:line="261" w:lineRule="auto"/>
        <w:ind w:right="592"/>
      </w:pPr>
      <w:r>
        <w:rPr>
          <w:b/>
        </w:rPr>
        <w:t xml:space="preserve">Чл. 32. </w:t>
      </w:r>
      <w:r>
        <w:t>(1) Децата постъпват в детската градина не по-рано от учебната година, която</w:t>
      </w:r>
      <w:r>
        <w:rPr>
          <w:spacing w:val="1"/>
        </w:rPr>
        <w:t xml:space="preserve"> </w:t>
      </w:r>
      <w:r>
        <w:t>започва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годината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навършване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тригодишната</w:t>
      </w:r>
      <w:r>
        <w:rPr>
          <w:spacing w:val="-3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възраст.</w:t>
      </w:r>
    </w:p>
    <w:p w:rsidR="000A52F3" w:rsidRDefault="00307B92">
      <w:pPr>
        <w:pStyle w:val="a4"/>
        <w:numPr>
          <w:ilvl w:val="0"/>
          <w:numId w:val="72"/>
        </w:numPr>
        <w:tabs>
          <w:tab w:val="left" w:pos="776"/>
        </w:tabs>
        <w:spacing w:before="9" w:line="266" w:lineRule="auto"/>
        <w:ind w:right="591" w:firstLine="285"/>
        <w:jc w:val="both"/>
        <w:rPr>
          <w:sz w:val="24"/>
        </w:rPr>
      </w:pPr>
      <w:r>
        <w:rPr>
          <w:sz w:val="24"/>
        </w:rPr>
        <w:t xml:space="preserve">По преценка на родителя и/или при липса на </w:t>
      </w:r>
      <w:proofErr w:type="spellStart"/>
      <w:r>
        <w:rPr>
          <w:sz w:val="24"/>
        </w:rPr>
        <w:t>яслена</w:t>
      </w:r>
      <w:proofErr w:type="spellEnd"/>
      <w:r>
        <w:rPr>
          <w:sz w:val="24"/>
        </w:rPr>
        <w:t xml:space="preserve"> група в съответното населено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 и при наличие на свободни места децата може да постъпят в детската градина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навършени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8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постъпването.</w:t>
      </w:r>
    </w:p>
    <w:p w:rsidR="000A52F3" w:rsidRDefault="00307B92">
      <w:pPr>
        <w:pStyle w:val="a4"/>
        <w:numPr>
          <w:ilvl w:val="0"/>
          <w:numId w:val="72"/>
        </w:numPr>
        <w:tabs>
          <w:tab w:val="left" w:pos="801"/>
        </w:tabs>
        <w:spacing w:before="6" w:line="266" w:lineRule="auto"/>
        <w:ind w:right="589" w:firstLine="285"/>
        <w:jc w:val="both"/>
        <w:rPr>
          <w:sz w:val="24"/>
        </w:rPr>
      </w:pPr>
      <w:r>
        <w:rPr>
          <w:sz w:val="24"/>
        </w:rPr>
        <w:t xml:space="preserve">В </w:t>
      </w:r>
      <w:proofErr w:type="spellStart"/>
      <w:r>
        <w:rPr>
          <w:sz w:val="24"/>
        </w:rPr>
        <w:t>яслените</w:t>
      </w:r>
      <w:proofErr w:type="spellEnd"/>
      <w:r>
        <w:rPr>
          <w:sz w:val="24"/>
        </w:rPr>
        <w:t xml:space="preserve"> групи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 може да постъпват деца от 10-месечна до</w:t>
      </w:r>
      <w:r>
        <w:rPr>
          <w:spacing w:val="1"/>
          <w:sz w:val="24"/>
        </w:rPr>
        <w:t xml:space="preserve"> </w:t>
      </w:r>
      <w:r>
        <w:rPr>
          <w:sz w:val="24"/>
        </w:rPr>
        <w:t>тригодишна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възраст.</w:t>
      </w:r>
    </w:p>
    <w:p w:rsidR="000A52F3" w:rsidRDefault="00307B92">
      <w:pPr>
        <w:pStyle w:val="a4"/>
        <w:numPr>
          <w:ilvl w:val="0"/>
          <w:numId w:val="72"/>
        </w:numPr>
        <w:tabs>
          <w:tab w:val="left" w:pos="741"/>
        </w:tabs>
        <w:spacing w:before="3"/>
        <w:ind w:left="740" w:hanging="341"/>
        <w:jc w:val="both"/>
        <w:rPr>
          <w:sz w:val="24"/>
        </w:rPr>
      </w:pPr>
      <w:r>
        <w:rPr>
          <w:sz w:val="24"/>
        </w:rPr>
        <w:t>Постъпването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целогодишно.</w:t>
      </w:r>
    </w:p>
    <w:p w:rsidR="000A52F3" w:rsidRDefault="00307B92">
      <w:pPr>
        <w:pStyle w:val="a3"/>
        <w:spacing w:before="39" w:line="266" w:lineRule="auto"/>
        <w:ind w:right="59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33.</w:t>
      </w:r>
      <w:r>
        <w:rPr>
          <w:b/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държавните,</w:t>
      </w:r>
      <w:r>
        <w:rPr>
          <w:spacing w:val="1"/>
        </w:rPr>
        <w:t xml:space="preserve"> </w:t>
      </w:r>
      <w:r>
        <w:t>общинските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частните</w:t>
      </w:r>
      <w:r>
        <w:rPr>
          <w:spacing w:val="1"/>
        </w:rPr>
        <w:t xml:space="preserve"> </w:t>
      </w:r>
      <w:r>
        <w:t>детски</w:t>
      </w:r>
      <w:r>
        <w:rPr>
          <w:spacing w:val="1"/>
        </w:rPr>
        <w:t xml:space="preserve"> </w:t>
      </w:r>
      <w:r>
        <w:t>градини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преместват в други детски градини през цялата учебна година при наличие на свободни</w:t>
      </w:r>
      <w:r>
        <w:rPr>
          <w:spacing w:val="1"/>
        </w:rPr>
        <w:t xml:space="preserve"> </w:t>
      </w:r>
      <w:r>
        <w:t>места.</w:t>
      </w:r>
    </w:p>
    <w:p w:rsidR="000A52F3" w:rsidRDefault="00307B92">
      <w:pPr>
        <w:pStyle w:val="a3"/>
        <w:spacing w:before="6" w:line="261" w:lineRule="auto"/>
        <w:ind w:right="590"/>
      </w:pPr>
      <w:r>
        <w:rPr>
          <w:b/>
          <w:spacing w:val="-1"/>
        </w:rPr>
        <w:t>Чл.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34.</w:t>
      </w:r>
      <w:r>
        <w:rPr>
          <w:b/>
          <w:spacing w:val="-7"/>
        </w:rPr>
        <w:t xml:space="preserve"> </w:t>
      </w:r>
      <w:r>
        <w:rPr>
          <w:spacing w:val="-1"/>
        </w:rPr>
        <w:t>(1)</w:t>
      </w:r>
      <w:r>
        <w:rPr>
          <w:spacing w:val="-7"/>
        </w:rPr>
        <w:t xml:space="preserve"> </w:t>
      </w:r>
      <w:r>
        <w:rPr>
          <w:spacing w:val="-1"/>
        </w:rPr>
        <w:t>Условията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редът</w:t>
      </w:r>
      <w:r>
        <w:rPr>
          <w:spacing w:val="-11"/>
        </w:rPr>
        <w:t xml:space="preserve"> </w:t>
      </w:r>
      <w:r>
        <w:rPr>
          <w:spacing w:val="-1"/>
        </w:rPr>
        <w:t>за</w:t>
      </w:r>
      <w:r>
        <w:rPr>
          <w:spacing w:val="-9"/>
        </w:rPr>
        <w:t xml:space="preserve"> </w:t>
      </w:r>
      <w:r>
        <w:rPr>
          <w:spacing w:val="-1"/>
        </w:rPr>
        <w:t>записване,</w:t>
      </w:r>
      <w:r>
        <w:rPr>
          <w:spacing w:val="-12"/>
        </w:rPr>
        <w:t xml:space="preserve"> </w:t>
      </w:r>
      <w:r>
        <w:rPr>
          <w:spacing w:val="-1"/>
        </w:rPr>
        <w:t>отписване</w:t>
      </w:r>
      <w:r>
        <w:rPr>
          <w:spacing w:val="-9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преместване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общинските</w:t>
      </w:r>
      <w:r>
        <w:rPr>
          <w:spacing w:val="-6"/>
        </w:rPr>
        <w:t xml:space="preserve"> </w:t>
      </w:r>
      <w:r>
        <w:t>детски</w:t>
      </w:r>
      <w:r>
        <w:rPr>
          <w:spacing w:val="-57"/>
        </w:rPr>
        <w:t xml:space="preserve"> </w:t>
      </w:r>
      <w:r>
        <w:t>градини се</w:t>
      </w:r>
      <w:r>
        <w:rPr>
          <w:spacing w:val="-3"/>
        </w:rPr>
        <w:t xml:space="preserve"> </w:t>
      </w:r>
      <w:r>
        <w:t>определят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Наредба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общинския</w:t>
      </w:r>
      <w:r>
        <w:rPr>
          <w:spacing w:val="-1"/>
        </w:rPr>
        <w:t xml:space="preserve"> </w:t>
      </w:r>
      <w:r>
        <w:t>съвет</w:t>
      </w:r>
      <w:r>
        <w:rPr>
          <w:spacing w:val="2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07.2016</w:t>
      </w:r>
      <w:r>
        <w:rPr>
          <w:spacing w:val="-7"/>
        </w:rPr>
        <w:t xml:space="preserve"> </w:t>
      </w:r>
      <w:r>
        <w:t>г.</w:t>
      </w:r>
    </w:p>
    <w:p w:rsidR="000A52F3" w:rsidRDefault="00307B92">
      <w:pPr>
        <w:pStyle w:val="a3"/>
        <w:spacing w:before="14" w:line="266" w:lineRule="auto"/>
        <w:ind w:right="594"/>
      </w:pPr>
      <w:r>
        <w:rPr>
          <w:b/>
        </w:rPr>
        <w:t xml:space="preserve">Чл. 35. </w:t>
      </w:r>
      <w:r>
        <w:t>(1) Броят на групите и броят на децата в група в общинските детски градини се</w:t>
      </w:r>
      <w:r>
        <w:rPr>
          <w:spacing w:val="1"/>
        </w:rPr>
        <w:t xml:space="preserve"> </w:t>
      </w:r>
      <w:r>
        <w:t>определят от директора на детската градина след съгласуване с педагогическия съвет в</w:t>
      </w:r>
      <w:r>
        <w:rPr>
          <w:spacing w:val="1"/>
        </w:rPr>
        <w:t xml:space="preserve"> </w:t>
      </w:r>
      <w:r>
        <w:t>съответствие с държавния образователен стандарт за финансирането на институциите и 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физическата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библиотечното осигуряване на детските градини, училищата и центровете за подкрепа за</w:t>
      </w:r>
      <w:r>
        <w:rPr>
          <w:spacing w:val="1"/>
        </w:rPr>
        <w:t xml:space="preserve"> </w:t>
      </w:r>
      <w:r>
        <w:t>личностно</w:t>
      </w:r>
      <w:r>
        <w:rPr>
          <w:spacing w:val="-7"/>
        </w:rPr>
        <w:t xml:space="preserve"> </w:t>
      </w:r>
      <w:r>
        <w:t>развитие.</w:t>
      </w:r>
    </w:p>
    <w:p w:rsidR="000A52F3" w:rsidRDefault="00307B92">
      <w:pPr>
        <w:pStyle w:val="a3"/>
        <w:spacing w:before="7" w:line="266" w:lineRule="auto"/>
        <w:ind w:right="597" w:firstLine="340"/>
      </w:pPr>
      <w:r>
        <w:rPr>
          <w:spacing w:val="-3"/>
        </w:rPr>
        <w:t>(2)</w:t>
      </w:r>
      <w:r>
        <w:rPr>
          <w:spacing w:val="-11"/>
        </w:rPr>
        <w:t xml:space="preserve"> </w:t>
      </w:r>
      <w:r>
        <w:rPr>
          <w:spacing w:val="-3"/>
        </w:rPr>
        <w:t>Свободни</w:t>
      </w:r>
      <w:r>
        <w:rPr>
          <w:spacing w:val="-4"/>
        </w:rPr>
        <w:t xml:space="preserve"> </w:t>
      </w:r>
      <w:r>
        <w:rPr>
          <w:spacing w:val="-3"/>
        </w:rPr>
        <w:t>места</w:t>
      </w:r>
      <w:r>
        <w:rPr>
          <w:spacing w:val="-6"/>
        </w:rPr>
        <w:t xml:space="preserve"> </w:t>
      </w:r>
      <w:r>
        <w:rPr>
          <w:spacing w:val="-3"/>
        </w:rPr>
        <w:t>в детската</w:t>
      </w:r>
      <w:r>
        <w:rPr>
          <w:spacing w:val="-12"/>
        </w:rPr>
        <w:t xml:space="preserve"> </w:t>
      </w:r>
      <w:r>
        <w:rPr>
          <w:spacing w:val="-3"/>
        </w:rPr>
        <w:t>градина</w:t>
      </w:r>
      <w:r>
        <w:rPr>
          <w:spacing w:val="-7"/>
        </w:rPr>
        <w:t xml:space="preserve"> </w:t>
      </w:r>
      <w:r>
        <w:rPr>
          <w:spacing w:val="-3"/>
        </w:rPr>
        <w:t>са</w:t>
      </w:r>
      <w:r>
        <w:rPr>
          <w:spacing w:val="-7"/>
        </w:rPr>
        <w:t xml:space="preserve"> </w:t>
      </w:r>
      <w:r>
        <w:rPr>
          <w:spacing w:val="-3"/>
        </w:rPr>
        <w:t>местата</w:t>
      </w:r>
      <w:r>
        <w:rPr>
          <w:spacing w:val="-6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 xml:space="preserve"> </w:t>
      </w:r>
      <w:r>
        <w:rPr>
          <w:spacing w:val="-3"/>
        </w:rPr>
        <w:t>рамките</w:t>
      </w:r>
      <w:r>
        <w:rPr>
          <w:spacing w:val="-12"/>
        </w:rPr>
        <w:t xml:space="preserve"> </w:t>
      </w:r>
      <w:r>
        <w:rPr>
          <w:spacing w:val="-3"/>
        </w:rPr>
        <w:t>на</w:t>
      </w:r>
      <w:r>
        <w:rPr>
          <w:spacing w:val="-7"/>
        </w:rPr>
        <w:t xml:space="preserve"> </w:t>
      </w:r>
      <w:r>
        <w:rPr>
          <w:spacing w:val="-3"/>
        </w:rPr>
        <w:t>определения</w:t>
      </w:r>
      <w:r>
        <w:rPr>
          <w:spacing w:val="-5"/>
        </w:rPr>
        <w:t xml:space="preserve"> </w:t>
      </w:r>
      <w:r>
        <w:rPr>
          <w:spacing w:val="-2"/>
        </w:rPr>
        <w:t>брой,</w:t>
      </w:r>
      <w:r>
        <w:rPr>
          <w:spacing w:val="-6"/>
        </w:rPr>
        <w:t xml:space="preserve"> </w:t>
      </w:r>
      <w:r>
        <w:rPr>
          <w:spacing w:val="-2"/>
        </w:rPr>
        <w:t>които</w:t>
      </w:r>
      <w:r>
        <w:rPr>
          <w:spacing w:val="-10"/>
        </w:rPr>
        <w:t xml:space="preserve"> </w:t>
      </w:r>
      <w:r>
        <w:rPr>
          <w:spacing w:val="-2"/>
        </w:rPr>
        <w:t>са</w:t>
      </w:r>
      <w:r>
        <w:rPr>
          <w:spacing w:val="-57"/>
        </w:rPr>
        <w:t xml:space="preserve"> </w:t>
      </w:r>
      <w:r>
        <w:rPr>
          <w:spacing w:val="-3"/>
        </w:rPr>
        <w:t>останали</w:t>
      </w:r>
      <w:r>
        <w:rPr>
          <w:spacing w:val="-4"/>
        </w:rPr>
        <w:t xml:space="preserve"> </w:t>
      </w:r>
      <w:r>
        <w:rPr>
          <w:spacing w:val="-3"/>
        </w:rPr>
        <w:t>незаети</w:t>
      </w:r>
      <w:r>
        <w:rPr>
          <w:spacing w:val="-4"/>
        </w:rPr>
        <w:t xml:space="preserve"> </w:t>
      </w:r>
      <w:r>
        <w:rPr>
          <w:spacing w:val="-3"/>
        </w:rPr>
        <w:t>след</w:t>
      </w:r>
      <w:r>
        <w:rPr>
          <w:spacing w:val="-8"/>
        </w:rPr>
        <w:t xml:space="preserve"> </w:t>
      </w:r>
      <w:r>
        <w:rPr>
          <w:spacing w:val="-3"/>
        </w:rPr>
        <w:t>записване</w:t>
      </w:r>
      <w:r>
        <w:rPr>
          <w:spacing w:val="-12"/>
        </w:rPr>
        <w:t xml:space="preserve"> </w:t>
      </w:r>
      <w:r>
        <w:rPr>
          <w:spacing w:val="-3"/>
        </w:rPr>
        <w:t>на</w:t>
      </w:r>
      <w:r>
        <w:rPr>
          <w:spacing w:val="-12"/>
        </w:rPr>
        <w:t xml:space="preserve"> </w:t>
      </w:r>
      <w:r>
        <w:rPr>
          <w:spacing w:val="-3"/>
        </w:rPr>
        <w:t>всички</w:t>
      </w:r>
      <w:r>
        <w:rPr>
          <w:spacing w:val="-4"/>
        </w:rPr>
        <w:t xml:space="preserve"> </w:t>
      </w:r>
      <w:r>
        <w:rPr>
          <w:spacing w:val="-3"/>
        </w:rPr>
        <w:t>желаещи деца</w:t>
      </w:r>
      <w:r>
        <w:rPr>
          <w:spacing w:val="-7"/>
        </w:rPr>
        <w:t xml:space="preserve"> </w:t>
      </w:r>
      <w:r>
        <w:rPr>
          <w:spacing w:val="-3"/>
        </w:rPr>
        <w:t>към</w:t>
      </w:r>
      <w:r>
        <w:rPr>
          <w:spacing w:val="-7"/>
        </w:rPr>
        <w:t xml:space="preserve"> </w:t>
      </w:r>
      <w:r>
        <w:rPr>
          <w:spacing w:val="-3"/>
        </w:rPr>
        <w:t>определен</w:t>
      </w:r>
      <w:r>
        <w:rPr>
          <w:spacing w:val="-4"/>
        </w:rPr>
        <w:t xml:space="preserve"> </w:t>
      </w:r>
      <w:r>
        <w:rPr>
          <w:spacing w:val="-3"/>
        </w:rPr>
        <w:t>момент.</w:t>
      </w:r>
    </w:p>
    <w:p w:rsidR="000A52F3" w:rsidRDefault="00307B92">
      <w:pPr>
        <w:pStyle w:val="1"/>
        <w:spacing w:before="8"/>
        <w:ind w:right="1012"/>
      </w:pPr>
      <w:r>
        <w:t>Раздел</w:t>
      </w:r>
      <w:r>
        <w:rPr>
          <w:spacing w:val="-6"/>
        </w:rPr>
        <w:t xml:space="preserve"> </w:t>
      </w:r>
      <w:r>
        <w:t>IIІ</w:t>
      </w:r>
    </w:p>
    <w:p w:rsidR="000A52F3" w:rsidRDefault="00307B92">
      <w:pPr>
        <w:spacing w:before="34"/>
        <w:ind w:left="2291"/>
        <w:jc w:val="both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0A52F3" w:rsidRDefault="00307B92">
      <w:pPr>
        <w:pStyle w:val="a3"/>
        <w:spacing w:before="144" w:line="261" w:lineRule="auto"/>
        <w:ind w:right="596"/>
      </w:pPr>
      <w:r>
        <w:rPr>
          <w:b/>
        </w:rPr>
        <w:t xml:space="preserve">Чл. 36. </w:t>
      </w:r>
      <w:r>
        <w:t>(1) Предучилищното образование се организира в групи според възрастта на</w:t>
      </w:r>
      <w:r>
        <w:rPr>
          <w:spacing w:val="1"/>
        </w:rPr>
        <w:t xml:space="preserve"> </w:t>
      </w:r>
      <w:r>
        <w:t>децата.</w:t>
      </w:r>
    </w:p>
    <w:p w:rsidR="000A52F3" w:rsidRDefault="00307B92">
      <w:pPr>
        <w:pStyle w:val="a4"/>
        <w:numPr>
          <w:ilvl w:val="0"/>
          <w:numId w:val="71"/>
        </w:numPr>
        <w:tabs>
          <w:tab w:val="left" w:pos="741"/>
        </w:tabs>
        <w:spacing w:before="8"/>
        <w:ind w:hanging="341"/>
        <w:jc w:val="both"/>
        <w:rPr>
          <w:sz w:val="24"/>
        </w:rPr>
      </w:pPr>
      <w:r>
        <w:rPr>
          <w:sz w:val="24"/>
        </w:rPr>
        <w:t>Предучилищното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може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разновъзрастови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групи.</w:t>
      </w:r>
    </w:p>
    <w:p w:rsidR="000A52F3" w:rsidRDefault="00307B92">
      <w:pPr>
        <w:pStyle w:val="a4"/>
        <w:numPr>
          <w:ilvl w:val="0"/>
          <w:numId w:val="71"/>
        </w:numPr>
        <w:tabs>
          <w:tab w:val="left" w:pos="731"/>
        </w:tabs>
        <w:spacing w:before="34" w:line="266" w:lineRule="auto"/>
        <w:ind w:left="115" w:right="597" w:firstLine="285"/>
        <w:jc w:val="both"/>
        <w:rPr>
          <w:sz w:val="24"/>
        </w:rPr>
      </w:pPr>
      <w:r>
        <w:rPr>
          <w:spacing w:val="-2"/>
          <w:sz w:val="24"/>
        </w:rPr>
        <w:t>Сформирането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групите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ал.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2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определя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държавния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образователен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стандарт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предучилищното образование.</w:t>
      </w:r>
    </w:p>
    <w:p w:rsidR="000A52F3" w:rsidRDefault="00307B92">
      <w:pPr>
        <w:pStyle w:val="a4"/>
        <w:numPr>
          <w:ilvl w:val="0"/>
          <w:numId w:val="71"/>
        </w:numPr>
        <w:tabs>
          <w:tab w:val="left" w:pos="761"/>
        </w:tabs>
        <w:spacing w:before="3" w:line="266" w:lineRule="auto"/>
        <w:ind w:left="115" w:right="600" w:firstLine="285"/>
        <w:jc w:val="both"/>
        <w:rPr>
          <w:sz w:val="24"/>
        </w:rPr>
      </w:pPr>
      <w:r>
        <w:rPr>
          <w:sz w:val="24"/>
        </w:rPr>
        <w:t>Когато в детската градина са записани деца с различна етническа принадлежност от</w:t>
      </w:r>
      <w:r>
        <w:rPr>
          <w:spacing w:val="1"/>
          <w:sz w:val="24"/>
        </w:rPr>
        <w:t xml:space="preserve"> </w:t>
      </w:r>
      <w:r>
        <w:rPr>
          <w:sz w:val="24"/>
        </w:rPr>
        <w:t>една и съща възраст, не се допуска обособяването им в групи по ал. 1 въз основа на</w:t>
      </w:r>
      <w:r>
        <w:rPr>
          <w:spacing w:val="1"/>
          <w:sz w:val="24"/>
        </w:rPr>
        <w:t xml:space="preserve"> </w:t>
      </w:r>
      <w:r>
        <w:rPr>
          <w:sz w:val="24"/>
        </w:rPr>
        <w:t>етническата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принадлежност.</w:t>
      </w:r>
    </w:p>
    <w:p w:rsidR="000A52F3" w:rsidRDefault="000A52F3">
      <w:pPr>
        <w:spacing w:line="266" w:lineRule="auto"/>
        <w:jc w:val="both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6"/>
        <w:ind w:left="400" w:firstLine="0"/>
      </w:pPr>
      <w:r>
        <w:rPr>
          <w:b/>
        </w:rPr>
        <w:lastRenderedPageBreak/>
        <w:t>Чл.</w:t>
      </w:r>
      <w:r>
        <w:rPr>
          <w:b/>
          <w:spacing w:val="-7"/>
        </w:rPr>
        <w:t xml:space="preserve"> </w:t>
      </w:r>
      <w:r>
        <w:rPr>
          <w:b/>
        </w:rPr>
        <w:t>37.</w:t>
      </w:r>
      <w:r>
        <w:rPr>
          <w:b/>
          <w:spacing w:val="-12"/>
        </w:rPr>
        <w:t xml:space="preserve"> </w:t>
      </w:r>
      <w:r>
        <w:t>(1)</w:t>
      </w:r>
      <w:r>
        <w:rPr>
          <w:spacing w:val="-7"/>
        </w:rPr>
        <w:t xml:space="preserve"> </w:t>
      </w:r>
      <w:r>
        <w:t>Предучилищното</w:t>
      </w:r>
      <w:r>
        <w:rPr>
          <w:spacing w:val="-6"/>
        </w:rPr>
        <w:t xml:space="preserve"> </w:t>
      </w:r>
      <w:r>
        <w:t>образование</w:t>
      </w:r>
      <w:r>
        <w:rPr>
          <w:spacing w:val="-9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организира</w:t>
      </w:r>
      <w:r>
        <w:rPr>
          <w:spacing w:val="-1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учебни</w:t>
      </w:r>
      <w:r>
        <w:rPr>
          <w:spacing w:val="-10"/>
        </w:rPr>
        <w:t xml:space="preserve"> </w:t>
      </w:r>
      <w:r>
        <w:t>години.</w:t>
      </w:r>
    </w:p>
    <w:p w:rsidR="000A52F3" w:rsidRDefault="00307B92">
      <w:pPr>
        <w:pStyle w:val="a4"/>
        <w:numPr>
          <w:ilvl w:val="0"/>
          <w:numId w:val="70"/>
        </w:numPr>
        <w:tabs>
          <w:tab w:val="left" w:pos="801"/>
        </w:tabs>
        <w:spacing w:before="29" w:line="266" w:lineRule="auto"/>
        <w:ind w:right="599" w:firstLine="285"/>
        <w:jc w:val="both"/>
        <w:rPr>
          <w:sz w:val="24"/>
        </w:rPr>
      </w:pPr>
      <w:r>
        <w:rPr>
          <w:sz w:val="24"/>
        </w:rPr>
        <w:t>Учебната година в предучилищното образование започва на 15 септември и</w:t>
      </w:r>
      <w:r>
        <w:rPr>
          <w:spacing w:val="1"/>
          <w:sz w:val="24"/>
        </w:rPr>
        <w:t xml:space="preserve"> </w:t>
      </w:r>
      <w:r>
        <w:rPr>
          <w:sz w:val="24"/>
        </w:rPr>
        <w:t>е с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продължителност 12 месеца. В случай че 15 септември е почивен ден, тя започва на първия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следващ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работен</w:t>
      </w:r>
      <w:r>
        <w:rPr>
          <w:spacing w:val="-4"/>
          <w:sz w:val="24"/>
        </w:rPr>
        <w:t xml:space="preserve"> </w:t>
      </w:r>
      <w:r>
        <w:rPr>
          <w:sz w:val="24"/>
        </w:rPr>
        <w:t>ден.</w:t>
      </w:r>
    </w:p>
    <w:p w:rsidR="000A52F3" w:rsidRDefault="00307B92">
      <w:pPr>
        <w:pStyle w:val="a4"/>
        <w:numPr>
          <w:ilvl w:val="0"/>
          <w:numId w:val="70"/>
        </w:numPr>
        <w:tabs>
          <w:tab w:val="left" w:pos="741"/>
        </w:tabs>
        <w:spacing w:before="6"/>
        <w:ind w:left="740" w:hanging="341"/>
        <w:jc w:val="both"/>
        <w:rPr>
          <w:sz w:val="24"/>
        </w:rPr>
      </w:pPr>
      <w:r>
        <w:rPr>
          <w:sz w:val="24"/>
        </w:rPr>
        <w:t>Учебната</w:t>
      </w:r>
      <w:r>
        <w:rPr>
          <w:spacing w:val="-1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2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-11"/>
          <w:sz w:val="24"/>
        </w:rPr>
        <w:t xml:space="preserve"> </w:t>
      </w:r>
      <w:r>
        <w:rPr>
          <w:sz w:val="24"/>
        </w:rPr>
        <w:t>време.</w:t>
      </w:r>
    </w:p>
    <w:p w:rsidR="000A52F3" w:rsidRDefault="00307B92">
      <w:pPr>
        <w:pStyle w:val="a3"/>
        <w:spacing w:before="35" w:line="266" w:lineRule="auto"/>
        <w:ind w:right="594"/>
      </w:pPr>
      <w:r>
        <w:rPr>
          <w:b/>
        </w:rPr>
        <w:t xml:space="preserve">Чл. 38. </w:t>
      </w:r>
      <w:r>
        <w:t>(1) Учебното време през учебната година е в периода от 15 септември до 31 май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следващата</w:t>
      </w:r>
      <w:r>
        <w:rPr>
          <w:spacing w:val="-2"/>
        </w:rPr>
        <w:t xml:space="preserve"> </w:t>
      </w:r>
      <w:r>
        <w:t>календарна</w:t>
      </w:r>
      <w:r>
        <w:rPr>
          <w:spacing w:val="-7"/>
        </w:rPr>
        <w:t xml:space="preserve"> </w:t>
      </w:r>
      <w:r>
        <w:t>година.</w:t>
      </w:r>
    </w:p>
    <w:p w:rsidR="000A52F3" w:rsidRDefault="00307B92">
      <w:pPr>
        <w:pStyle w:val="a4"/>
        <w:numPr>
          <w:ilvl w:val="0"/>
          <w:numId w:val="69"/>
        </w:numPr>
        <w:tabs>
          <w:tab w:val="left" w:pos="741"/>
        </w:tabs>
        <w:spacing w:before="2"/>
        <w:ind w:hanging="341"/>
        <w:jc w:val="both"/>
        <w:rPr>
          <w:sz w:val="24"/>
        </w:rPr>
      </w:pPr>
      <w:r>
        <w:rPr>
          <w:sz w:val="24"/>
        </w:rPr>
        <w:t>Учебното</w:t>
      </w:r>
      <w:r>
        <w:rPr>
          <w:spacing w:val="-1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състои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6"/>
          <w:sz w:val="24"/>
        </w:rPr>
        <w:t xml:space="preserve"> </w:t>
      </w:r>
      <w:r>
        <w:rPr>
          <w:sz w:val="24"/>
        </w:rPr>
        <w:t>седмици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z w:val="24"/>
        </w:rPr>
        <w:t>дни.</w:t>
      </w:r>
    </w:p>
    <w:p w:rsidR="000A52F3" w:rsidRDefault="00307B92">
      <w:pPr>
        <w:pStyle w:val="a4"/>
        <w:numPr>
          <w:ilvl w:val="0"/>
          <w:numId w:val="69"/>
        </w:numPr>
        <w:tabs>
          <w:tab w:val="left" w:pos="741"/>
        </w:tabs>
        <w:spacing w:before="29" w:line="268" w:lineRule="auto"/>
        <w:ind w:left="115" w:right="588" w:firstLine="285"/>
        <w:jc w:val="both"/>
        <w:rPr>
          <w:sz w:val="24"/>
        </w:rPr>
      </w:pPr>
      <w:r>
        <w:rPr>
          <w:sz w:val="24"/>
        </w:rPr>
        <w:t>Учебното</w:t>
      </w:r>
      <w:r>
        <w:rPr>
          <w:spacing w:val="-9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1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ситуации.</w:t>
      </w:r>
      <w:r>
        <w:rPr>
          <w:spacing w:val="-14"/>
          <w:sz w:val="24"/>
        </w:rPr>
        <w:t xml:space="preserve"> </w:t>
      </w:r>
      <w:r>
        <w:rPr>
          <w:sz w:val="24"/>
        </w:rPr>
        <w:t>Броят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продължителността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3"/>
        <w:spacing w:before="3" w:line="266" w:lineRule="auto"/>
        <w:ind w:right="59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39.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основни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форми.</w:t>
      </w:r>
    </w:p>
    <w:p w:rsidR="000A52F3" w:rsidRDefault="00307B92">
      <w:pPr>
        <w:pStyle w:val="a4"/>
        <w:numPr>
          <w:ilvl w:val="0"/>
          <w:numId w:val="68"/>
        </w:numPr>
        <w:tabs>
          <w:tab w:val="left" w:pos="741"/>
        </w:tabs>
        <w:spacing w:line="273" w:lineRule="exact"/>
        <w:ind w:hanging="341"/>
        <w:jc w:val="both"/>
        <w:rPr>
          <w:sz w:val="24"/>
        </w:rPr>
      </w:pPr>
      <w:r>
        <w:rPr>
          <w:spacing w:val="-1"/>
          <w:sz w:val="24"/>
        </w:rPr>
        <w:t>Педагогическата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е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-9"/>
          <w:sz w:val="24"/>
        </w:rPr>
        <w:t xml:space="preserve"> </w:t>
      </w:r>
      <w:r>
        <w:rPr>
          <w:sz w:val="24"/>
        </w:rPr>
        <w:t>форма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13"/>
          <w:sz w:val="24"/>
        </w:rPr>
        <w:t xml:space="preserve"> </w:t>
      </w:r>
      <w:r>
        <w:rPr>
          <w:sz w:val="24"/>
        </w:rPr>
        <w:t>взаимодействие.</w:t>
      </w:r>
    </w:p>
    <w:p w:rsidR="000A52F3" w:rsidRDefault="00307B92">
      <w:pPr>
        <w:pStyle w:val="a4"/>
        <w:numPr>
          <w:ilvl w:val="0"/>
          <w:numId w:val="68"/>
        </w:numPr>
        <w:tabs>
          <w:tab w:val="left" w:pos="811"/>
        </w:tabs>
        <w:spacing w:before="34" w:line="266" w:lineRule="auto"/>
        <w:ind w:left="115" w:right="596" w:firstLine="285"/>
        <w:jc w:val="both"/>
        <w:rPr>
          <w:sz w:val="24"/>
        </w:rPr>
      </w:pPr>
      <w:r>
        <w:rPr>
          <w:sz w:val="24"/>
        </w:rPr>
        <w:t>Допълнителните 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 педагогическо 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:rsidR="000A52F3" w:rsidRDefault="00307B92">
      <w:pPr>
        <w:pStyle w:val="a3"/>
        <w:spacing w:before="12" w:line="266" w:lineRule="auto"/>
        <w:ind w:right="598"/>
      </w:pPr>
      <w:r>
        <w:rPr>
          <w:b/>
        </w:rPr>
        <w:t xml:space="preserve">Чл. 40. </w:t>
      </w:r>
      <w:r>
        <w:t>В неучебното време се провеждат само допълнителни форми на педагогическо</w:t>
      </w:r>
      <w:r>
        <w:rPr>
          <w:spacing w:val="1"/>
        </w:rPr>
        <w:t xml:space="preserve"> </w:t>
      </w:r>
      <w:r>
        <w:t>взаимодействие.</w:t>
      </w:r>
    </w:p>
    <w:p w:rsidR="000A52F3" w:rsidRDefault="00307B92">
      <w:pPr>
        <w:pStyle w:val="a3"/>
        <w:spacing w:before="2" w:line="266" w:lineRule="auto"/>
        <w:ind w:right="593"/>
      </w:pPr>
      <w:r>
        <w:rPr>
          <w:b/>
        </w:rPr>
        <w:t xml:space="preserve">Чл. 41. </w:t>
      </w:r>
      <w:r>
        <w:t>(1) Основните форми на педагогическо взаимодействие се осъществяват при</w:t>
      </w:r>
      <w:r>
        <w:rPr>
          <w:spacing w:val="1"/>
        </w:rPr>
        <w:t xml:space="preserve"> </w:t>
      </w:r>
      <w:r>
        <w:t>целодневна, полудневна, почасова или в самостоятелна организация по избор на родителя</w:t>
      </w:r>
      <w:r>
        <w:rPr>
          <w:spacing w:val="1"/>
        </w:rPr>
        <w:t xml:space="preserve"> </w:t>
      </w:r>
      <w:r>
        <w:t>при условия и по ред, определени с държавния образователен стандарт за предучилищното</w:t>
      </w:r>
      <w:r>
        <w:rPr>
          <w:spacing w:val="-57"/>
        </w:rPr>
        <w:t xml:space="preserve"> </w:t>
      </w:r>
      <w:r>
        <w:t>образование.</w:t>
      </w:r>
    </w:p>
    <w:p w:rsidR="000A52F3" w:rsidRDefault="00307B92">
      <w:pPr>
        <w:pStyle w:val="a3"/>
        <w:spacing w:before="5" w:line="268" w:lineRule="auto"/>
        <w:ind w:right="587"/>
      </w:pPr>
      <w:r>
        <w:rPr>
          <w:spacing w:val="-1"/>
        </w:rPr>
        <w:t>(2)</w:t>
      </w:r>
      <w:r>
        <w:rPr>
          <w:spacing w:val="-7"/>
        </w:rPr>
        <w:t xml:space="preserve"> </w:t>
      </w:r>
      <w:r>
        <w:rPr>
          <w:spacing w:val="-1"/>
        </w:rPr>
        <w:t>Самостоятелната</w:t>
      </w:r>
      <w:r>
        <w:rPr>
          <w:spacing w:val="-8"/>
        </w:rPr>
        <w:t xml:space="preserve"> </w:t>
      </w:r>
      <w:r>
        <w:rPr>
          <w:spacing w:val="-1"/>
        </w:rPr>
        <w:t>организация</w:t>
      </w:r>
      <w:r>
        <w:rPr>
          <w:spacing w:val="-12"/>
        </w:rPr>
        <w:t xml:space="preserve"> </w:t>
      </w:r>
      <w:r>
        <w:rPr>
          <w:spacing w:val="-1"/>
        </w:rPr>
        <w:t>по</w:t>
      </w:r>
      <w:r>
        <w:rPr>
          <w:spacing w:val="-12"/>
        </w:rPr>
        <w:t xml:space="preserve"> </w:t>
      </w:r>
      <w:r>
        <w:rPr>
          <w:spacing w:val="-1"/>
        </w:rPr>
        <w:t>ал.</w:t>
      </w:r>
      <w:r>
        <w:rPr>
          <w:spacing w:val="-11"/>
        </w:rPr>
        <w:t xml:space="preserve"> </w:t>
      </w:r>
      <w:r>
        <w:rPr>
          <w:spacing w:val="-1"/>
        </w:rPr>
        <w:t>1</w:t>
      </w:r>
      <w:r>
        <w:rPr>
          <w:spacing w:val="-12"/>
        </w:rPr>
        <w:t xml:space="preserve"> </w:t>
      </w:r>
      <w:r>
        <w:rPr>
          <w:spacing w:val="-1"/>
        </w:rPr>
        <w:t>се</w:t>
      </w:r>
      <w:r>
        <w:rPr>
          <w:spacing w:val="-8"/>
        </w:rPr>
        <w:t xml:space="preserve"> </w:t>
      </w:r>
      <w:r>
        <w:rPr>
          <w:spacing w:val="-1"/>
        </w:rPr>
        <w:t>одобрява</w:t>
      </w:r>
      <w:r>
        <w:rPr>
          <w:spacing w:val="-8"/>
        </w:rPr>
        <w:t xml:space="preserve"> </w:t>
      </w:r>
      <w:r>
        <w:rPr>
          <w:spacing w:val="-1"/>
        </w:rPr>
        <w:t>след</w:t>
      </w:r>
      <w:r>
        <w:rPr>
          <w:spacing w:val="-14"/>
        </w:rPr>
        <w:t xml:space="preserve"> </w:t>
      </w:r>
      <w:r>
        <w:rPr>
          <w:spacing w:val="-1"/>
        </w:rPr>
        <w:t>решение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8"/>
        </w:rPr>
        <w:t xml:space="preserve"> </w:t>
      </w:r>
      <w:r>
        <w:rPr>
          <w:spacing w:val="-1"/>
        </w:rPr>
        <w:t>експертна</w:t>
      </w:r>
      <w:r>
        <w:rPr>
          <w:spacing w:val="-8"/>
        </w:rPr>
        <w:t xml:space="preserve"> </w:t>
      </w:r>
      <w:r>
        <w:t>комисия</w:t>
      </w:r>
      <w:r>
        <w:rPr>
          <w:spacing w:val="-57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регионалното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комисията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участва</w:t>
      </w:r>
      <w:r>
        <w:rPr>
          <w:spacing w:val="1"/>
        </w:rPr>
        <w:t xml:space="preserve"> </w:t>
      </w:r>
      <w:r>
        <w:t>представител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съответната</w:t>
      </w:r>
      <w:r>
        <w:rPr>
          <w:spacing w:val="-4"/>
        </w:rPr>
        <w:t xml:space="preserve"> </w:t>
      </w:r>
      <w:r>
        <w:t>община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Агенцията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социално</w:t>
      </w:r>
      <w:r>
        <w:rPr>
          <w:spacing w:val="-2"/>
        </w:rPr>
        <w:t xml:space="preserve"> </w:t>
      </w:r>
      <w:r>
        <w:t>подпомагане.</w:t>
      </w:r>
    </w:p>
    <w:p w:rsidR="000A52F3" w:rsidRDefault="00307B92">
      <w:pPr>
        <w:pStyle w:val="a3"/>
        <w:spacing w:before="3" w:line="266" w:lineRule="auto"/>
        <w:ind w:right="589"/>
      </w:pPr>
      <w:r>
        <w:rPr>
          <w:b/>
        </w:rPr>
        <w:t xml:space="preserve">Чл. 42. </w:t>
      </w:r>
      <w:r>
        <w:t>(1) В общинските детски градини може да се организират почасови услуга по</w:t>
      </w:r>
      <w:r>
        <w:rPr>
          <w:spacing w:val="1"/>
        </w:rPr>
        <w:t xml:space="preserve"> </w:t>
      </w:r>
      <w:r>
        <w:t>отглеждане на децата по желание на родителите и при условия и по ред, определени в</w:t>
      </w:r>
      <w:r>
        <w:rPr>
          <w:spacing w:val="1"/>
        </w:rPr>
        <w:t xml:space="preserve"> </w:t>
      </w:r>
      <w:r>
        <w:t>Наредба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общинския</w:t>
      </w:r>
      <w:r>
        <w:rPr>
          <w:spacing w:val="-7"/>
        </w:rPr>
        <w:t xml:space="preserve"> </w:t>
      </w:r>
      <w:r>
        <w:t>съвет</w:t>
      </w:r>
      <w:r>
        <w:rPr>
          <w:spacing w:val="3"/>
        </w:rPr>
        <w:t xml:space="preserve"> </w:t>
      </w:r>
      <w:r>
        <w:t>гр.</w:t>
      </w:r>
      <w:r>
        <w:rPr>
          <w:spacing w:val="-1"/>
        </w:rPr>
        <w:t xml:space="preserve"> </w:t>
      </w:r>
      <w:r>
        <w:t>Хасково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07.2016</w:t>
      </w:r>
      <w:r>
        <w:rPr>
          <w:spacing w:val="1"/>
        </w:rPr>
        <w:t xml:space="preserve"> </w:t>
      </w:r>
      <w:r>
        <w:t>г.</w:t>
      </w:r>
    </w:p>
    <w:p w:rsidR="000A52F3" w:rsidRDefault="00307B92">
      <w:pPr>
        <w:pStyle w:val="1"/>
        <w:spacing w:before="6"/>
        <w:ind w:right="1012"/>
      </w:pPr>
      <w:r>
        <w:t>Раздел</w:t>
      </w:r>
      <w:r>
        <w:rPr>
          <w:spacing w:val="-4"/>
        </w:rPr>
        <w:t xml:space="preserve"> </w:t>
      </w:r>
      <w:r>
        <w:t>IV</w:t>
      </w:r>
    </w:p>
    <w:p w:rsidR="000A52F3" w:rsidRDefault="00307B92">
      <w:pPr>
        <w:spacing w:before="30"/>
        <w:ind w:left="2321"/>
        <w:jc w:val="both"/>
        <w:rPr>
          <w:b/>
          <w:sz w:val="24"/>
        </w:rPr>
      </w:pPr>
      <w:r>
        <w:rPr>
          <w:b/>
          <w:spacing w:val="-1"/>
          <w:sz w:val="24"/>
        </w:rPr>
        <w:t>Съдържание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0A52F3" w:rsidRDefault="00307B92">
      <w:pPr>
        <w:pStyle w:val="a3"/>
        <w:spacing w:before="144" w:line="266" w:lineRule="auto"/>
        <w:ind w:right="594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43.</w:t>
      </w:r>
      <w:r>
        <w:rPr>
          <w:b/>
          <w:spacing w:val="-2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4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създава</w:t>
      </w:r>
      <w:r>
        <w:rPr>
          <w:spacing w:val="-8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придобиване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съвкупност</w:t>
      </w:r>
      <w:r>
        <w:rPr>
          <w:spacing w:val="-58"/>
        </w:rPr>
        <w:t xml:space="preserve"> </w:t>
      </w:r>
      <w:r>
        <w:t>от компетентности – знания, умения и отношения, необходими за успешното преминаване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 към</w:t>
      </w:r>
      <w:r>
        <w:rPr>
          <w:spacing w:val="-7"/>
        </w:rPr>
        <w:t xml:space="preserve"> </w:t>
      </w:r>
      <w:r>
        <w:t>училищното</w:t>
      </w:r>
      <w:r>
        <w:rPr>
          <w:spacing w:val="-6"/>
        </w:rPr>
        <w:t xml:space="preserve"> </w:t>
      </w:r>
      <w:r>
        <w:t>образование.</w:t>
      </w:r>
    </w:p>
    <w:p w:rsidR="000A52F3" w:rsidRDefault="00307B92">
      <w:pPr>
        <w:pStyle w:val="a3"/>
        <w:spacing w:before="1" w:line="271" w:lineRule="auto"/>
        <w:ind w:right="589"/>
      </w:pPr>
      <w:r>
        <w:t>(2) Компетентностите по ал. 1 се определят с държавния образователен стандарт 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-6"/>
        </w:rPr>
        <w:t xml:space="preserve"> </w:t>
      </w:r>
      <w:r>
        <w:t>образование.</w:t>
      </w:r>
    </w:p>
    <w:p w:rsidR="000A52F3" w:rsidRDefault="00307B92">
      <w:pPr>
        <w:pStyle w:val="a3"/>
        <w:spacing w:before="2" w:line="266" w:lineRule="auto"/>
        <w:ind w:right="592"/>
      </w:pPr>
      <w:r>
        <w:rPr>
          <w:b/>
        </w:rPr>
        <w:t xml:space="preserve">Чл. 44. </w:t>
      </w:r>
      <w:r>
        <w:t>(1) Процесът на предучилищното образование е подчинен на прилагането на</w:t>
      </w:r>
      <w:r>
        <w:rPr>
          <w:spacing w:val="1"/>
        </w:rPr>
        <w:t xml:space="preserve"> </w:t>
      </w:r>
      <w:r>
        <w:t>програмна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училището,</w:t>
      </w:r>
      <w:r>
        <w:rPr>
          <w:spacing w:val="-6"/>
        </w:rPr>
        <w:t xml:space="preserve"> </w:t>
      </w:r>
      <w:r>
        <w:t>което</w:t>
      </w:r>
      <w:r>
        <w:rPr>
          <w:spacing w:val="-9"/>
        </w:rPr>
        <w:t xml:space="preserve"> </w:t>
      </w:r>
      <w:r>
        <w:t>извършва</w:t>
      </w:r>
      <w:r>
        <w:rPr>
          <w:spacing w:val="-6"/>
        </w:rPr>
        <w:t xml:space="preserve"> </w:t>
      </w:r>
      <w:r>
        <w:t>задължително</w:t>
      </w:r>
      <w:r>
        <w:rPr>
          <w:spacing w:val="-5"/>
        </w:rPr>
        <w:t xml:space="preserve"> </w:t>
      </w:r>
      <w:r>
        <w:t>предучилищно</w:t>
      </w:r>
      <w:r>
        <w:rPr>
          <w:spacing w:val="-5"/>
        </w:rPr>
        <w:t xml:space="preserve"> </w:t>
      </w:r>
      <w:r>
        <w:t>образование,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която</w:t>
      </w:r>
      <w:r>
        <w:rPr>
          <w:spacing w:val="-5"/>
        </w:rPr>
        <w:t xml:space="preserve"> </w:t>
      </w:r>
      <w:r>
        <w:t>съответства</w:t>
      </w:r>
      <w:r>
        <w:rPr>
          <w:spacing w:val="-5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изискванията</w:t>
      </w:r>
      <w:r>
        <w:rPr>
          <w:spacing w:val="-1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държавния</w:t>
      </w:r>
      <w:r>
        <w:rPr>
          <w:spacing w:val="-11"/>
        </w:rPr>
        <w:t xml:space="preserve"> </w:t>
      </w:r>
      <w:r>
        <w:t>образователен</w:t>
      </w:r>
      <w:r>
        <w:rPr>
          <w:spacing w:val="-5"/>
        </w:rPr>
        <w:t xml:space="preserve"> </w:t>
      </w:r>
      <w:r>
        <w:t>стандарт</w:t>
      </w:r>
      <w:r>
        <w:rPr>
          <w:spacing w:val="-5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предучилищното</w:t>
      </w:r>
      <w:r>
        <w:rPr>
          <w:spacing w:val="-10"/>
        </w:rPr>
        <w:t xml:space="preserve"> </w:t>
      </w:r>
      <w:r>
        <w:t>образование.</w:t>
      </w:r>
    </w:p>
    <w:p w:rsidR="000A52F3" w:rsidRDefault="00307B92">
      <w:pPr>
        <w:pStyle w:val="a4"/>
        <w:numPr>
          <w:ilvl w:val="0"/>
          <w:numId w:val="67"/>
        </w:numPr>
        <w:tabs>
          <w:tab w:val="left" w:pos="731"/>
        </w:tabs>
        <w:spacing w:line="268" w:lineRule="auto"/>
        <w:ind w:right="593" w:firstLine="285"/>
        <w:jc w:val="both"/>
        <w:rPr>
          <w:sz w:val="24"/>
        </w:rPr>
      </w:pPr>
      <w:r>
        <w:rPr>
          <w:spacing w:val="-1"/>
          <w:sz w:val="24"/>
        </w:rPr>
        <w:t>Програмната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система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цялостна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концепция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развитието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детето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подходи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форми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-6"/>
          <w:sz w:val="24"/>
        </w:rPr>
        <w:t xml:space="preserve"> </w:t>
      </w:r>
      <w:r>
        <w:rPr>
          <w:sz w:val="24"/>
        </w:rPr>
        <w:t>подчинени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обща</w:t>
      </w:r>
      <w:r>
        <w:rPr>
          <w:spacing w:val="-2"/>
          <w:sz w:val="24"/>
        </w:rPr>
        <w:t xml:space="preserve"> </w:t>
      </w:r>
      <w:r>
        <w:rPr>
          <w:sz w:val="24"/>
        </w:rPr>
        <w:t>цел.</w:t>
      </w:r>
    </w:p>
    <w:p w:rsidR="000A52F3" w:rsidRDefault="00307B92">
      <w:pPr>
        <w:pStyle w:val="a3"/>
        <w:spacing w:before="2" w:line="266" w:lineRule="auto"/>
        <w:ind w:right="596"/>
      </w:pPr>
      <w:r>
        <w:rPr>
          <w:b/>
          <w:spacing w:val="-1"/>
        </w:rPr>
        <w:t>Чл.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45.</w:t>
      </w:r>
      <w:r>
        <w:rPr>
          <w:b/>
          <w:spacing w:val="-11"/>
        </w:rPr>
        <w:t xml:space="preserve"> </w:t>
      </w:r>
      <w:r>
        <w:rPr>
          <w:spacing w:val="-1"/>
        </w:rPr>
        <w:t>Предучилищното</w:t>
      </w:r>
      <w:r>
        <w:rPr>
          <w:spacing w:val="-12"/>
        </w:rPr>
        <w:t xml:space="preserve"> </w:t>
      </w:r>
      <w:r>
        <w:rPr>
          <w:spacing w:val="-1"/>
        </w:rPr>
        <w:t>образование</w:t>
      </w:r>
      <w:r>
        <w:rPr>
          <w:spacing w:val="-13"/>
        </w:rPr>
        <w:t xml:space="preserve"> </w:t>
      </w:r>
      <w:r>
        <w:rPr>
          <w:spacing w:val="-1"/>
        </w:rPr>
        <w:t>се</w:t>
      </w:r>
      <w:r>
        <w:rPr>
          <w:spacing w:val="-14"/>
        </w:rPr>
        <w:t xml:space="preserve"> </w:t>
      </w:r>
      <w:r>
        <w:rPr>
          <w:spacing w:val="-1"/>
        </w:rPr>
        <w:t>осъществява</w:t>
      </w:r>
      <w:r>
        <w:rPr>
          <w:spacing w:val="-13"/>
        </w:rPr>
        <w:t xml:space="preserve"> </w:t>
      </w:r>
      <w:r>
        <w:rPr>
          <w:spacing w:val="-1"/>
        </w:rPr>
        <w:t>по</w:t>
      </w:r>
      <w:r>
        <w:rPr>
          <w:spacing w:val="-13"/>
        </w:rPr>
        <w:t xml:space="preserve"> </w:t>
      </w:r>
      <w:r>
        <w:rPr>
          <w:spacing w:val="-1"/>
        </w:rPr>
        <w:t>образователните</w:t>
      </w:r>
      <w:r>
        <w:rPr>
          <w:spacing w:val="-13"/>
        </w:rPr>
        <w:t xml:space="preserve"> </w:t>
      </w:r>
      <w:r>
        <w:rPr>
          <w:spacing w:val="-1"/>
        </w:rPr>
        <w:t>направления</w:t>
      </w:r>
      <w:r>
        <w:rPr>
          <w:spacing w:val="-1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ред,</w:t>
      </w:r>
      <w:r>
        <w:rPr>
          <w:spacing w:val="-5"/>
        </w:rPr>
        <w:t xml:space="preserve"> </w:t>
      </w:r>
      <w:r>
        <w:t>определен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държавния</w:t>
      </w:r>
      <w:r>
        <w:rPr>
          <w:spacing w:val="-5"/>
        </w:rPr>
        <w:t xml:space="preserve"> </w:t>
      </w:r>
      <w:r>
        <w:t>образователен</w:t>
      </w:r>
      <w:r>
        <w:rPr>
          <w:spacing w:val="-4"/>
        </w:rPr>
        <w:t xml:space="preserve"> </w:t>
      </w:r>
      <w:r>
        <w:t>стандарт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предучилищното</w:t>
      </w:r>
      <w:r>
        <w:rPr>
          <w:spacing w:val="-10"/>
        </w:rPr>
        <w:t xml:space="preserve"> </w:t>
      </w:r>
      <w:r>
        <w:t>образование.</w:t>
      </w:r>
    </w:p>
    <w:p w:rsidR="000A52F3" w:rsidRDefault="000A52F3">
      <w:pPr>
        <w:spacing w:line="266" w:lineRule="auto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6" w:line="266" w:lineRule="auto"/>
        <w:ind w:right="589" w:firstLine="0"/>
      </w:pPr>
      <w:r>
        <w:rPr>
          <w:b/>
        </w:rPr>
        <w:lastRenderedPageBreak/>
        <w:t xml:space="preserve">Чл. 46. </w:t>
      </w:r>
      <w:r>
        <w:t>В края на предучилищното образование се издава удостоверение за задължително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ред,</w:t>
      </w:r>
      <w:r>
        <w:rPr>
          <w:spacing w:val="1"/>
        </w:rPr>
        <w:t xml:space="preserve"> </w:t>
      </w:r>
      <w:r>
        <w:t>определен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предучилищното</w:t>
      </w:r>
      <w:r>
        <w:rPr>
          <w:spacing w:val="-6"/>
        </w:rPr>
        <w:t xml:space="preserve"> </w:t>
      </w:r>
      <w:r>
        <w:t>образование.</w:t>
      </w:r>
    </w:p>
    <w:p w:rsidR="000A52F3" w:rsidRDefault="00307B92">
      <w:pPr>
        <w:pStyle w:val="1"/>
        <w:spacing w:before="166"/>
        <w:ind w:right="1017"/>
      </w:pPr>
      <w:r>
        <w:rPr>
          <w:u w:val="thick"/>
        </w:rPr>
        <w:t>ПОЗНАВАТЕЛНИ</w:t>
      </w:r>
      <w:r>
        <w:rPr>
          <w:spacing w:val="-11"/>
          <w:u w:val="thick"/>
        </w:rPr>
        <w:t xml:space="preserve"> </w:t>
      </w:r>
      <w:r>
        <w:rPr>
          <w:u w:val="thick"/>
        </w:rPr>
        <w:t>КНИЖКИ,</w:t>
      </w:r>
      <w:r>
        <w:rPr>
          <w:spacing w:val="-9"/>
          <w:u w:val="thick"/>
        </w:rPr>
        <w:t xml:space="preserve"> </w:t>
      </w:r>
      <w:r>
        <w:rPr>
          <w:u w:val="thick"/>
        </w:rPr>
        <w:t>УЧЕБНИЦИ</w:t>
      </w:r>
      <w:r>
        <w:rPr>
          <w:spacing w:val="-11"/>
          <w:u w:val="thick"/>
        </w:rPr>
        <w:t xml:space="preserve"> </w:t>
      </w:r>
      <w:r>
        <w:rPr>
          <w:u w:val="thick"/>
        </w:rPr>
        <w:t>И</w:t>
      </w:r>
      <w:r>
        <w:rPr>
          <w:spacing w:val="-10"/>
          <w:u w:val="thick"/>
        </w:rPr>
        <w:t xml:space="preserve"> </w:t>
      </w:r>
      <w:r>
        <w:rPr>
          <w:u w:val="thick"/>
        </w:rPr>
        <w:t>УЧЕБНИ</w:t>
      </w:r>
      <w:r>
        <w:rPr>
          <w:spacing w:val="-11"/>
          <w:u w:val="thick"/>
        </w:rPr>
        <w:t xml:space="preserve"> </w:t>
      </w:r>
      <w:r>
        <w:rPr>
          <w:u w:val="thick"/>
        </w:rPr>
        <w:t>ПОМАГАЛА</w:t>
      </w:r>
    </w:p>
    <w:p w:rsidR="000A52F3" w:rsidRDefault="00307B92">
      <w:pPr>
        <w:spacing w:before="195"/>
        <w:ind w:left="538" w:right="1017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</w:p>
    <w:p w:rsidR="000A52F3" w:rsidRDefault="00307B92">
      <w:pPr>
        <w:pStyle w:val="1"/>
        <w:spacing w:before="29"/>
        <w:ind w:left="320" w:right="798"/>
      </w:pPr>
      <w:r>
        <w:t>Познавателни</w:t>
      </w:r>
      <w:r>
        <w:rPr>
          <w:spacing w:val="-11"/>
        </w:rPr>
        <w:t xml:space="preserve"> </w:t>
      </w:r>
      <w:r>
        <w:t>книжки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учебни</w:t>
      </w:r>
      <w:r>
        <w:rPr>
          <w:spacing w:val="-11"/>
        </w:rPr>
        <w:t xml:space="preserve"> </w:t>
      </w:r>
      <w:r>
        <w:t>помагала</w:t>
      </w:r>
    </w:p>
    <w:p w:rsidR="000A52F3" w:rsidRDefault="00307B92">
      <w:pPr>
        <w:pStyle w:val="a3"/>
        <w:spacing w:before="149" w:line="261" w:lineRule="auto"/>
        <w:ind w:right="596"/>
      </w:pPr>
      <w:r>
        <w:rPr>
          <w:b/>
        </w:rPr>
        <w:t>Чл. 47</w:t>
      </w:r>
      <w:r>
        <w:t>. (1) В предучилищното образование се ползват познавателни книжки и учебни</w:t>
      </w:r>
      <w:r>
        <w:rPr>
          <w:spacing w:val="1"/>
        </w:rPr>
        <w:t xml:space="preserve"> </w:t>
      </w:r>
      <w:r>
        <w:t>помагала.</w:t>
      </w:r>
    </w:p>
    <w:p w:rsidR="000A52F3" w:rsidRDefault="00307B92">
      <w:pPr>
        <w:pStyle w:val="a3"/>
        <w:spacing w:before="14" w:line="266" w:lineRule="auto"/>
        <w:ind w:right="603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48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Познавателната</w:t>
      </w:r>
      <w:r>
        <w:rPr>
          <w:spacing w:val="1"/>
        </w:rPr>
        <w:t xml:space="preserve"> </w:t>
      </w:r>
      <w:r>
        <w:t>книжка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дидактическо</w:t>
      </w:r>
      <w:r>
        <w:rPr>
          <w:spacing w:val="1"/>
        </w:rPr>
        <w:t xml:space="preserve"> </w:t>
      </w:r>
      <w:r>
        <w:t>средство,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подпомага</w:t>
      </w:r>
      <w:r>
        <w:rPr>
          <w:spacing w:val="-57"/>
        </w:rPr>
        <w:t xml:space="preserve"> </w:t>
      </w:r>
      <w:r>
        <w:t>цялостното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едно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няколко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възрастова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овладяване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компетентностите,</w:t>
      </w:r>
      <w:r>
        <w:rPr>
          <w:spacing w:val="1"/>
        </w:rPr>
        <w:t xml:space="preserve"> </w:t>
      </w:r>
      <w:r>
        <w:t>посочени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образование.</w:t>
      </w:r>
    </w:p>
    <w:p w:rsidR="000A52F3" w:rsidRDefault="00307B92">
      <w:pPr>
        <w:pStyle w:val="a4"/>
        <w:numPr>
          <w:ilvl w:val="0"/>
          <w:numId w:val="67"/>
        </w:numPr>
        <w:tabs>
          <w:tab w:val="left" w:pos="826"/>
        </w:tabs>
        <w:spacing w:before="3"/>
        <w:ind w:left="825" w:hanging="366"/>
        <w:jc w:val="both"/>
        <w:rPr>
          <w:sz w:val="24"/>
        </w:rPr>
      </w:pPr>
      <w:r>
        <w:rPr>
          <w:sz w:val="24"/>
        </w:rPr>
        <w:t>Учебното</w:t>
      </w:r>
      <w:r>
        <w:rPr>
          <w:spacing w:val="10"/>
          <w:sz w:val="24"/>
        </w:rPr>
        <w:t xml:space="preserve"> </w:t>
      </w:r>
      <w:r>
        <w:rPr>
          <w:sz w:val="24"/>
        </w:rPr>
        <w:t>помагало</w:t>
      </w:r>
      <w:r>
        <w:rPr>
          <w:spacing w:val="14"/>
          <w:sz w:val="24"/>
        </w:rPr>
        <w:t xml:space="preserve"> </w:t>
      </w:r>
      <w:r>
        <w:rPr>
          <w:sz w:val="24"/>
        </w:rPr>
        <w:t>е</w:t>
      </w:r>
      <w:r>
        <w:rPr>
          <w:spacing w:val="14"/>
          <w:sz w:val="24"/>
        </w:rPr>
        <w:t xml:space="preserve"> </w:t>
      </w:r>
      <w:r>
        <w:rPr>
          <w:sz w:val="24"/>
        </w:rPr>
        <w:t>произведение,</w:t>
      </w:r>
      <w:r>
        <w:rPr>
          <w:spacing w:val="15"/>
          <w:sz w:val="24"/>
        </w:rPr>
        <w:t xml:space="preserve"> </w:t>
      </w:r>
      <w:r>
        <w:rPr>
          <w:sz w:val="24"/>
        </w:rPr>
        <w:t>което</w:t>
      </w:r>
      <w:r>
        <w:rPr>
          <w:spacing w:val="10"/>
          <w:sz w:val="24"/>
        </w:rPr>
        <w:t xml:space="preserve"> </w:t>
      </w:r>
      <w:r>
        <w:rPr>
          <w:sz w:val="24"/>
        </w:rPr>
        <w:t>подпомага</w:t>
      </w:r>
      <w:r>
        <w:rPr>
          <w:spacing w:val="9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0"/>
          <w:sz w:val="24"/>
        </w:rPr>
        <w:t xml:space="preserve"> </w:t>
      </w:r>
      <w:r>
        <w:rPr>
          <w:sz w:val="24"/>
        </w:rPr>
        <w:t>образование</w:t>
      </w:r>
    </w:p>
    <w:p w:rsidR="000A52F3" w:rsidRDefault="00307B92">
      <w:pPr>
        <w:pStyle w:val="a3"/>
        <w:spacing w:before="34"/>
        <w:ind w:firstLine="0"/>
        <w:jc w:val="left"/>
      </w:pPr>
      <w:r>
        <w:t>за:</w:t>
      </w:r>
    </w:p>
    <w:p w:rsidR="000A52F3" w:rsidRDefault="00307B92">
      <w:pPr>
        <w:pStyle w:val="a4"/>
        <w:numPr>
          <w:ilvl w:val="0"/>
          <w:numId w:val="66"/>
        </w:numPr>
        <w:tabs>
          <w:tab w:val="left" w:pos="711"/>
        </w:tabs>
        <w:spacing w:before="29"/>
        <w:ind w:hanging="311"/>
        <w:rPr>
          <w:sz w:val="24"/>
        </w:rPr>
      </w:pPr>
      <w:r>
        <w:rPr>
          <w:sz w:val="24"/>
        </w:rPr>
        <w:t>конкретизиране,</w:t>
      </w:r>
      <w:r>
        <w:rPr>
          <w:spacing w:val="4"/>
          <w:sz w:val="24"/>
        </w:rPr>
        <w:t xml:space="preserve"> </w:t>
      </w:r>
      <w:r>
        <w:rPr>
          <w:sz w:val="24"/>
        </w:rPr>
        <w:t>разширяване</w:t>
      </w:r>
      <w:r>
        <w:rPr>
          <w:spacing w:val="61"/>
          <w:sz w:val="24"/>
        </w:rPr>
        <w:t xml:space="preserve"> </w:t>
      </w:r>
      <w:r>
        <w:rPr>
          <w:sz w:val="24"/>
        </w:rPr>
        <w:t>или</w:t>
      </w:r>
      <w:r>
        <w:rPr>
          <w:spacing w:val="65"/>
          <w:sz w:val="24"/>
        </w:rPr>
        <w:t xml:space="preserve"> </w:t>
      </w:r>
      <w:r>
        <w:rPr>
          <w:sz w:val="24"/>
        </w:rPr>
        <w:t>задълбочаване</w:t>
      </w:r>
      <w:r>
        <w:rPr>
          <w:spacing w:val="61"/>
          <w:sz w:val="24"/>
        </w:rPr>
        <w:t xml:space="preserve"> </w:t>
      </w:r>
      <w:r>
        <w:rPr>
          <w:sz w:val="24"/>
        </w:rPr>
        <w:t>изцяло</w:t>
      </w:r>
      <w:r>
        <w:rPr>
          <w:spacing w:val="58"/>
          <w:sz w:val="24"/>
        </w:rPr>
        <w:t xml:space="preserve"> </w:t>
      </w:r>
      <w:r>
        <w:rPr>
          <w:sz w:val="24"/>
        </w:rPr>
        <w:t>или  в</w:t>
      </w:r>
      <w:r>
        <w:rPr>
          <w:spacing w:val="64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65"/>
          <w:sz w:val="24"/>
        </w:rPr>
        <w:t xml:space="preserve"> </w:t>
      </w:r>
      <w:r>
        <w:rPr>
          <w:sz w:val="24"/>
        </w:rPr>
        <w:t>части</w:t>
      </w:r>
      <w:r>
        <w:rPr>
          <w:spacing w:val="64"/>
          <w:sz w:val="24"/>
        </w:rPr>
        <w:t xml:space="preserve"> </w:t>
      </w:r>
      <w:r>
        <w:rPr>
          <w:sz w:val="24"/>
        </w:rPr>
        <w:t>на</w:t>
      </w:r>
    </w:p>
    <w:p w:rsidR="000A52F3" w:rsidRDefault="00307B92">
      <w:pPr>
        <w:pStyle w:val="a3"/>
        <w:spacing w:before="34"/>
        <w:ind w:firstLine="0"/>
      </w:pPr>
      <w:r>
        <w:t>учебното</w:t>
      </w:r>
      <w:r>
        <w:rPr>
          <w:spacing w:val="-10"/>
        </w:rPr>
        <w:t xml:space="preserve"> </w:t>
      </w:r>
      <w:r>
        <w:t>съдържание;</w:t>
      </w:r>
    </w:p>
    <w:p w:rsidR="000A52F3" w:rsidRDefault="00307B92">
      <w:pPr>
        <w:pStyle w:val="a4"/>
        <w:numPr>
          <w:ilvl w:val="0"/>
          <w:numId w:val="66"/>
        </w:numPr>
        <w:tabs>
          <w:tab w:val="left" w:pos="641"/>
        </w:tabs>
        <w:spacing w:before="35"/>
        <w:ind w:left="640" w:hanging="241"/>
        <w:jc w:val="both"/>
        <w:rPr>
          <w:sz w:val="24"/>
        </w:rPr>
      </w:pPr>
      <w:proofErr w:type="spellStart"/>
      <w:r>
        <w:rPr>
          <w:spacing w:val="-1"/>
          <w:sz w:val="24"/>
        </w:rPr>
        <w:t>затвърждаване</w:t>
      </w:r>
      <w:proofErr w:type="spellEnd"/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практическо</w:t>
      </w:r>
      <w:r>
        <w:rPr>
          <w:spacing w:val="-9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усвоените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компетентности.</w:t>
      </w:r>
    </w:p>
    <w:p w:rsidR="000A52F3" w:rsidRDefault="00307B92">
      <w:pPr>
        <w:pStyle w:val="a3"/>
        <w:spacing w:before="34" w:line="266" w:lineRule="auto"/>
        <w:ind w:right="59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49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Познавателните</w:t>
      </w:r>
      <w:r>
        <w:rPr>
          <w:spacing w:val="1"/>
        </w:rPr>
        <w:t xml:space="preserve"> </w:t>
      </w:r>
      <w:r>
        <w:t>книжки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съобразени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възрастовите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децата,</w:t>
      </w:r>
      <w:r>
        <w:rPr>
          <w:spacing w:val="-3"/>
        </w:rPr>
        <w:t xml:space="preserve"> </w:t>
      </w:r>
      <w:r>
        <w:t>както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насърчават</w:t>
      </w:r>
      <w:r>
        <w:rPr>
          <w:spacing w:val="-7"/>
        </w:rPr>
        <w:t xml:space="preserve"> </w:t>
      </w:r>
      <w:r>
        <w:t>самостоятелността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мисленето.</w:t>
      </w:r>
    </w:p>
    <w:p w:rsidR="000A52F3" w:rsidRDefault="00307B92">
      <w:pPr>
        <w:pStyle w:val="a3"/>
        <w:spacing w:before="2" w:line="266" w:lineRule="auto"/>
        <w:ind w:right="597"/>
      </w:pPr>
      <w:r>
        <w:rPr>
          <w:b/>
        </w:rPr>
        <w:t>Чл. 50</w:t>
      </w:r>
      <w:r>
        <w:t>. (1) Познавателните книжки се създават като печатни издания, печатни издания с</w:t>
      </w:r>
      <w:r>
        <w:rPr>
          <w:spacing w:val="-57"/>
        </w:rPr>
        <w:t xml:space="preserve"> </w:t>
      </w:r>
      <w:r>
        <w:t>електронен</w:t>
      </w:r>
      <w:r>
        <w:rPr>
          <w:spacing w:val="-5"/>
        </w:rPr>
        <w:t xml:space="preserve"> </w:t>
      </w:r>
      <w:r>
        <w:t>вариант</w:t>
      </w:r>
      <w:r>
        <w:rPr>
          <w:spacing w:val="-5"/>
        </w:rPr>
        <w:t xml:space="preserve"> </w:t>
      </w:r>
      <w:r>
        <w:t>или електронни</w:t>
      </w:r>
      <w:r>
        <w:rPr>
          <w:spacing w:val="-4"/>
        </w:rPr>
        <w:t xml:space="preserve"> </w:t>
      </w:r>
      <w:r>
        <w:t>издания.</w:t>
      </w:r>
    </w:p>
    <w:p w:rsidR="000A52F3" w:rsidRDefault="00307B92">
      <w:pPr>
        <w:pStyle w:val="a3"/>
        <w:spacing w:before="3" w:line="266" w:lineRule="auto"/>
        <w:ind w:right="600"/>
      </w:pPr>
      <w:r>
        <w:t>(2) Учебните помагала се създават като печатни издания, печатни издания с електронен</w:t>
      </w:r>
      <w:r>
        <w:rPr>
          <w:spacing w:val="1"/>
        </w:rPr>
        <w:t xml:space="preserve"> </w:t>
      </w:r>
      <w:r>
        <w:t>вариант</w:t>
      </w:r>
      <w:r>
        <w:rPr>
          <w:spacing w:val="-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електронни издания.</w:t>
      </w:r>
    </w:p>
    <w:p w:rsidR="000A52F3" w:rsidRDefault="00307B92">
      <w:pPr>
        <w:pStyle w:val="a3"/>
        <w:spacing w:before="8" w:line="266" w:lineRule="auto"/>
        <w:ind w:right="593"/>
      </w:pPr>
      <w:r>
        <w:rPr>
          <w:b/>
        </w:rPr>
        <w:t>Чл. 51</w:t>
      </w:r>
      <w:r>
        <w:t>. Според функцията си учебните помагала може да бъдат дидактична игра, албум,</w:t>
      </w:r>
      <w:r>
        <w:rPr>
          <w:spacing w:val="-57"/>
        </w:rPr>
        <w:t xml:space="preserve"> </w:t>
      </w:r>
      <w:r>
        <w:t>блок,</w:t>
      </w:r>
      <w:r>
        <w:rPr>
          <w:spacing w:val="-1"/>
        </w:rPr>
        <w:t xml:space="preserve"> </w:t>
      </w:r>
      <w:r>
        <w:t>учебна</w:t>
      </w:r>
      <w:r>
        <w:rPr>
          <w:spacing w:val="-2"/>
        </w:rPr>
        <w:t xml:space="preserve"> </w:t>
      </w:r>
      <w:r>
        <w:t>тетрадка.</w:t>
      </w:r>
    </w:p>
    <w:p w:rsidR="000A52F3" w:rsidRDefault="00307B92">
      <w:pPr>
        <w:pStyle w:val="a3"/>
        <w:spacing w:before="2" w:line="266" w:lineRule="auto"/>
        <w:ind w:right="593"/>
      </w:pPr>
      <w:r>
        <w:rPr>
          <w:b/>
        </w:rPr>
        <w:t>Чл. 52</w:t>
      </w:r>
      <w:r>
        <w:t>. (1) Изискванията към съдържанието, графичния дизайн, полиграфическото и</w:t>
      </w:r>
      <w:r>
        <w:rPr>
          <w:spacing w:val="1"/>
        </w:rPr>
        <w:t xml:space="preserve"> </w:t>
      </w:r>
      <w:r>
        <w:t>електронното изпълнение на познавателните книжки, учебниците, учебните комплекти и</w:t>
      </w:r>
      <w:r>
        <w:rPr>
          <w:spacing w:val="1"/>
        </w:rPr>
        <w:t xml:space="preserve"> </w:t>
      </w:r>
      <w:r>
        <w:t>учебните помагала се определят с държавния образователен стандарт за познавателните</w:t>
      </w:r>
      <w:r>
        <w:rPr>
          <w:spacing w:val="1"/>
        </w:rPr>
        <w:t xml:space="preserve"> </w:t>
      </w:r>
      <w:r>
        <w:t>книжки,</w:t>
      </w:r>
      <w:r>
        <w:rPr>
          <w:spacing w:val="-1"/>
        </w:rPr>
        <w:t xml:space="preserve"> </w:t>
      </w:r>
      <w:r>
        <w:t>учебниците</w:t>
      </w:r>
      <w:r>
        <w:rPr>
          <w:spacing w:val="-7"/>
        </w:rPr>
        <w:t xml:space="preserve"> </w:t>
      </w:r>
      <w:r>
        <w:t>и учебните</w:t>
      </w:r>
      <w:r>
        <w:rPr>
          <w:spacing w:val="-7"/>
        </w:rPr>
        <w:t xml:space="preserve"> </w:t>
      </w:r>
      <w:r>
        <w:t>помагала.</w:t>
      </w:r>
    </w:p>
    <w:p w:rsidR="000A52F3" w:rsidRDefault="00307B92">
      <w:pPr>
        <w:pStyle w:val="1"/>
        <w:spacing w:before="10"/>
        <w:ind w:right="1017"/>
      </w:pPr>
      <w:r>
        <w:rPr>
          <w:u w:val="thick"/>
        </w:rPr>
        <w:t>ДЕЦА</w:t>
      </w:r>
    </w:p>
    <w:p w:rsidR="000A52F3" w:rsidRDefault="00307B92">
      <w:pPr>
        <w:spacing w:before="114"/>
        <w:ind w:left="538" w:right="1017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</w:p>
    <w:p w:rsidR="000A52F3" w:rsidRDefault="00307B92">
      <w:pPr>
        <w:pStyle w:val="1"/>
        <w:ind w:left="320" w:right="801"/>
      </w:pPr>
      <w:r>
        <w:t>Основни</w:t>
      </w:r>
      <w:r>
        <w:rPr>
          <w:spacing w:val="-10"/>
        </w:rPr>
        <w:t xml:space="preserve"> </w:t>
      </w:r>
      <w:r>
        <w:t>права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задължения</w:t>
      </w:r>
    </w:p>
    <w:p w:rsidR="000A52F3" w:rsidRDefault="00307B92">
      <w:pPr>
        <w:pStyle w:val="a3"/>
        <w:spacing w:before="144"/>
        <w:ind w:left="400" w:firstLine="0"/>
        <w:jc w:val="left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53</w:t>
      </w:r>
      <w:r>
        <w:t>.</w:t>
      </w:r>
      <w:r>
        <w:rPr>
          <w:spacing w:val="-9"/>
        </w:rPr>
        <w:t xml:space="preserve"> </w:t>
      </w:r>
      <w:r>
        <w:t>(1)</w:t>
      </w:r>
      <w:r>
        <w:rPr>
          <w:spacing w:val="-8"/>
        </w:rPr>
        <w:t xml:space="preserve"> </w:t>
      </w:r>
      <w:r>
        <w:t>Децата</w:t>
      </w:r>
      <w:r>
        <w:rPr>
          <w:spacing w:val="-8"/>
        </w:rPr>
        <w:t xml:space="preserve"> </w:t>
      </w:r>
      <w:r>
        <w:t>имат</w:t>
      </w:r>
      <w:r>
        <w:rPr>
          <w:spacing w:val="-3"/>
        </w:rPr>
        <w:t xml:space="preserve"> </w:t>
      </w:r>
      <w:r>
        <w:t>следните</w:t>
      </w:r>
      <w:r>
        <w:rPr>
          <w:spacing w:val="-10"/>
        </w:rPr>
        <w:t xml:space="preserve"> </w:t>
      </w:r>
      <w:r>
        <w:t>права:</w:t>
      </w:r>
    </w:p>
    <w:p w:rsidR="000A52F3" w:rsidRDefault="00307B92">
      <w:pPr>
        <w:pStyle w:val="a4"/>
        <w:numPr>
          <w:ilvl w:val="0"/>
          <w:numId w:val="65"/>
        </w:numPr>
        <w:tabs>
          <w:tab w:val="left" w:pos="641"/>
        </w:tabs>
        <w:spacing w:before="30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бъдат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възпитавани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9"/>
          <w:sz w:val="24"/>
        </w:rPr>
        <w:t xml:space="preserve"> </w:t>
      </w:r>
      <w:r>
        <w:rPr>
          <w:sz w:val="24"/>
        </w:rPr>
        <w:t>среда;</w:t>
      </w:r>
    </w:p>
    <w:p w:rsidR="000A52F3" w:rsidRDefault="00307B92">
      <w:pPr>
        <w:pStyle w:val="a4"/>
        <w:numPr>
          <w:ilvl w:val="0"/>
          <w:numId w:val="65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бъдат</w:t>
      </w:r>
      <w:r>
        <w:rPr>
          <w:spacing w:val="-8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7"/>
          <w:sz w:val="24"/>
        </w:rPr>
        <w:t xml:space="preserve"> </w:t>
      </w:r>
      <w:r>
        <w:rPr>
          <w:sz w:val="24"/>
        </w:rPr>
        <w:t>като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активни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3"/>
          <w:sz w:val="24"/>
        </w:rPr>
        <w:t xml:space="preserve"> </w:t>
      </w:r>
      <w:r>
        <w:rPr>
          <w:sz w:val="24"/>
        </w:rPr>
        <w:t>процес;</w:t>
      </w:r>
    </w:p>
    <w:p w:rsidR="000A52F3" w:rsidRDefault="00307B92">
      <w:pPr>
        <w:pStyle w:val="a4"/>
        <w:numPr>
          <w:ilvl w:val="0"/>
          <w:numId w:val="65"/>
        </w:numPr>
        <w:tabs>
          <w:tab w:val="left" w:pos="641"/>
        </w:tabs>
        <w:spacing w:before="29"/>
        <w:ind w:hanging="241"/>
        <w:rPr>
          <w:sz w:val="24"/>
        </w:rPr>
      </w:pPr>
      <w:r>
        <w:rPr>
          <w:spacing w:val="-1"/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получават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библиотечно-информационно</w:t>
      </w:r>
      <w:r>
        <w:rPr>
          <w:spacing w:val="-10"/>
          <w:sz w:val="24"/>
        </w:rPr>
        <w:t xml:space="preserve"> </w:t>
      </w:r>
      <w:r>
        <w:rPr>
          <w:sz w:val="24"/>
        </w:rPr>
        <w:t>обслужване;</w:t>
      </w:r>
    </w:p>
    <w:p w:rsidR="000A52F3" w:rsidRDefault="00307B92">
      <w:pPr>
        <w:pStyle w:val="a4"/>
        <w:numPr>
          <w:ilvl w:val="0"/>
          <w:numId w:val="65"/>
        </w:numPr>
        <w:tabs>
          <w:tab w:val="left" w:pos="651"/>
        </w:tabs>
        <w:spacing w:before="34" w:line="268" w:lineRule="auto"/>
        <w:ind w:left="115" w:right="589" w:firstLine="285"/>
        <w:rPr>
          <w:sz w:val="24"/>
        </w:rPr>
      </w:pPr>
      <w:r>
        <w:rPr>
          <w:sz w:val="24"/>
        </w:rPr>
        <w:t>да получават информация относно обучението, възпитанието, правата и задълженията</w:t>
      </w:r>
      <w:r>
        <w:rPr>
          <w:spacing w:val="-57"/>
          <w:sz w:val="24"/>
        </w:rPr>
        <w:t xml:space="preserve"> </w:t>
      </w:r>
      <w:r>
        <w:rPr>
          <w:sz w:val="24"/>
        </w:rPr>
        <w:t>си;</w:t>
      </w:r>
    </w:p>
    <w:p w:rsidR="000A52F3" w:rsidRDefault="00307B92">
      <w:pPr>
        <w:pStyle w:val="a4"/>
        <w:numPr>
          <w:ilvl w:val="0"/>
          <w:numId w:val="65"/>
        </w:numPr>
        <w:tabs>
          <w:tab w:val="left" w:pos="641"/>
        </w:tabs>
        <w:spacing w:line="273" w:lineRule="exact"/>
        <w:ind w:left="641" w:hanging="241"/>
        <w:rPr>
          <w:sz w:val="24"/>
        </w:rPr>
      </w:pP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обща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1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развитие;</w:t>
      </w:r>
    </w:p>
    <w:p w:rsidR="000A52F3" w:rsidRDefault="00307B92">
      <w:pPr>
        <w:pStyle w:val="a4"/>
        <w:numPr>
          <w:ilvl w:val="0"/>
          <w:numId w:val="65"/>
        </w:numPr>
        <w:tabs>
          <w:tab w:val="left" w:pos="641"/>
        </w:tabs>
        <w:spacing w:before="34"/>
        <w:ind w:left="641" w:hanging="241"/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дейности;</w:t>
      </w:r>
    </w:p>
    <w:p w:rsidR="000A52F3" w:rsidRDefault="00307B92">
      <w:pPr>
        <w:pStyle w:val="a4"/>
        <w:numPr>
          <w:ilvl w:val="0"/>
          <w:numId w:val="65"/>
        </w:numPr>
        <w:tabs>
          <w:tab w:val="left" w:pos="641"/>
        </w:tabs>
        <w:spacing w:before="29"/>
        <w:ind w:left="641" w:hanging="241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дават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предложения;</w:t>
      </w:r>
    </w:p>
    <w:p w:rsidR="000A52F3" w:rsidRDefault="00307B92">
      <w:pPr>
        <w:pStyle w:val="a4"/>
        <w:numPr>
          <w:ilvl w:val="0"/>
          <w:numId w:val="65"/>
        </w:numPr>
        <w:tabs>
          <w:tab w:val="left" w:pos="641"/>
        </w:tabs>
        <w:spacing w:before="34"/>
        <w:ind w:left="641" w:hanging="241"/>
        <w:rPr>
          <w:sz w:val="24"/>
        </w:rPr>
      </w:pP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бъдат</w:t>
      </w:r>
      <w:r>
        <w:rPr>
          <w:spacing w:val="-7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11"/>
          <w:sz w:val="24"/>
        </w:rPr>
        <w:t xml:space="preserve"> </w:t>
      </w:r>
      <w:r>
        <w:rPr>
          <w:sz w:val="24"/>
        </w:rPr>
        <w:t>награди.</w:t>
      </w:r>
    </w:p>
    <w:p w:rsidR="000A52F3" w:rsidRDefault="000A52F3">
      <w:pPr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1"/>
        <w:spacing w:before="76"/>
        <w:ind w:right="1012"/>
      </w:pPr>
      <w:r>
        <w:lastRenderedPageBreak/>
        <w:t>Раздел</w:t>
      </w:r>
      <w:r>
        <w:rPr>
          <w:spacing w:val="-4"/>
        </w:rPr>
        <w:t xml:space="preserve"> </w:t>
      </w:r>
      <w:r>
        <w:t>II</w:t>
      </w:r>
    </w:p>
    <w:p w:rsidR="000A52F3" w:rsidRDefault="00307B92">
      <w:pPr>
        <w:spacing w:before="34"/>
        <w:ind w:left="2491"/>
        <w:jc w:val="both"/>
        <w:rPr>
          <w:b/>
          <w:sz w:val="24"/>
        </w:rPr>
      </w:pPr>
      <w:r>
        <w:rPr>
          <w:b/>
          <w:sz w:val="24"/>
        </w:rPr>
        <w:t>Подкрепа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личностно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децата</w:t>
      </w:r>
    </w:p>
    <w:p w:rsidR="000A52F3" w:rsidRDefault="00307B92">
      <w:pPr>
        <w:pStyle w:val="a3"/>
        <w:spacing w:before="144" w:line="266" w:lineRule="auto"/>
        <w:ind w:right="59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54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подкрепа за личностно развитие на децата съвместно с държавните и местните органи и</w:t>
      </w:r>
      <w:r>
        <w:rPr>
          <w:spacing w:val="1"/>
        </w:rPr>
        <w:t xml:space="preserve"> </w:t>
      </w:r>
      <w:r>
        <w:t>структури и доставчиците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социални</w:t>
      </w:r>
      <w:r>
        <w:rPr>
          <w:spacing w:val="1"/>
        </w:rPr>
        <w:t xml:space="preserve"> </w:t>
      </w:r>
      <w:r>
        <w:t>услуги.</w:t>
      </w:r>
    </w:p>
    <w:p w:rsidR="000A52F3" w:rsidRDefault="00307B92">
      <w:pPr>
        <w:pStyle w:val="a4"/>
        <w:numPr>
          <w:ilvl w:val="0"/>
          <w:numId w:val="64"/>
        </w:numPr>
        <w:tabs>
          <w:tab w:val="left" w:pos="885"/>
          <w:tab w:val="left" w:pos="886"/>
          <w:tab w:val="left" w:pos="2545"/>
          <w:tab w:val="left" w:pos="2864"/>
          <w:tab w:val="left" w:pos="4078"/>
          <w:tab w:val="left" w:pos="4518"/>
          <w:tab w:val="left" w:pos="6462"/>
          <w:tab w:val="left" w:pos="6796"/>
          <w:tab w:val="left" w:pos="8265"/>
        </w:tabs>
        <w:spacing w:before="2" w:line="268" w:lineRule="auto"/>
        <w:ind w:right="596" w:firstLine="285"/>
        <w:rPr>
          <w:sz w:val="24"/>
        </w:rPr>
      </w:pPr>
      <w:r>
        <w:rPr>
          <w:sz w:val="24"/>
        </w:rPr>
        <w:t>Институциите</w:t>
      </w:r>
      <w:r>
        <w:rPr>
          <w:sz w:val="24"/>
        </w:rPr>
        <w:tab/>
        <w:t>в</w:t>
      </w:r>
      <w:r>
        <w:rPr>
          <w:sz w:val="24"/>
        </w:rPr>
        <w:tab/>
        <w:t>системата</w:t>
      </w:r>
      <w:r>
        <w:rPr>
          <w:sz w:val="24"/>
        </w:rPr>
        <w:tab/>
        <w:t>на</w:t>
      </w:r>
      <w:r>
        <w:rPr>
          <w:sz w:val="24"/>
        </w:rPr>
        <w:tab/>
        <w:t>предучилищното</w:t>
      </w:r>
      <w:r>
        <w:rPr>
          <w:sz w:val="24"/>
        </w:rPr>
        <w:tab/>
        <w:t>и</w:t>
      </w:r>
      <w:r>
        <w:rPr>
          <w:sz w:val="24"/>
        </w:rPr>
        <w:tab/>
        <w:t>училищното</w:t>
      </w:r>
      <w:r>
        <w:rPr>
          <w:sz w:val="24"/>
        </w:rPr>
        <w:tab/>
      </w:r>
      <w:r>
        <w:rPr>
          <w:spacing w:val="-2"/>
          <w:sz w:val="24"/>
        </w:rPr>
        <w:t>образование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разработват</w:t>
      </w:r>
      <w:r>
        <w:rPr>
          <w:spacing w:val="-6"/>
          <w:sz w:val="24"/>
        </w:rPr>
        <w:t xml:space="preserve"> </w:t>
      </w:r>
      <w:r>
        <w:rPr>
          <w:sz w:val="24"/>
        </w:rPr>
        <w:t>и прилагат</w:t>
      </w:r>
      <w:r>
        <w:rPr>
          <w:spacing w:val="-1"/>
          <w:sz w:val="24"/>
        </w:rPr>
        <w:t xml:space="preserve"> </w:t>
      </w:r>
      <w:r>
        <w:rPr>
          <w:sz w:val="24"/>
        </w:rPr>
        <w:t>цялостни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5"/>
          <w:sz w:val="24"/>
        </w:rPr>
        <w:t xml:space="preserve"> </w:t>
      </w:r>
      <w:r>
        <w:rPr>
          <w:sz w:val="24"/>
        </w:rPr>
        <w:t>за:</w:t>
      </w:r>
    </w:p>
    <w:p w:rsidR="000A52F3" w:rsidRDefault="00307B92">
      <w:pPr>
        <w:pStyle w:val="a4"/>
        <w:numPr>
          <w:ilvl w:val="0"/>
          <w:numId w:val="63"/>
        </w:numPr>
        <w:tabs>
          <w:tab w:val="left" w:pos="641"/>
        </w:tabs>
        <w:spacing w:line="273" w:lineRule="exact"/>
        <w:ind w:hanging="241"/>
        <w:rPr>
          <w:sz w:val="24"/>
        </w:rPr>
      </w:pPr>
      <w:r>
        <w:rPr>
          <w:sz w:val="24"/>
        </w:rPr>
        <w:t>подкрепа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ученика;</w:t>
      </w:r>
    </w:p>
    <w:p w:rsidR="000A52F3" w:rsidRDefault="00307B92">
      <w:pPr>
        <w:pStyle w:val="a4"/>
        <w:numPr>
          <w:ilvl w:val="0"/>
          <w:numId w:val="63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pacing w:val="-1"/>
          <w:sz w:val="24"/>
        </w:rPr>
        <w:t>изграждане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позитивен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-10"/>
          <w:sz w:val="24"/>
        </w:rPr>
        <w:t xml:space="preserve"> </w:t>
      </w:r>
      <w:r>
        <w:rPr>
          <w:sz w:val="24"/>
        </w:rPr>
        <w:t>климат;</w:t>
      </w:r>
    </w:p>
    <w:p w:rsidR="000A52F3" w:rsidRDefault="00307B92">
      <w:pPr>
        <w:pStyle w:val="a4"/>
        <w:numPr>
          <w:ilvl w:val="0"/>
          <w:numId w:val="63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утвърждаване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11"/>
          <w:sz w:val="24"/>
        </w:rPr>
        <w:t xml:space="preserve"> </w:t>
      </w:r>
      <w:r>
        <w:rPr>
          <w:sz w:val="24"/>
        </w:rPr>
        <w:t>дисциплина;</w:t>
      </w:r>
    </w:p>
    <w:p w:rsidR="000A52F3" w:rsidRDefault="00307B92">
      <w:pPr>
        <w:pStyle w:val="a4"/>
        <w:numPr>
          <w:ilvl w:val="0"/>
          <w:numId w:val="63"/>
        </w:numPr>
        <w:tabs>
          <w:tab w:val="left" w:pos="641"/>
        </w:tabs>
        <w:spacing w:before="29"/>
        <w:ind w:hanging="241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8"/>
          <w:sz w:val="24"/>
        </w:rPr>
        <w:t xml:space="preserve"> </w:t>
      </w:r>
      <w:r>
        <w:rPr>
          <w:sz w:val="24"/>
        </w:rPr>
        <w:t>общност.</w:t>
      </w:r>
    </w:p>
    <w:p w:rsidR="000A52F3" w:rsidRDefault="00307B92">
      <w:pPr>
        <w:pStyle w:val="a4"/>
        <w:numPr>
          <w:ilvl w:val="0"/>
          <w:numId w:val="64"/>
        </w:numPr>
        <w:tabs>
          <w:tab w:val="left" w:pos="756"/>
        </w:tabs>
        <w:spacing w:before="34" w:line="266" w:lineRule="auto"/>
        <w:ind w:right="593" w:firstLine="285"/>
        <w:jc w:val="both"/>
        <w:rPr>
          <w:sz w:val="24"/>
        </w:rPr>
      </w:pPr>
      <w:r>
        <w:rPr>
          <w:sz w:val="24"/>
        </w:rPr>
        <w:t>Изграждането на позитивен организационен климат изисква създаване на условия за</w:t>
      </w:r>
      <w:r>
        <w:rPr>
          <w:spacing w:val="1"/>
          <w:sz w:val="24"/>
        </w:rPr>
        <w:t xml:space="preserve"> </w:t>
      </w:r>
      <w:r>
        <w:rPr>
          <w:sz w:val="24"/>
        </w:rPr>
        <w:t>сътрудничество,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загриженост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4"/>
        <w:numPr>
          <w:ilvl w:val="0"/>
          <w:numId w:val="64"/>
        </w:numPr>
        <w:tabs>
          <w:tab w:val="left" w:pos="781"/>
        </w:tabs>
        <w:spacing w:before="6" w:line="266" w:lineRule="auto"/>
        <w:ind w:right="595" w:firstLine="285"/>
        <w:jc w:val="both"/>
        <w:rPr>
          <w:sz w:val="24"/>
        </w:rPr>
      </w:pPr>
      <w:r>
        <w:rPr>
          <w:sz w:val="24"/>
        </w:rPr>
        <w:t>При работата с децата институциите в системата на предучилищното 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основават</w:t>
      </w:r>
      <w:r>
        <w:rPr>
          <w:spacing w:val="-8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9"/>
          <w:sz w:val="24"/>
        </w:rPr>
        <w:t xml:space="preserve"> </w:t>
      </w:r>
      <w:r>
        <w:rPr>
          <w:sz w:val="24"/>
        </w:rPr>
        <w:t>си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позитивната</w:t>
      </w:r>
      <w:r>
        <w:rPr>
          <w:spacing w:val="-9"/>
          <w:sz w:val="24"/>
        </w:rPr>
        <w:t xml:space="preserve"> </w:t>
      </w:r>
      <w:r>
        <w:rPr>
          <w:sz w:val="24"/>
        </w:rPr>
        <w:t>дисциплина,</w:t>
      </w:r>
      <w:r>
        <w:rPr>
          <w:spacing w:val="-8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свързва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мерки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подходи,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гарантиращи</w:t>
      </w:r>
      <w:r>
        <w:rPr>
          <w:spacing w:val="1"/>
          <w:sz w:val="24"/>
        </w:rPr>
        <w:t xml:space="preserve"> </w:t>
      </w:r>
      <w:r>
        <w:rPr>
          <w:sz w:val="24"/>
        </w:rPr>
        <w:t>изслушване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осъзнаване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поведенчески модели спрямо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останалите.</w:t>
      </w:r>
    </w:p>
    <w:p w:rsidR="000A52F3" w:rsidRDefault="00307B92">
      <w:pPr>
        <w:pStyle w:val="a4"/>
        <w:numPr>
          <w:ilvl w:val="0"/>
          <w:numId w:val="64"/>
        </w:numPr>
        <w:tabs>
          <w:tab w:val="left" w:pos="776"/>
        </w:tabs>
        <w:spacing w:before="9" w:line="266" w:lineRule="auto"/>
        <w:ind w:right="593" w:firstLine="285"/>
        <w:jc w:val="both"/>
        <w:rPr>
          <w:sz w:val="24"/>
        </w:rPr>
      </w:pPr>
      <w:r>
        <w:rPr>
          <w:sz w:val="24"/>
        </w:rPr>
        <w:t>При работата с деца, институциите в системата на предучилищното и училищното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образование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основават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дейността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принципа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превенцията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обучителните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трудности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и ранното оценяване на риска от тях. Тези мерки се прилагат към всички ученици в обща</w:t>
      </w:r>
      <w:r>
        <w:rPr>
          <w:spacing w:val="1"/>
          <w:sz w:val="24"/>
        </w:rPr>
        <w:t xml:space="preserve"> </w:t>
      </w:r>
      <w:r>
        <w:rPr>
          <w:sz w:val="24"/>
        </w:rPr>
        <w:t>класна стая по ред, определен в държавния образователен стандарт за приобщаващото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3"/>
        <w:spacing w:before="14" w:line="266" w:lineRule="auto"/>
        <w:ind w:right="587"/>
      </w:pPr>
      <w:r>
        <w:rPr>
          <w:b/>
          <w:spacing w:val="-1"/>
        </w:rPr>
        <w:t>Чл.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55</w:t>
      </w:r>
      <w:r>
        <w:rPr>
          <w:spacing w:val="-1"/>
        </w:rPr>
        <w:t>.</w:t>
      </w:r>
      <w:r>
        <w:rPr>
          <w:spacing w:val="-10"/>
        </w:rPr>
        <w:t xml:space="preserve"> </w:t>
      </w:r>
      <w:r>
        <w:rPr>
          <w:spacing w:val="-1"/>
        </w:rPr>
        <w:t>(1)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децата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8"/>
        </w:rPr>
        <w:t xml:space="preserve"> </w:t>
      </w:r>
      <w:r>
        <w:rPr>
          <w:spacing w:val="-1"/>
        </w:rPr>
        <w:t>системата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8"/>
        </w:rPr>
        <w:t xml:space="preserve"> </w:t>
      </w:r>
      <w:r>
        <w:rPr>
          <w:spacing w:val="-1"/>
        </w:rPr>
        <w:t>предучилищното</w:t>
      </w:r>
      <w:r>
        <w:rPr>
          <w:spacing w:val="-9"/>
        </w:rPr>
        <w:t xml:space="preserve"> </w:t>
      </w:r>
      <w:r>
        <w:rPr>
          <w:spacing w:val="-1"/>
        </w:rPr>
        <w:t>образование</w:t>
      </w:r>
      <w:r>
        <w:rPr>
          <w:spacing w:val="-12"/>
        </w:rPr>
        <w:t xml:space="preserve"> </w:t>
      </w:r>
      <w:r>
        <w:rPr>
          <w:spacing w:val="-1"/>
        </w:rPr>
        <w:t>се</w:t>
      </w:r>
      <w:r>
        <w:rPr>
          <w:spacing w:val="-11"/>
        </w:rPr>
        <w:t xml:space="preserve"> </w:t>
      </w:r>
      <w:r>
        <w:rPr>
          <w:spacing w:val="-1"/>
        </w:rPr>
        <w:t>предоставя</w:t>
      </w:r>
      <w:r>
        <w:rPr>
          <w:spacing w:val="-16"/>
        </w:rPr>
        <w:t xml:space="preserve"> </w:t>
      </w:r>
      <w:r>
        <w:rPr>
          <w:spacing w:val="-1"/>
        </w:rPr>
        <w:t>подкрепа</w:t>
      </w:r>
      <w:r>
        <w:rPr>
          <w:spacing w:val="-57"/>
        </w:rPr>
        <w:t xml:space="preserve"> </w:t>
      </w:r>
      <w:r>
        <w:t>за личностно развитие, която осигурява подходяща физическа, психологическа и социална</w:t>
      </w:r>
      <w:r>
        <w:rPr>
          <w:spacing w:val="1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способностите</w:t>
      </w:r>
      <w:r>
        <w:rPr>
          <w:spacing w:val="-7"/>
        </w:rPr>
        <w:t xml:space="preserve"> </w:t>
      </w:r>
      <w:r>
        <w:t>и уменията</w:t>
      </w:r>
      <w:r>
        <w:rPr>
          <w:spacing w:val="-7"/>
        </w:rPr>
        <w:t xml:space="preserve"> </w:t>
      </w:r>
      <w:r>
        <w:t>им.</w:t>
      </w:r>
    </w:p>
    <w:p w:rsidR="000A52F3" w:rsidRDefault="00307B92">
      <w:pPr>
        <w:pStyle w:val="a4"/>
        <w:numPr>
          <w:ilvl w:val="0"/>
          <w:numId w:val="62"/>
        </w:numPr>
        <w:tabs>
          <w:tab w:val="left" w:pos="806"/>
        </w:tabs>
        <w:spacing w:before="1" w:line="268" w:lineRule="auto"/>
        <w:ind w:right="588" w:firstLine="285"/>
        <w:jc w:val="both"/>
        <w:rPr>
          <w:sz w:val="24"/>
        </w:rPr>
      </w:pPr>
      <w:r>
        <w:rPr>
          <w:sz w:val="24"/>
        </w:rPr>
        <w:t>Подкрепата</w:t>
      </w:r>
      <w:r>
        <w:rPr>
          <w:spacing w:val="56"/>
          <w:sz w:val="24"/>
        </w:rPr>
        <w:t xml:space="preserve"> </w:t>
      </w:r>
      <w:r>
        <w:rPr>
          <w:sz w:val="24"/>
        </w:rPr>
        <w:t>за</w:t>
      </w:r>
      <w:r>
        <w:rPr>
          <w:spacing w:val="56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5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56"/>
          <w:sz w:val="24"/>
        </w:rPr>
        <w:t xml:space="preserve"> </w:t>
      </w:r>
      <w:r>
        <w:rPr>
          <w:sz w:val="24"/>
        </w:rPr>
        <w:t>се</w:t>
      </w:r>
      <w:r>
        <w:rPr>
          <w:spacing w:val="56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57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 на</w:t>
      </w:r>
      <w:r>
        <w:rPr>
          <w:spacing w:val="-8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всеки ученик.</w:t>
      </w:r>
    </w:p>
    <w:p w:rsidR="000A52F3" w:rsidRDefault="00307B92">
      <w:pPr>
        <w:pStyle w:val="a4"/>
        <w:numPr>
          <w:ilvl w:val="0"/>
          <w:numId w:val="62"/>
        </w:numPr>
        <w:tabs>
          <w:tab w:val="left" w:pos="781"/>
        </w:tabs>
        <w:spacing w:line="268" w:lineRule="auto"/>
        <w:ind w:right="597" w:firstLine="285"/>
        <w:jc w:val="both"/>
        <w:rPr>
          <w:sz w:val="24"/>
        </w:rPr>
      </w:pPr>
      <w:r>
        <w:rPr>
          <w:sz w:val="24"/>
        </w:rPr>
        <w:t>За реализиране на общата и допълнителната подкрепа в детските градини работят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съветник,</w:t>
      </w:r>
      <w:r>
        <w:rPr>
          <w:spacing w:val="-11"/>
          <w:sz w:val="24"/>
        </w:rPr>
        <w:t xml:space="preserve"> </w:t>
      </w:r>
      <w:r>
        <w:rPr>
          <w:sz w:val="24"/>
        </w:rPr>
        <w:t>логопед,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социален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ресурсни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учители.</w:t>
      </w:r>
    </w:p>
    <w:p w:rsidR="000A52F3" w:rsidRDefault="00307B92">
      <w:pPr>
        <w:pStyle w:val="a3"/>
        <w:ind w:left="400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56</w:t>
      </w:r>
      <w:r>
        <w:t>.</w:t>
      </w:r>
      <w:r>
        <w:rPr>
          <w:spacing w:val="-11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Подкрепата</w:t>
      </w:r>
      <w:r>
        <w:rPr>
          <w:spacing w:val="-12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личностно</w:t>
      </w:r>
      <w:r>
        <w:rPr>
          <w:spacing w:val="-11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обща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допълнителна.</w:t>
      </w:r>
    </w:p>
    <w:p w:rsidR="000A52F3" w:rsidRDefault="00307B92">
      <w:pPr>
        <w:pStyle w:val="a3"/>
        <w:spacing w:before="28" w:line="268" w:lineRule="auto"/>
        <w:ind w:right="588"/>
      </w:pPr>
      <w:r>
        <w:rPr>
          <w:spacing w:val="-1"/>
        </w:rPr>
        <w:t>(2)</w:t>
      </w:r>
      <w:r>
        <w:rPr>
          <w:spacing w:val="-7"/>
        </w:rPr>
        <w:t xml:space="preserve"> </w:t>
      </w:r>
      <w:r>
        <w:rPr>
          <w:spacing w:val="-1"/>
        </w:rPr>
        <w:t>Общата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6"/>
        </w:rPr>
        <w:t xml:space="preserve"> </w:t>
      </w:r>
      <w:r>
        <w:rPr>
          <w:spacing w:val="-1"/>
        </w:rPr>
        <w:t>допълнителната</w:t>
      </w:r>
      <w:r>
        <w:rPr>
          <w:spacing w:val="-14"/>
        </w:rPr>
        <w:t xml:space="preserve"> </w:t>
      </w:r>
      <w:r>
        <w:rPr>
          <w:spacing w:val="-1"/>
        </w:rPr>
        <w:t>подкрепа</w:t>
      </w:r>
      <w:r>
        <w:rPr>
          <w:spacing w:val="-9"/>
        </w:rPr>
        <w:t xml:space="preserve"> </w:t>
      </w:r>
      <w:r>
        <w:rPr>
          <w:spacing w:val="-1"/>
        </w:rPr>
        <w:t>се</w:t>
      </w:r>
      <w:r>
        <w:rPr>
          <w:spacing w:val="-13"/>
        </w:rPr>
        <w:t xml:space="preserve"> </w:t>
      </w:r>
      <w:r>
        <w:rPr>
          <w:spacing w:val="-1"/>
        </w:rPr>
        <w:t>осигуряват</w:t>
      </w:r>
      <w:r>
        <w:rPr>
          <w:spacing w:val="-7"/>
        </w:rPr>
        <w:t xml:space="preserve"> </w:t>
      </w:r>
      <w:r>
        <w:t>там,</w:t>
      </w:r>
      <w:r>
        <w:rPr>
          <w:spacing w:val="-8"/>
        </w:rPr>
        <w:t xml:space="preserve"> </w:t>
      </w:r>
      <w:r>
        <w:t>където</w:t>
      </w:r>
      <w:r>
        <w:rPr>
          <w:spacing w:val="-12"/>
        </w:rPr>
        <w:t xml:space="preserve"> </w:t>
      </w:r>
      <w:r>
        <w:t>са</w:t>
      </w:r>
      <w:r>
        <w:rPr>
          <w:spacing w:val="-9"/>
        </w:rPr>
        <w:t xml:space="preserve"> </w:t>
      </w:r>
      <w:proofErr w:type="spellStart"/>
      <w:r>
        <w:t>детецата</w:t>
      </w:r>
      <w:proofErr w:type="spellEnd"/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детските</w:t>
      </w:r>
      <w:r>
        <w:rPr>
          <w:spacing w:val="-58"/>
        </w:rPr>
        <w:t xml:space="preserve"> </w:t>
      </w:r>
      <w:r>
        <w:t>градини.</w:t>
      </w:r>
    </w:p>
    <w:p w:rsidR="000A52F3" w:rsidRDefault="00307B92">
      <w:pPr>
        <w:pStyle w:val="a3"/>
        <w:spacing w:before="2"/>
        <w:ind w:left="400" w:firstLine="0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57</w:t>
      </w:r>
      <w:r>
        <w:t>.</w:t>
      </w:r>
      <w:r>
        <w:rPr>
          <w:spacing w:val="-11"/>
        </w:rPr>
        <w:t xml:space="preserve"> </w:t>
      </w:r>
      <w:r>
        <w:t>(1)</w:t>
      </w:r>
      <w:r>
        <w:rPr>
          <w:spacing w:val="-9"/>
        </w:rPr>
        <w:t xml:space="preserve"> </w:t>
      </w:r>
      <w:r>
        <w:t>Общата</w:t>
      </w:r>
      <w:r>
        <w:rPr>
          <w:spacing w:val="-12"/>
        </w:rPr>
        <w:t xml:space="preserve"> </w:t>
      </w:r>
      <w:r>
        <w:t>подкрепа</w:t>
      </w:r>
      <w:r>
        <w:rPr>
          <w:spacing w:val="-7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личностно</w:t>
      </w:r>
      <w:r>
        <w:rPr>
          <w:spacing w:val="-5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включва: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641"/>
        </w:tabs>
        <w:spacing w:before="30"/>
        <w:ind w:hanging="241"/>
        <w:rPr>
          <w:sz w:val="24"/>
        </w:rPr>
      </w:pPr>
      <w:r>
        <w:rPr>
          <w:sz w:val="24"/>
        </w:rPr>
        <w:t>екипна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специалисти;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допълнително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641"/>
        </w:tabs>
        <w:spacing w:before="29"/>
        <w:ind w:hanging="241"/>
        <w:rPr>
          <w:sz w:val="24"/>
        </w:rPr>
      </w:pPr>
      <w:r>
        <w:rPr>
          <w:sz w:val="24"/>
        </w:rPr>
        <w:t>допълнителни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деца,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1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7"/>
          <w:sz w:val="24"/>
        </w:rPr>
        <w:t xml:space="preserve"> </w:t>
      </w:r>
      <w:r>
        <w:rPr>
          <w:sz w:val="24"/>
        </w:rPr>
        <w:t>език;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701"/>
        </w:tabs>
        <w:spacing w:before="34"/>
        <w:ind w:left="700" w:hanging="301"/>
        <w:rPr>
          <w:sz w:val="24"/>
        </w:rPr>
      </w:pPr>
      <w:r>
        <w:rPr>
          <w:sz w:val="24"/>
        </w:rPr>
        <w:t>занимания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интереси;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641"/>
        </w:tabs>
        <w:spacing w:before="34"/>
        <w:ind w:left="641" w:hanging="241"/>
        <w:rPr>
          <w:sz w:val="24"/>
        </w:rPr>
      </w:pPr>
      <w:r>
        <w:rPr>
          <w:spacing w:val="-1"/>
          <w:sz w:val="24"/>
        </w:rPr>
        <w:t>библиотечно-информационно</w:t>
      </w:r>
      <w:r>
        <w:rPr>
          <w:spacing w:val="-14"/>
          <w:sz w:val="24"/>
        </w:rPr>
        <w:t xml:space="preserve"> </w:t>
      </w:r>
      <w:r>
        <w:rPr>
          <w:sz w:val="24"/>
        </w:rPr>
        <w:t>обслужване;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641"/>
        </w:tabs>
        <w:spacing w:before="29"/>
        <w:ind w:left="641" w:hanging="241"/>
        <w:rPr>
          <w:sz w:val="24"/>
        </w:rPr>
      </w:pPr>
      <w:r>
        <w:rPr>
          <w:sz w:val="24"/>
        </w:rPr>
        <w:t>грижа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здравето;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641"/>
        </w:tabs>
        <w:spacing w:before="35"/>
        <w:ind w:left="641" w:hanging="241"/>
        <w:rPr>
          <w:sz w:val="24"/>
        </w:rPr>
      </w:pPr>
      <w:r>
        <w:rPr>
          <w:sz w:val="24"/>
        </w:rPr>
        <w:t>поощряване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11"/>
          <w:sz w:val="24"/>
        </w:rPr>
        <w:t xml:space="preserve"> </w:t>
      </w:r>
      <w:r>
        <w:rPr>
          <w:sz w:val="24"/>
        </w:rPr>
        <w:t>награди;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641"/>
        </w:tabs>
        <w:spacing w:before="29"/>
        <w:ind w:left="641" w:hanging="241"/>
        <w:rPr>
          <w:sz w:val="24"/>
        </w:rPr>
      </w:pPr>
      <w:r>
        <w:rPr>
          <w:sz w:val="24"/>
        </w:rPr>
        <w:t>дейности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8"/>
          <w:sz w:val="24"/>
        </w:rPr>
        <w:t xml:space="preserve"> </w:t>
      </w:r>
      <w:r>
        <w:rPr>
          <w:sz w:val="24"/>
        </w:rPr>
        <w:t>поведение;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641"/>
        </w:tabs>
        <w:spacing w:before="34"/>
        <w:ind w:left="641" w:hanging="241"/>
        <w:rPr>
          <w:sz w:val="24"/>
        </w:rPr>
      </w:pPr>
      <w:r>
        <w:rPr>
          <w:sz w:val="24"/>
        </w:rPr>
        <w:t>ранно</w:t>
      </w:r>
      <w:r>
        <w:rPr>
          <w:spacing w:val="-7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затруднения;</w:t>
      </w:r>
    </w:p>
    <w:p w:rsidR="000A52F3" w:rsidRDefault="00307B92">
      <w:pPr>
        <w:pStyle w:val="a4"/>
        <w:numPr>
          <w:ilvl w:val="0"/>
          <w:numId w:val="61"/>
        </w:numPr>
        <w:tabs>
          <w:tab w:val="left" w:pos="761"/>
        </w:tabs>
        <w:spacing w:before="34"/>
        <w:ind w:left="761" w:hanging="361"/>
        <w:rPr>
          <w:sz w:val="24"/>
        </w:rPr>
      </w:pPr>
      <w:proofErr w:type="spellStart"/>
      <w:r>
        <w:rPr>
          <w:sz w:val="24"/>
        </w:rPr>
        <w:t>логопедична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работа.</w:t>
      </w:r>
    </w:p>
    <w:p w:rsidR="000A52F3" w:rsidRDefault="000A52F3">
      <w:pPr>
        <w:rPr>
          <w:sz w:val="24"/>
        </w:rPr>
        <w:sectPr w:rsidR="000A52F3">
          <w:pgSz w:w="12240" w:h="15840"/>
          <w:pgMar w:top="780" w:right="820" w:bottom="940" w:left="1300" w:header="0" w:footer="689" w:gutter="0"/>
          <w:cols w:space="708"/>
        </w:sectPr>
      </w:pPr>
    </w:p>
    <w:p w:rsidR="000A52F3" w:rsidRDefault="00307B92">
      <w:pPr>
        <w:pStyle w:val="a4"/>
        <w:numPr>
          <w:ilvl w:val="0"/>
          <w:numId w:val="60"/>
        </w:numPr>
        <w:tabs>
          <w:tab w:val="left" w:pos="791"/>
        </w:tabs>
        <w:spacing w:before="71" w:line="268" w:lineRule="auto"/>
        <w:ind w:right="587" w:firstLine="285"/>
        <w:jc w:val="both"/>
        <w:rPr>
          <w:sz w:val="24"/>
        </w:rPr>
      </w:pPr>
      <w:r>
        <w:rPr>
          <w:sz w:val="24"/>
        </w:rPr>
        <w:lastRenderedPageBreak/>
        <w:t>Общата подкрепа се осигурява от детските градини и центровете за подкрепа 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развитие.</w:t>
      </w:r>
    </w:p>
    <w:p w:rsidR="000A52F3" w:rsidRDefault="00307B92">
      <w:pPr>
        <w:pStyle w:val="a3"/>
        <w:spacing w:before="2" w:line="266" w:lineRule="auto"/>
        <w:ind w:right="594"/>
      </w:pPr>
      <w:r>
        <w:rPr>
          <w:b/>
        </w:rPr>
        <w:t>Чл.</w:t>
      </w:r>
      <w:r>
        <w:rPr>
          <w:b/>
          <w:spacing w:val="-9"/>
        </w:rPr>
        <w:t xml:space="preserve"> </w:t>
      </w:r>
      <w:r>
        <w:rPr>
          <w:b/>
        </w:rPr>
        <w:t>58</w:t>
      </w:r>
      <w:r>
        <w:t>.</w:t>
      </w:r>
      <w:r>
        <w:rPr>
          <w:spacing w:val="-9"/>
        </w:rPr>
        <w:t xml:space="preserve"> </w:t>
      </w:r>
      <w:r>
        <w:t>Екипната</w:t>
      </w:r>
      <w:r>
        <w:rPr>
          <w:spacing w:val="-11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учителите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другите</w:t>
      </w:r>
      <w:r>
        <w:rPr>
          <w:spacing w:val="-10"/>
        </w:rPr>
        <w:t xml:space="preserve"> </w:t>
      </w:r>
      <w:r>
        <w:t>педагогически</w:t>
      </w:r>
      <w:r>
        <w:rPr>
          <w:spacing w:val="-9"/>
        </w:rPr>
        <w:t xml:space="preserve"> </w:t>
      </w:r>
      <w:r>
        <w:t>специалисти</w:t>
      </w:r>
      <w:r>
        <w:rPr>
          <w:spacing w:val="-12"/>
        </w:rPr>
        <w:t xml:space="preserve"> </w:t>
      </w:r>
      <w:r>
        <w:t>включва</w:t>
      </w:r>
      <w:r>
        <w:rPr>
          <w:spacing w:val="-58"/>
        </w:rPr>
        <w:t xml:space="preserve"> </w:t>
      </w:r>
      <w:r>
        <w:t>обсъждане на проблеми и обмяна на добри практики при работата им с едни и същи деца с</w:t>
      </w:r>
      <w:r>
        <w:rPr>
          <w:spacing w:val="1"/>
        </w:rPr>
        <w:t xml:space="preserve"> </w:t>
      </w:r>
      <w:r>
        <w:t>цел</w:t>
      </w:r>
      <w:r>
        <w:rPr>
          <w:spacing w:val="-2"/>
        </w:rPr>
        <w:t xml:space="preserve"> </w:t>
      </w:r>
      <w:r>
        <w:t>повишаване</w:t>
      </w:r>
      <w:r>
        <w:rPr>
          <w:spacing w:val="-3"/>
        </w:rPr>
        <w:t xml:space="preserve"> </w:t>
      </w:r>
      <w:r>
        <w:t>ефективността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t>подходи.</w:t>
      </w:r>
    </w:p>
    <w:p w:rsidR="000A52F3" w:rsidRDefault="00307B92">
      <w:pPr>
        <w:pStyle w:val="a3"/>
        <w:spacing w:before="1"/>
        <w:ind w:left="400" w:firstLine="0"/>
      </w:pPr>
      <w:r>
        <w:t>и/или</w:t>
      </w:r>
      <w:r>
        <w:rPr>
          <w:spacing w:val="-5"/>
        </w:rPr>
        <w:t xml:space="preserve"> </w:t>
      </w:r>
      <w:r>
        <w:t>професия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осъществяване</w:t>
      </w:r>
      <w:r>
        <w:rPr>
          <w:spacing w:val="-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връзка</w:t>
      </w:r>
      <w:r>
        <w:rPr>
          <w:spacing w:val="-7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училището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пазара</w:t>
      </w:r>
      <w:r>
        <w:rPr>
          <w:spacing w:val="-1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труда.</w:t>
      </w:r>
    </w:p>
    <w:p w:rsidR="000A52F3" w:rsidRDefault="00307B92">
      <w:pPr>
        <w:pStyle w:val="a3"/>
        <w:spacing w:before="39" w:line="266" w:lineRule="auto"/>
        <w:ind w:right="597"/>
      </w:pPr>
      <w:r>
        <w:rPr>
          <w:b/>
        </w:rPr>
        <w:t>Чл. 59</w:t>
      </w:r>
      <w:r>
        <w:t>. Заниманията по интереси се организират за развитие на способностите и на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децата, за</w:t>
      </w:r>
      <w:r>
        <w:rPr>
          <w:spacing w:val="-7"/>
        </w:rPr>
        <w:t xml:space="preserve"> </w:t>
      </w:r>
      <w:r>
        <w:t>изява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дарбите</w:t>
      </w:r>
      <w:r>
        <w:rPr>
          <w:spacing w:val="-7"/>
        </w:rPr>
        <w:t xml:space="preserve"> </w:t>
      </w:r>
      <w:r>
        <w:t>им.</w:t>
      </w:r>
    </w:p>
    <w:p w:rsidR="000A52F3" w:rsidRDefault="00307B92">
      <w:pPr>
        <w:pStyle w:val="a3"/>
        <w:spacing w:before="3" w:line="268" w:lineRule="auto"/>
        <w:ind w:right="588"/>
      </w:pPr>
      <w:r>
        <w:rPr>
          <w:b/>
        </w:rPr>
        <w:t>Чл. 60</w:t>
      </w:r>
      <w:r>
        <w:t>. Грижата за здравето се осигурява чрез гарантиране на достъп на</w:t>
      </w:r>
      <w:r>
        <w:rPr>
          <w:spacing w:val="1"/>
        </w:rPr>
        <w:t xml:space="preserve"> </w:t>
      </w:r>
      <w:r>
        <w:t>децата до</w:t>
      </w:r>
      <w:r>
        <w:rPr>
          <w:spacing w:val="1"/>
        </w:rPr>
        <w:t xml:space="preserve"> </w:t>
      </w:r>
      <w:r>
        <w:t>медицинско обслужване и програми за здравно образование и за здравословен начин на</w:t>
      </w:r>
      <w:r>
        <w:rPr>
          <w:spacing w:val="1"/>
        </w:rPr>
        <w:t xml:space="preserve"> </w:t>
      </w:r>
      <w:r>
        <w:t>живот.</w:t>
      </w:r>
    </w:p>
    <w:p w:rsidR="000A52F3" w:rsidRDefault="00307B92">
      <w:pPr>
        <w:pStyle w:val="a3"/>
        <w:spacing w:line="266" w:lineRule="auto"/>
        <w:ind w:right="596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61</w:t>
      </w:r>
      <w:r>
        <w:t>.</w:t>
      </w:r>
      <w:r>
        <w:rPr>
          <w:spacing w:val="-5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Децата</w:t>
      </w:r>
      <w:r>
        <w:rPr>
          <w:spacing w:val="-7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поощряват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морални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материални</w:t>
      </w:r>
      <w:r>
        <w:rPr>
          <w:spacing w:val="-10"/>
        </w:rPr>
        <w:t xml:space="preserve"> </w:t>
      </w:r>
      <w:r>
        <w:t>награди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високи</w:t>
      </w:r>
      <w:r>
        <w:rPr>
          <w:spacing w:val="-9"/>
        </w:rPr>
        <w:t xml:space="preserve"> </w:t>
      </w:r>
      <w:r>
        <w:t>постижения</w:t>
      </w:r>
      <w:r>
        <w:rPr>
          <w:spacing w:val="-58"/>
        </w:rPr>
        <w:t xml:space="preserve"> </w:t>
      </w:r>
      <w:r>
        <w:t>в образователната</w:t>
      </w:r>
      <w:r>
        <w:rPr>
          <w:spacing w:val="-3"/>
        </w:rPr>
        <w:t xml:space="preserve"> </w:t>
      </w:r>
      <w:r>
        <w:t>дейност,</w:t>
      </w:r>
      <w:r>
        <w:rPr>
          <w:spacing w:val="-5"/>
        </w:rPr>
        <w:t xml:space="preserve"> </w:t>
      </w:r>
      <w:r>
        <w:t>в заниманията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интереси.</w:t>
      </w:r>
    </w:p>
    <w:p w:rsidR="000A52F3" w:rsidRDefault="00307B92">
      <w:pPr>
        <w:pStyle w:val="a4"/>
        <w:numPr>
          <w:ilvl w:val="0"/>
          <w:numId w:val="60"/>
        </w:numPr>
        <w:tabs>
          <w:tab w:val="left" w:pos="801"/>
        </w:tabs>
        <w:spacing w:line="268" w:lineRule="auto"/>
        <w:ind w:right="595" w:firstLine="345"/>
        <w:jc w:val="both"/>
        <w:rPr>
          <w:sz w:val="24"/>
        </w:rPr>
      </w:pPr>
      <w:r>
        <w:rPr>
          <w:sz w:val="24"/>
        </w:rPr>
        <w:t>Началникът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кметът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-8"/>
          <w:sz w:val="24"/>
        </w:rPr>
        <w:t xml:space="preserve"> </w:t>
      </w:r>
      <w:r>
        <w:rPr>
          <w:sz w:val="24"/>
        </w:rPr>
        <w:t>със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заповед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може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учредяват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регионални,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съответно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общински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награди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учениците.</w:t>
      </w:r>
    </w:p>
    <w:p w:rsidR="000A52F3" w:rsidRDefault="00307B92">
      <w:pPr>
        <w:pStyle w:val="a4"/>
        <w:numPr>
          <w:ilvl w:val="0"/>
          <w:numId w:val="60"/>
        </w:numPr>
        <w:tabs>
          <w:tab w:val="left" w:pos="736"/>
        </w:tabs>
        <w:spacing w:line="266" w:lineRule="auto"/>
        <w:ind w:right="595" w:firstLine="285"/>
        <w:jc w:val="both"/>
        <w:rPr>
          <w:sz w:val="24"/>
        </w:rPr>
      </w:pPr>
      <w:r>
        <w:rPr>
          <w:sz w:val="24"/>
        </w:rPr>
        <w:t>Награди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2"/>
          <w:sz w:val="24"/>
        </w:rPr>
        <w:t xml:space="preserve"> </w:t>
      </w:r>
      <w:r>
        <w:rPr>
          <w:sz w:val="24"/>
        </w:rPr>
        <w:t>може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1"/>
          <w:sz w:val="24"/>
        </w:rPr>
        <w:t xml:space="preserve"> </w:t>
      </w:r>
      <w:r>
        <w:rPr>
          <w:sz w:val="24"/>
        </w:rPr>
        <w:t>определяни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1.</w:t>
      </w:r>
    </w:p>
    <w:p w:rsidR="000A52F3" w:rsidRDefault="00307B92">
      <w:pPr>
        <w:pStyle w:val="a3"/>
        <w:spacing w:before="5" w:line="266" w:lineRule="auto"/>
        <w:ind w:right="589"/>
      </w:pPr>
      <w:r>
        <w:rPr>
          <w:b/>
        </w:rPr>
        <w:t>Чл. 62</w:t>
      </w:r>
      <w:r>
        <w:t>. (1) ДГ № 1, е</w:t>
      </w:r>
      <w:r>
        <w:rPr>
          <w:spacing w:val="1"/>
        </w:rPr>
        <w:t xml:space="preserve"> </w:t>
      </w:r>
      <w:r>
        <w:t>задължена да осъществява дейности по превенция на тормоза и</w:t>
      </w:r>
      <w:r>
        <w:rPr>
          <w:spacing w:val="1"/>
        </w:rPr>
        <w:t xml:space="preserve"> </w:t>
      </w:r>
      <w:r>
        <w:t>насилието,</w:t>
      </w:r>
      <w:r>
        <w:rPr>
          <w:spacing w:val="-12"/>
        </w:rPr>
        <w:t xml:space="preserve"> </w:t>
      </w:r>
      <w:r>
        <w:t>както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дейности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мотивация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преодоляване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проблемното</w:t>
      </w:r>
      <w:r>
        <w:rPr>
          <w:spacing w:val="-11"/>
        </w:rPr>
        <w:t xml:space="preserve"> </w:t>
      </w:r>
      <w:r>
        <w:t>поведение,</w:t>
      </w:r>
      <w:r>
        <w:rPr>
          <w:spacing w:val="-13"/>
        </w:rPr>
        <w:t xml:space="preserve"> </w:t>
      </w:r>
      <w:r>
        <w:t>които</w:t>
      </w:r>
      <w:r>
        <w:rPr>
          <w:spacing w:val="-57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израз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общата</w:t>
      </w:r>
      <w:r>
        <w:rPr>
          <w:spacing w:val="-10"/>
        </w:rPr>
        <w:t xml:space="preserve"> </w:t>
      </w:r>
      <w:r>
        <w:t>воля</w:t>
      </w:r>
      <w:r>
        <w:rPr>
          <w:spacing w:val="-1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координираните</w:t>
      </w:r>
      <w:r>
        <w:rPr>
          <w:spacing w:val="-7"/>
        </w:rPr>
        <w:t xml:space="preserve"> </w:t>
      </w:r>
      <w:r>
        <w:t>усилия</w:t>
      </w:r>
      <w:r>
        <w:rPr>
          <w:spacing w:val="-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всички</w:t>
      </w:r>
      <w:r>
        <w:rPr>
          <w:spacing w:val="-8"/>
        </w:rPr>
        <w:t xml:space="preserve"> </w:t>
      </w:r>
      <w:r>
        <w:t>участници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образователния</w:t>
      </w:r>
      <w:r>
        <w:rPr>
          <w:spacing w:val="-58"/>
        </w:rPr>
        <w:t xml:space="preserve"> </w:t>
      </w:r>
      <w:r>
        <w:t>процес.</w:t>
      </w:r>
    </w:p>
    <w:p w:rsidR="000A52F3" w:rsidRDefault="00307B92">
      <w:pPr>
        <w:pStyle w:val="a3"/>
        <w:spacing w:before="5" w:line="266" w:lineRule="auto"/>
        <w:ind w:right="597"/>
      </w:pPr>
      <w:r>
        <w:t>(2) Видовете и съдържанието на дейностите по превенция на тормоза и насилието са</w:t>
      </w:r>
      <w:r>
        <w:rPr>
          <w:spacing w:val="1"/>
        </w:rPr>
        <w:t xml:space="preserve"> </w:t>
      </w:r>
      <w:r>
        <w:t>подчинени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обща</w:t>
      </w:r>
      <w:r>
        <w:rPr>
          <w:spacing w:val="-3"/>
        </w:rPr>
        <w:t xml:space="preserve"> </w:t>
      </w:r>
      <w:r>
        <w:t>политика на</w:t>
      </w:r>
      <w:r>
        <w:rPr>
          <w:spacing w:val="-8"/>
        </w:rPr>
        <w:t xml:space="preserve"> </w:t>
      </w:r>
      <w:r>
        <w:t>ДГ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партньорство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родителите..</w:t>
      </w:r>
    </w:p>
    <w:p w:rsidR="000A52F3" w:rsidRDefault="00307B92">
      <w:pPr>
        <w:pStyle w:val="a3"/>
        <w:spacing w:before="7" w:line="261" w:lineRule="auto"/>
        <w:ind w:right="596"/>
      </w:pPr>
      <w:r>
        <w:rPr>
          <w:b/>
        </w:rPr>
        <w:t>Чл. 63</w:t>
      </w:r>
      <w:r>
        <w:t>. (1) Видовете и съдържанието на дейностите по мотивация и преодоляване на</w:t>
      </w:r>
      <w:r>
        <w:rPr>
          <w:spacing w:val="1"/>
        </w:rPr>
        <w:t xml:space="preserve"> </w:t>
      </w:r>
      <w:r>
        <w:t>проблемното</w:t>
      </w:r>
      <w:r>
        <w:rPr>
          <w:spacing w:val="-7"/>
        </w:rPr>
        <w:t xml:space="preserve"> </w:t>
      </w:r>
      <w:r>
        <w:t>поведение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определят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детската</w:t>
      </w:r>
      <w:r>
        <w:rPr>
          <w:spacing w:val="-9"/>
        </w:rPr>
        <w:t xml:space="preserve"> </w:t>
      </w:r>
      <w:r>
        <w:t>градина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включват:</w:t>
      </w:r>
    </w:p>
    <w:p w:rsidR="000A52F3" w:rsidRDefault="00307B92">
      <w:pPr>
        <w:pStyle w:val="a4"/>
        <w:numPr>
          <w:ilvl w:val="0"/>
          <w:numId w:val="59"/>
        </w:numPr>
        <w:tabs>
          <w:tab w:val="left" w:pos="701"/>
        </w:tabs>
        <w:spacing w:before="9"/>
        <w:ind w:hanging="301"/>
        <w:rPr>
          <w:sz w:val="24"/>
        </w:rPr>
      </w:pPr>
      <w:r>
        <w:rPr>
          <w:sz w:val="24"/>
        </w:rPr>
        <w:t>използване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посредник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разрешаване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ДГ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1;</w:t>
      </w:r>
    </w:p>
    <w:p w:rsidR="000A52F3" w:rsidRDefault="00307B92">
      <w:pPr>
        <w:pStyle w:val="a4"/>
        <w:numPr>
          <w:ilvl w:val="0"/>
          <w:numId w:val="59"/>
        </w:numPr>
        <w:tabs>
          <w:tab w:val="left" w:pos="641"/>
        </w:tabs>
        <w:spacing w:before="34"/>
        <w:ind w:left="641" w:hanging="241"/>
        <w:rPr>
          <w:sz w:val="24"/>
        </w:rPr>
      </w:pPr>
      <w:r>
        <w:rPr>
          <w:sz w:val="24"/>
        </w:rPr>
        <w:t>консултиране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психолог;</w:t>
      </w:r>
    </w:p>
    <w:p w:rsidR="000A52F3" w:rsidRDefault="00307B92">
      <w:pPr>
        <w:pStyle w:val="a4"/>
        <w:numPr>
          <w:ilvl w:val="0"/>
          <w:numId w:val="59"/>
        </w:numPr>
        <w:tabs>
          <w:tab w:val="left" w:pos="641"/>
        </w:tabs>
        <w:spacing w:before="29"/>
        <w:ind w:left="641" w:hanging="241"/>
        <w:rPr>
          <w:sz w:val="24"/>
        </w:rPr>
      </w:pPr>
      <w:r>
        <w:rPr>
          <w:sz w:val="24"/>
        </w:rPr>
        <w:t>насочване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7"/>
          <w:sz w:val="24"/>
        </w:rPr>
        <w:t xml:space="preserve"> </w:t>
      </w:r>
      <w:r>
        <w:rPr>
          <w:sz w:val="24"/>
        </w:rPr>
        <w:t>към</w:t>
      </w:r>
      <w:r>
        <w:rPr>
          <w:spacing w:val="-13"/>
          <w:sz w:val="24"/>
        </w:rPr>
        <w:t xml:space="preserve"> </w:t>
      </w:r>
      <w:r>
        <w:rPr>
          <w:sz w:val="24"/>
        </w:rPr>
        <w:t>занимания,</w:t>
      </w:r>
      <w:r>
        <w:rPr>
          <w:spacing w:val="-7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потребности;</w:t>
      </w:r>
    </w:p>
    <w:p w:rsidR="000A52F3" w:rsidRDefault="00307B92">
      <w:pPr>
        <w:pStyle w:val="a3"/>
        <w:spacing w:before="34" w:line="268" w:lineRule="auto"/>
        <w:jc w:val="left"/>
      </w:pPr>
      <w:r>
        <w:t>(2)</w:t>
      </w:r>
      <w:r>
        <w:rPr>
          <w:spacing w:val="14"/>
        </w:rPr>
        <w:t xml:space="preserve"> </w:t>
      </w:r>
      <w:r>
        <w:t>Условията</w:t>
      </w:r>
      <w:r>
        <w:rPr>
          <w:spacing w:val="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редът</w:t>
      </w:r>
      <w:r>
        <w:rPr>
          <w:spacing w:val="9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осъществяване</w:t>
      </w:r>
      <w:r>
        <w:rPr>
          <w:spacing w:val="13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дейностите</w:t>
      </w:r>
      <w:r>
        <w:rPr>
          <w:spacing w:val="13"/>
        </w:rPr>
        <w:t xml:space="preserve"> </w:t>
      </w:r>
      <w:r>
        <w:t>се</w:t>
      </w:r>
      <w:r>
        <w:rPr>
          <w:spacing w:val="8"/>
        </w:rPr>
        <w:t xml:space="preserve"> </w:t>
      </w:r>
      <w:r>
        <w:t>определят</w:t>
      </w:r>
      <w:r>
        <w:rPr>
          <w:spacing w:val="9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държавния</w:t>
      </w:r>
      <w:r>
        <w:rPr>
          <w:spacing w:val="-57"/>
        </w:rPr>
        <w:t xml:space="preserve"> </w:t>
      </w:r>
      <w:r>
        <w:t>образователен стандарт</w:t>
      </w:r>
      <w:r>
        <w:rPr>
          <w:spacing w:val="-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приобщаващото</w:t>
      </w:r>
      <w:r>
        <w:rPr>
          <w:spacing w:val="-1"/>
        </w:rPr>
        <w:t xml:space="preserve"> </w:t>
      </w:r>
      <w:r>
        <w:t>образование.</w:t>
      </w:r>
    </w:p>
    <w:p w:rsidR="000A52F3" w:rsidRDefault="00307B92">
      <w:pPr>
        <w:pStyle w:val="a3"/>
        <w:spacing w:line="278" w:lineRule="exact"/>
        <w:ind w:left="400" w:firstLine="0"/>
        <w:jc w:val="left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64</w:t>
      </w:r>
      <w:r>
        <w:rPr>
          <w:position w:val="1"/>
        </w:rPr>
        <w:t>.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(1)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Допълнителната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подкрепа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за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личностно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развитие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включва:</w:t>
      </w:r>
    </w:p>
    <w:p w:rsidR="000A52F3" w:rsidRDefault="00307B92">
      <w:pPr>
        <w:pStyle w:val="a4"/>
        <w:numPr>
          <w:ilvl w:val="0"/>
          <w:numId w:val="58"/>
        </w:numPr>
        <w:tabs>
          <w:tab w:val="left" w:pos="641"/>
        </w:tabs>
        <w:spacing w:before="29"/>
        <w:ind w:hanging="241"/>
        <w:rPr>
          <w:sz w:val="24"/>
        </w:rPr>
      </w:pP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случай;</w:t>
      </w:r>
    </w:p>
    <w:p w:rsidR="000A52F3" w:rsidRDefault="00307B92">
      <w:pPr>
        <w:pStyle w:val="a4"/>
        <w:numPr>
          <w:ilvl w:val="0"/>
          <w:numId w:val="58"/>
        </w:numPr>
        <w:tabs>
          <w:tab w:val="left" w:pos="656"/>
        </w:tabs>
        <w:spacing w:before="34" w:line="266" w:lineRule="auto"/>
        <w:ind w:left="115" w:right="598" w:firstLine="285"/>
        <w:rPr>
          <w:sz w:val="24"/>
        </w:rPr>
      </w:pPr>
      <w:proofErr w:type="spellStart"/>
      <w:r>
        <w:rPr>
          <w:sz w:val="24"/>
        </w:rPr>
        <w:t>психо-социална</w:t>
      </w:r>
      <w:proofErr w:type="spellEnd"/>
      <w:r>
        <w:rPr>
          <w:sz w:val="24"/>
        </w:rPr>
        <w:t xml:space="preserve"> рехабилитация, </w:t>
      </w:r>
      <w:proofErr w:type="spellStart"/>
      <w:r>
        <w:rPr>
          <w:sz w:val="24"/>
        </w:rPr>
        <w:t>рехабилитация</w:t>
      </w:r>
      <w:proofErr w:type="spellEnd"/>
      <w:r>
        <w:rPr>
          <w:sz w:val="24"/>
        </w:rPr>
        <w:t xml:space="preserve"> на комуникативните нарушения и при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 увреждания;</w:t>
      </w:r>
    </w:p>
    <w:p w:rsidR="000A52F3" w:rsidRDefault="00307B92">
      <w:pPr>
        <w:pStyle w:val="a4"/>
        <w:numPr>
          <w:ilvl w:val="0"/>
          <w:numId w:val="58"/>
        </w:numPr>
        <w:tabs>
          <w:tab w:val="left" w:pos="696"/>
        </w:tabs>
        <w:spacing w:before="3" w:line="266" w:lineRule="auto"/>
        <w:ind w:left="115" w:right="596" w:firstLine="285"/>
        <w:rPr>
          <w:sz w:val="24"/>
        </w:rPr>
      </w:pPr>
      <w:r>
        <w:rPr>
          <w:sz w:val="24"/>
        </w:rPr>
        <w:t>осигуряване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достъпна</w:t>
      </w:r>
      <w:r>
        <w:rPr>
          <w:spacing w:val="37"/>
          <w:sz w:val="24"/>
        </w:rPr>
        <w:t xml:space="preserve"> </w:t>
      </w:r>
      <w:r>
        <w:rPr>
          <w:sz w:val="24"/>
        </w:rPr>
        <w:t>обща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специализирана</w:t>
      </w:r>
      <w:r>
        <w:rPr>
          <w:spacing w:val="38"/>
          <w:sz w:val="24"/>
        </w:rPr>
        <w:t xml:space="preserve"> </w:t>
      </w:r>
      <w:r>
        <w:rPr>
          <w:sz w:val="24"/>
        </w:rPr>
        <w:t>подкрепяща</w:t>
      </w:r>
      <w:r>
        <w:rPr>
          <w:spacing w:val="42"/>
          <w:sz w:val="24"/>
        </w:rPr>
        <w:t xml:space="preserve"> </w:t>
      </w:r>
      <w:r>
        <w:rPr>
          <w:sz w:val="24"/>
        </w:rPr>
        <w:t>среда,</w:t>
      </w:r>
      <w:r>
        <w:rPr>
          <w:spacing w:val="38"/>
          <w:sz w:val="24"/>
        </w:rPr>
        <w:t xml:space="preserve"> </w:t>
      </w:r>
      <w:r>
        <w:rPr>
          <w:sz w:val="24"/>
        </w:rPr>
        <w:t>дидактически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специалисти;</w:t>
      </w:r>
    </w:p>
    <w:p w:rsidR="000A52F3" w:rsidRDefault="00307B92">
      <w:pPr>
        <w:pStyle w:val="a4"/>
        <w:numPr>
          <w:ilvl w:val="0"/>
          <w:numId w:val="58"/>
        </w:numPr>
        <w:tabs>
          <w:tab w:val="left" w:pos="641"/>
        </w:tabs>
        <w:spacing w:before="3"/>
        <w:ind w:left="641" w:hanging="241"/>
        <w:rPr>
          <w:sz w:val="24"/>
        </w:rPr>
      </w:pPr>
      <w:r>
        <w:rPr>
          <w:sz w:val="24"/>
        </w:rPr>
        <w:t>ресурсно</w:t>
      </w:r>
      <w:r>
        <w:rPr>
          <w:spacing w:val="-12"/>
          <w:sz w:val="24"/>
        </w:rPr>
        <w:t xml:space="preserve"> </w:t>
      </w:r>
      <w:r>
        <w:rPr>
          <w:sz w:val="24"/>
        </w:rPr>
        <w:t>подпомагане.</w:t>
      </w:r>
    </w:p>
    <w:p w:rsidR="000A52F3" w:rsidRDefault="00307B92">
      <w:pPr>
        <w:pStyle w:val="a4"/>
        <w:numPr>
          <w:ilvl w:val="0"/>
          <w:numId w:val="57"/>
        </w:numPr>
        <w:tabs>
          <w:tab w:val="left" w:pos="741"/>
        </w:tabs>
        <w:spacing w:before="34"/>
        <w:ind w:hanging="341"/>
        <w:rPr>
          <w:sz w:val="24"/>
        </w:rPr>
      </w:pPr>
      <w:r>
        <w:rPr>
          <w:sz w:val="24"/>
        </w:rPr>
        <w:t>Допълнителната</w:t>
      </w:r>
      <w:r>
        <w:rPr>
          <w:spacing w:val="-10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деца:</w:t>
      </w:r>
    </w:p>
    <w:p w:rsidR="000A52F3" w:rsidRDefault="00307B92">
      <w:pPr>
        <w:pStyle w:val="a4"/>
        <w:numPr>
          <w:ilvl w:val="1"/>
          <w:numId w:val="57"/>
        </w:numPr>
        <w:tabs>
          <w:tab w:val="left" w:pos="1351"/>
        </w:tabs>
        <w:spacing w:before="29"/>
        <w:rPr>
          <w:sz w:val="24"/>
        </w:rPr>
      </w:pPr>
      <w:r>
        <w:rPr>
          <w:sz w:val="24"/>
        </w:rPr>
        <w:t>със</w:t>
      </w:r>
      <w:r>
        <w:rPr>
          <w:spacing w:val="-12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потребности;</w:t>
      </w:r>
    </w:p>
    <w:p w:rsidR="000A52F3" w:rsidRDefault="00307B92">
      <w:pPr>
        <w:pStyle w:val="a4"/>
        <w:numPr>
          <w:ilvl w:val="1"/>
          <w:numId w:val="57"/>
        </w:numPr>
        <w:tabs>
          <w:tab w:val="left" w:pos="1351"/>
        </w:tabs>
        <w:spacing w:before="34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риск;</w:t>
      </w:r>
    </w:p>
    <w:p w:rsidR="000A52F3" w:rsidRDefault="00307B92">
      <w:pPr>
        <w:pStyle w:val="a4"/>
        <w:numPr>
          <w:ilvl w:val="1"/>
          <w:numId w:val="57"/>
        </w:numPr>
        <w:tabs>
          <w:tab w:val="left" w:pos="1351"/>
        </w:tabs>
        <w:spacing w:before="34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5"/>
          <w:sz w:val="24"/>
        </w:rPr>
        <w:t xml:space="preserve"> </w:t>
      </w:r>
      <w:r>
        <w:rPr>
          <w:sz w:val="24"/>
        </w:rPr>
        <w:t>дарби;</w:t>
      </w:r>
    </w:p>
    <w:p w:rsidR="000A52F3" w:rsidRDefault="00307B92">
      <w:pPr>
        <w:pStyle w:val="a4"/>
        <w:numPr>
          <w:ilvl w:val="1"/>
          <w:numId w:val="57"/>
        </w:numPr>
        <w:tabs>
          <w:tab w:val="left" w:pos="1351"/>
        </w:tabs>
        <w:spacing w:before="29"/>
        <w:rPr>
          <w:sz w:val="24"/>
        </w:rPr>
      </w:pP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11"/>
          <w:sz w:val="24"/>
        </w:rPr>
        <w:t xml:space="preserve"> </w:t>
      </w:r>
      <w:r>
        <w:rPr>
          <w:sz w:val="24"/>
        </w:rPr>
        <w:t>заболявания.</w:t>
      </w:r>
    </w:p>
    <w:p w:rsidR="000A52F3" w:rsidRDefault="00307B92">
      <w:pPr>
        <w:pStyle w:val="a4"/>
        <w:numPr>
          <w:ilvl w:val="0"/>
          <w:numId w:val="57"/>
        </w:numPr>
        <w:tabs>
          <w:tab w:val="left" w:pos="796"/>
        </w:tabs>
        <w:spacing w:before="34" w:line="266" w:lineRule="auto"/>
        <w:ind w:left="115" w:right="593" w:firstLine="285"/>
        <w:rPr>
          <w:sz w:val="24"/>
        </w:rPr>
      </w:pPr>
      <w:r>
        <w:rPr>
          <w:sz w:val="24"/>
        </w:rPr>
        <w:t>Видът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42"/>
          <w:sz w:val="24"/>
        </w:rPr>
        <w:t xml:space="preserve"> </w:t>
      </w:r>
      <w:r>
        <w:rPr>
          <w:sz w:val="24"/>
        </w:rPr>
        <w:t>както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конкретните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45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2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4"/>
          <w:sz w:val="24"/>
        </w:rPr>
        <w:t xml:space="preserve"> </w:t>
      </w:r>
      <w:r>
        <w:rPr>
          <w:sz w:val="24"/>
        </w:rPr>
        <w:t>се</w:t>
      </w:r>
      <w:r>
        <w:rPr>
          <w:spacing w:val="24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план</w:t>
      </w:r>
      <w:r>
        <w:rPr>
          <w:spacing w:val="27"/>
          <w:sz w:val="24"/>
        </w:rPr>
        <w:t xml:space="preserve"> 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0"/>
          <w:sz w:val="24"/>
        </w:rPr>
        <w:t xml:space="preserve"> </w:t>
      </w:r>
      <w:r>
        <w:rPr>
          <w:sz w:val="24"/>
        </w:rPr>
        <w:t>или</w:t>
      </w:r>
      <w:r>
        <w:rPr>
          <w:spacing w:val="27"/>
          <w:sz w:val="24"/>
        </w:rPr>
        <w:t xml:space="preserve"> </w:t>
      </w:r>
      <w:r>
        <w:rPr>
          <w:sz w:val="24"/>
        </w:rPr>
        <w:t>ученика.</w:t>
      </w:r>
    </w:p>
    <w:p w:rsidR="000A52F3" w:rsidRDefault="000A52F3">
      <w:pPr>
        <w:spacing w:line="266" w:lineRule="auto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 w:line="268" w:lineRule="auto"/>
        <w:ind w:right="600" w:firstLine="0"/>
      </w:pPr>
      <w:r>
        <w:lastRenderedPageBreak/>
        <w:t>Планът за подкрепа за децата и учениците по ал. 2, т. 1 определя и часовете за ресурсно</w:t>
      </w:r>
      <w:r>
        <w:rPr>
          <w:spacing w:val="1"/>
        </w:rPr>
        <w:t xml:space="preserve"> </w:t>
      </w:r>
      <w:r>
        <w:t>подпомагане.</w:t>
      </w:r>
    </w:p>
    <w:p w:rsidR="000A52F3" w:rsidRDefault="00307B92">
      <w:pPr>
        <w:pStyle w:val="a4"/>
        <w:numPr>
          <w:ilvl w:val="0"/>
          <w:numId w:val="57"/>
        </w:numPr>
        <w:tabs>
          <w:tab w:val="left" w:pos="736"/>
        </w:tabs>
        <w:spacing w:line="268" w:lineRule="auto"/>
        <w:ind w:left="115" w:right="588" w:firstLine="285"/>
        <w:jc w:val="both"/>
        <w:rPr>
          <w:sz w:val="24"/>
        </w:rPr>
      </w:pPr>
      <w:r>
        <w:rPr>
          <w:sz w:val="24"/>
        </w:rPr>
        <w:t>Допълнителната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14"/>
          <w:sz w:val="24"/>
        </w:rPr>
        <w:t xml:space="preserve"> </w:t>
      </w:r>
      <w:r>
        <w:rPr>
          <w:sz w:val="24"/>
        </w:rPr>
        <w:t>градини,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центровете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специализирани</w:t>
      </w:r>
      <w:r>
        <w:rPr>
          <w:spacing w:val="-8"/>
          <w:sz w:val="24"/>
        </w:rPr>
        <w:t xml:space="preserve"> </w:t>
      </w:r>
      <w:r>
        <w:rPr>
          <w:sz w:val="24"/>
        </w:rPr>
        <w:t>обслужващи</w:t>
      </w:r>
      <w:r>
        <w:rPr>
          <w:spacing w:val="-3"/>
          <w:sz w:val="24"/>
        </w:rPr>
        <w:t xml:space="preserve"> </w:t>
      </w:r>
      <w:r>
        <w:rPr>
          <w:sz w:val="24"/>
        </w:rPr>
        <w:t>звена.</w:t>
      </w:r>
    </w:p>
    <w:p w:rsidR="000A52F3" w:rsidRDefault="00307B92">
      <w:pPr>
        <w:pStyle w:val="a3"/>
        <w:spacing w:before="4" w:line="266" w:lineRule="auto"/>
        <w:ind w:right="59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65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Допълнителната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предоставя</w:t>
      </w:r>
      <w:r>
        <w:rPr>
          <w:spacing w:val="1"/>
        </w:rPr>
        <w:t xml:space="preserve"> </w:t>
      </w:r>
      <w:r>
        <w:t>въз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-14"/>
        </w:rPr>
        <w:t xml:space="preserve"> </w:t>
      </w:r>
      <w:r>
        <w:t>потребности,</w:t>
      </w:r>
      <w:r>
        <w:rPr>
          <w:spacing w:val="-12"/>
        </w:rPr>
        <w:t xml:space="preserve"> </w:t>
      </w:r>
      <w:r>
        <w:t>която</w:t>
      </w:r>
      <w:r>
        <w:rPr>
          <w:spacing w:val="-12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извършва</w:t>
      </w:r>
      <w:r>
        <w:rPr>
          <w:spacing w:val="-13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екип</w:t>
      </w:r>
      <w:r>
        <w:rPr>
          <w:spacing w:val="-6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подкрепа</w:t>
      </w:r>
      <w:r>
        <w:rPr>
          <w:spacing w:val="-13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личностно</w:t>
      </w:r>
      <w:r>
        <w:rPr>
          <w:spacing w:val="-7"/>
        </w:rPr>
        <w:t xml:space="preserve"> </w:t>
      </w:r>
      <w:r>
        <w:t>развитие</w:t>
      </w:r>
      <w:r>
        <w:rPr>
          <w:spacing w:val="-58"/>
        </w:rPr>
        <w:t xml:space="preserve"> </w:t>
      </w:r>
      <w:r>
        <w:t>в 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училището.</w:t>
      </w:r>
    </w:p>
    <w:p w:rsidR="000A52F3" w:rsidRDefault="00307B92">
      <w:pPr>
        <w:pStyle w:val="a4"/>
        <w:numPr>
          <w:ilvl w:val="0"/>
          <w:numId w:val="56"/>
        </w:numPr>
        <w:tabs>
          <w:tab w:val="left" w:pos="741"/>
        </w:tabs>
        <w:spacing w:before="1"/>
        <w:ind w:hanging="341"/>
        <w:jc w:val="both"/>
        <w:rPr>
          <w:sz w:val="24"/>
        </w:rPr>
      </w:pPr>
      <w:r>
        <w:rPr>
          <w:sz w:val="24"/>
        </w:rPr>
        <w:t>Екипът</w:t>
      </w:r>
      <w:r>
        <w:rPr>
          <w:spacing w:val="-13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14"/>
          <w:sz w:val="24"/>
        </w:rPr>
        <w:t xml:space="preserve"> </w:t>
      </w:r>
      <w:r>
        <w:rPr>
          <w:sz w:val="24"/>
        </w:rPr>
        <w:t>подкрепа.</w:t>
      </w:r>
    </w:p>
    <w:p w:rsidR="000A52F3" w:rsidRDefault="00307B92">
      <w:pPr>
        <w:pStyle w:val="a4"/>
        <w:numPr>
          <w:ilvl w:val="0"/>
          <w:numId w:val="56"/>
        </w:numPr>
        <w:tabs>
          <w:tab w:val="left" w:pos="776"/>
        </w:tabs>
        <w:spacing w:before="29" w:line="268" w:lineRule="auto"/>
        <w:ind w:left="115" w:right="598" w:firstLine="285"/>
        <w:jc w:val="both"/>
        <w:rPr>
          <w:sz w:val="24"/>
        </w:rPr>
      </w:pPr>
      <w:r>
        <w:rPr>
          <w:sz w:val="24"/>
        </w:rPr>
        <w:t>Екипът за подкрепа за личностно развитие се създава със заповед на директора 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ученик.</w:t>
      </w:r>
    </w:p>
    <w:p w:rsidR="000A52F3" w:rsidRDefault="00307B92">
      <w:pPr>
        <w:pStyle w:val="a4"/>
        <w:numPr>
          <w:ilvl w:val="0"/>
          <w:numId w:val="56"/>
        </w:numPr>
        <w:tabs>
          <w:tab w:val="left" w:pos="791"/>
        </w:tabs>
        <w:spacing w:before="3" w:line="266" w:lineRule="auto"/>
        <w:ind w:left="115" w:right="592" w:firstLine="285"/>
        <w:jc w:val="both"/>
        <w:rPr>
          <w:sz w:val="24"/>
        </w:rPr>
      </w:pPr>
      <w:r>
        <w:rPr>
          <w:sz w:val="24"/>
        </w:rPr>
        <w:t>В състава на екипа за подкрепа за личностно развитие задължително се 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 както и логопед. В екипа може да се включват и други специалисти,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борба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противообществените</w:t>
      </w:r>
      <w:r>
        <w:rPr>
          <w:spacing w:val="-8"/>
          <w:sz w:val="24"/>
        </w:rPr>
        <w:t xml:space="preserve"> </w:t>
      </w:r>
      <w:r>
        <w:rPr>
          <w:sz w:val="24"/>
        </w:rPr>
        <w:t>прояви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малолетните</w:t>
      </w:r>
      <w:r>
        <w:rPr>
          <w:spacing w:val="-8"/>
          <w:sz w:val="24"/>
        </w:rPr>
        <w:t xml:space="preserve"> </w:t>
      </w:r>
      <w:r>
        <w:rPr>
          <w:sz w:val="24"/>
        </w:rPr>
        <w:t>и непълнолетните.</w:t>
      </w:r>
    </w:p>
    <w:p w:rsidR="000A52F3" w:rsidRDefault="00307B92">
      <w:pPr>
        <w:pStyle w:val="a4"/>
        <w:numPr>
          <w:ilvl w:val="0"/>
          <w:numId w:val="56"/>
        </w:numPr>
        <w:tabs>
          <w:tab w:val="left" w:pos="786"/>
        </w:tabs>
        <w:spacing w:before="4" w:line="266" w:lineRule="auto"/>
        <w:ind w:left="115" w:right="595" w:firstLine="285"/>
        <w:jc w:val="both"/>
        <w:rPr>
          <w:sz w:val="24"/>
        </w:rPr>
      </w:pPr>
      <w:r>
        <w:rPr>
          <w:sz w:val="24"/>
        </w:rPr>
        <w:t>Екипът за подкрепа за личностно развитие работи съвместно с родителите, а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центровете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развитие.</w:t>
      </w:r>
    </w:p>
    <w:p w:rsidR="000A52F3" w:rsidRDefault="00307B92">
      <w:pPr>
        <w:pStyle w:val="a3"/>
        <w:spacing w:before="12"/>
        <w:ind w:left="400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66</w:t>
      </w:r>
      <w:r>
        <w:t>.</w:t>
      </w:r>
      <w:r>
        <w:rPr>
          <w:spacing w:val="-5"/>
        </w:rPr>
        <w:t xml:space="preserve"> </w:t>
      </w:r>
      <w:r>
        <w:t>Екипът</w:t>
      </w:r>
      <w:r>
        <w:rPr>
          <w:spacing w:val="-6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подкрепа</w:t>
      </w:r>
      <w:r>
        <w:rPr>
          <w:spacing w:val="-1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личностно</w:t>
      </w:r>
      <w:r>
        <w:rPr>
          <w:spacing w:val="-1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детската</w:t>
      </w:r>
      <w:r>
        <w:rPr>
          <w:spacing w:val="-7"/>
        </w:rPr>
        <w:t xml:space="preserve"> </w:t>
      </w:r>
      <w:r>
        <w:t>градина:</w:t>
      </w:r>
    </w:p>
    <w:p w:rsidR="000A52F3" w:rsidRDefault="00307B92">
      <w:pPr>
        <w:pStyle w:val="a4"/>
        <w:numPr>
          <w:ilvl w:val="0"/>
          <w:numId w:val="55"/>
        </w:numPr>
        <w:tabs>
          <w:tab w:val="left" w:pos="711"/>
        </w:tabs>
        <w:spacing w:before="29" w:line="266" w:lineRule="auto"/>
        <w:ind w:right="596" w:firstLine="285"/>
        <w:rPr>
          <w:sz w:val="24"/>
        </w:rPr>
      </w:pPr>
      <w:r>
        <w:rPr>
          <w:sz w:val="24"/>
        </w:rPr>
        <w:t>идентифицира</w:t>
      </w:r>
      <w:r>
        <w:rPr>
          <w:spacing w:val="54"/>
          <w:sz w:val="24"/>
        </w:rPr>
        <w:t xml:space="preserve"> </w:t>
      </w:r>
      <w:r>
        <w:rPr>
          <w:sz w:val="24"/>
        </w:rPr>
        <w:t>силните</w:t>
      </w:r>
      <w:r>
        <w:rPr>
          <w:spacing w:val="59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58"/>
          <w:sz w:val="24"/>
        </w:rPr>
        <w:t xml:space="preserve"> </w:t>
      </w:r>
      <w:r>
        <w:rPr>
          <w:sz w:val="24"/>
        </w:rPr>
        <w:t>на</w:t>
      </w:r>
      <w:r>
        <w:rPr>
          <w:spacing w:val="5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56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55"/>
          <w:sz w:val="24"/>
        </w:rPr>
        <w:t xml:space="preserve"> </w:t>
      </w:r>
      <w:r>
        <w:rPr>
          <w:sz w:val="24"/>
        </w:rPr>
        <w:t>затрудненията,</w:t>
      </w:r>
      <w:r>
        <w:rPr>
          <w:spacing w:val="56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5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развитието,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8"/>
          <w:sz w:val="24"/>
        </w:rPr>
        <w:t xml:space="preserve"> </w:t>
      </w:r>
      <w:r>
        <w:rPr>
          <w:sz w:val="24"/>
        </w:rPr>
        <w:t>му,</w:t>
      </w:r>
      <w:r>
        <w:rPr>
          <w:spacing w:val="-3"/>
          <w:sz w:val="24"/>
        </w:rPr>
        <w:t xml:space="preserve"> </w:t>
      </w:r>
      <w:r>
        <w:rPr>
          <w:sz w:val="24"/>
        </w:rPr>
        <w:t>както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причините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8"/>
          <w:sz w:val="24"/>
        </w:rPr>
        <w:t xml:space="preserve"> </w:t>
      </w:r>
      <w:r>
        <w:rPr>
          <w:sz w:val="24"/>
        </w:rPr>
        <w:t>възникване;</w:t>
      </w:r>
    </w:p>
    <w:p w:rsidR="000A52F3" w:rsidRDefault="00307B92">
      <w:pPr>
        <w:pStyle w:val="a4"/>
        <w:numPr>
          <w:ilvl w:val="0"/>
          <w:numId w:val="55"/>
        </w:numPr>
        <w:tabs>
          <w:tab w:val="left" w:pos="641"/>
        </w:tabs>
        <w:spacing w:before="3"/>
        <w:ind w:left="640" w:hanging="241"/>
        <w:rPr>
          <w:sz w:val="24"/>
        </w:rPr>
      </w:pPr>
      <w:r>
        <w:rPr>
          <w:sz w:val="24"/>
        </w:rPr>
        <w:t>извършва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8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ученика;</w:t>
      </w:r>
    </w:p>
    <w:p w:rsidR="000A52F3" w:rsidRDefault="00307B92">
      <w:pPr>
        <w:pStyle w:val="a4"/>
        <w:numPr>
          <w:ilvl w:val="0"/>
          <w:numId w:val="55"/>
        </w:numPr>
        <w:tabs>
          <w:tab w:val="left" w:pos="641"/>
        </w:tabs>
        <w:spacing w:before="34"/>
        <w:ind w:left="640" w:hanging="241"/>
        <w:rPr>
          <w:sz w:val="24"/>
        </w:rPr>
      </w:pPr>
      <w:r>
        <w:rPr>
          <w:sz w:val="24"/>
        </w:rPr>
        <w:t>изготвя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реализира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подкрепа;</w:t>
      </w:r>
    </w:p>
    <w:p w:rsidR="000A52F3" w:rsidRDefault="00307B92">
      <w:pPr>
        <w:pStyle w:val="a4"/>
        <w:numPr>
          <w:ilvl w:val="0"/>
          <w:numId w:val="55"/>
        </w:numPr>
        <w:tabs>
          <w:tab w:val="left" w:pos="641"/>
        </w:tabs>
        <w:spacing w:before="29"/>
        <w:ind w:left="640" w:hanging="241"/>
        <w:rPr>
          <w:sz w:val="24"/>
        </w:rPr>
      </w:pPr>
      <w:r>
        <w:rPr>
          <w:sz w:val="24"/>
        </w:rPr>
        <w:t>извършва</w:t>
      </w:r>
      <w:r>
        <w:rPr>
          <w:spacing w:val="-13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всеки</w:t>
      </w:r>
      <w:r>
        <w:rPr>
          <w:spacing w:val="-6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случай;</w:t>
      </w:r>
    </w:p>
    <w:p w:rsidR="000A52F3" w:rsidRDefault="00307B92">
      <w:pPr>
        <w:pStyle w:val="a4"/>
        <w:numPr>
          <w:ilvl w:val="0"/>
          <w:numId w:val="55"/>
        </w:numPr>
        <w:tabs>
          <w:tab w:val="left" w:pos="706"/>
        </w:tabs>
        <w:spacing w:before="34" w:line="266" w:lineRule="auto"/>
        <w:ind w:right="589" w:firstLine="285"/>
        <w:rPr>
          <w:sz w:val="24"/>
        </w:rPr>
      </w:pPr>
      <w:r>
        <w:rPr>
          <w:sz w:val="24"/>
        </w:rPr>
        <w:t>изпълнява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други</w:t>
      </w:r>
      <w:r>
        <w:rPr>
          <w:spacing w:val="58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56"/>
          <w:sz w:val="24"/>
        </w:rPr>
        <w:t xml:space="preserve"> </w:t>
      </w:r>
      <w:r>
        <w:rPr>
          <w:sz w:val="24"/>
        </w:rPr>
        <w:t>предвидени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57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56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3"/>
        <w:spacing w:before="8" w:line="266" w:lineRule="auto"/>
        <w:ind w:right="588"/>
      </w:pPr>
      <w:r>
        <w:rPr>
          <w:b/>
        </w:rPr>
        <w:t>Чл. 67</w:t>
      </w:r>
      <w:r>
        <w:t>. (1) ДГ № 1</w:t>
      </w:r>
      <w:r>
        <w:rPr>
          <w:spacing w:val="1"/>
        </w:rPr>
        <w:t xml:space="preserve"> </w:t>
      </w:r>
      <w:r>
        <w:rPr>
          <w:color w:val="444444"/>
        </w:rPr>
        <w:t xml:space="preserve">„Ян </w:t>
      </w:r>
      <w:proofErr w:type="spellStart"/>
      <w:r>
        <w:rPr>
          <w:color w:val="444444"/>
        </w:rPr>
        <w:t>Бибиян</w:t>
      </w:r>
      <w:proofErr w:type="spellEnd"/>
      <w:r>
        <w:rPr>
          <w:color w:val="444444"/>
        </w:rPr>
        <w:t xml:space="preserve">” </w:t>
      </w:r>
      <w:r>
        <w:t>да ползва услугите на регионалния център за подкрепа</w:t>
      </w:r>
      <w:r>
        <w:rPr>
          <w:spacing w:val="1"/>
        </w:rPr>
        <w:t xml:space="preserve"> </w:t>
      </w:r>
      <w:r>
        <w:t>на процеса на приобщаващото образование и регионалния екип за подкрепа за личностно</w:t>
      </w:r>
      <w:r>
        <w:rPr>
          <w:spacing w:val="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специални образователни</w:t>
      </w:r>
      <w:r>
        <w:rPr>
          <w:spacing w:val="-5"/>
        </w:rPr>
        <w:t xml:space="preserve"> </w:t>
      </w:r>
      <w:r>
        <w:t>потребности.</w:t>
      </w:r>
    </w:p>
    <w:p w:rsidR="000A52F3" w:rsidRDefault="00307B92">
      <w:pPr>
        <w:pStyle w:val="a4"/>
        <w:numPr>
          <w:ilvl w:val="0"/>
          <w:numId w:val="54"/>
        </w:numPr>
        <w:tabs>
          <w:tab w:val="left" w:pos="796"/>
        </w:tabs>
        <w:spacing w:before="1" w:line="268" w:lineRule="auto"/>
        <w:ind w:right="583" w:firstLine="285"/>
        <w:jc w:val="both"/>
        <w:rPr>
          <w:sz w:val="24"/>
        </w:rPr>
      </w:pPr>
      <w:r>
        <w:rPr>
          <w:sz w:val="24"/>
        </w:rPr>
        <w:t>В състава на екипите по ал. 1 се включват ресурсен учител, специален педагог,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включително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центровете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специална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образователна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подкрепа,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психолог,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логопед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други</w:t>
      </w:r>
      <w:r>
        <w:rPr>
          <w:spacing w:val="-58"/>
          <w:sz w:val="24"/>
        </w:rPr>
        <w:t xml:space="preserve"> </w:t>
      </w:r>
      <w:r>
        <w:rPr>
          <w:sz w:val="24"/>
        </w:rPr>
        <w:t>специалисти при необходимост, както и представители на регионалните управления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образованието.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екипа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образованието.</w:t>
      </w:r>
    </w:p>
    <w:p w:rsidR="000A52F3" w:rsidRDefault="00307B92">
      <w:pPr>
        <w:pStyle w:val="a4"/>
        <w:numPr>
          <w:ilvl w:val="0"/>
          <w:numId w:val="54"/>
        </w:numPr>
        <w:tabs>
          <w:tab w:val="left" w:pos="741"/>
        </w:tabs>
        <w:spacing w:line="271" w:lineRule="exact"/>
        <w:ind w:left="740" w:hanging="341"/>
        <w:jc w:val="both"/>
        <w:rPr>
          <w:sz w:val="24"/>
        </w:rPr>
      </w:pPr>
      <w:r>
        <w:rPr>
          <w:sz w:val="24"/>
        </w:rPr>
        <w:t>Екипът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1:</w:t>
      </w:r>
    </w:p>
    <w:p w:rsidR="000A52F3" w:rsidRDefault="00307B92">
      <w:pPr>
        <w:pStyle w:val="a4"/>
        <w:numPr>
          <w:ilvl w:val="0"/>
          <w:numId w:val="53"/>
        </w:numPr>
        <w:tabs>
          <w:tab w:val="left" w:pos="666"/>
        </w:tabs>
        <w:spacing w:before="34" w:line="268" w:lineRule="auto"/>
        <w:ind w:right="589" w:firstLine="285"/>
        <w:jc w:val="both"/>
        <w:rPr>
          <w:sz w:val="24"/>
        </w:rPr>
      </w:pPr>
      <w:r>
        <w:rPr>
          <w:sz w:val="24"/>
        </w:rPr>
        <w:t>въз основа на оценките на екипите предлага на директора на регионалния център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предоставянето на допълнителна подкрепа по чл. 187, ал. 1, т. 2 – 5 на децата и 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специални образователни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потребности;</w:t>
      </w:r>
    </w:p>
    <w:p w:rsidR="000A52F3" w:rsidRDefault="00307B92">
      <w:pPr>
        <w:pStyle w:val="a4"/>
        <w:numPr>
          <w:ilvl w:val="0"/>
          <w:numId w:val="53"/>
        </w:numPr>
        <w:tabs>
          <w:tab w:val="left" w:pos="651"/>
        </w:tabs>
        <w:spacing w:line="268" w:lineRule="auto"/>
        <w:ind w:right="597" w:firstLine="285"/>
        <w:jc w:val="both"/>
        <w:rPr>
          <w:sz w:val="24"/>
        </w:rPr>
      </w:pPr>
      <w:r>
        <w:rPr>
          <w:sz w:val="24"/>
        </w:rPr>
        <w:t>въз основа на заявление на директора на съответната детска градина извършва оценка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потребности.</w:t>
      </w:r>
    </w:p>
    <w:p w:rsidR="000A52F3" w:rsidRPr="000064B8" w:rsidRDefault="00307B92" w:rsidP="000064B8">
      <w:pPr>
        <w:pStyle w:val="a4"/>
        <w:numPr>
          <w:ilvl w:val="0"/>
          <w:numId w:val="53"/>
        </w:numPr>
        <w:tabs>
          <w:tab w:val="left" w:pos="651"/>
        </w:tabs>
        <w:spacing w:line="268" w:lineRule="auto"/>
        <w:ind w:right="590" w:firstLine="285"/>
        <w:jc w:val="both"/>
        <w:rPr>
          <w:sz w:val="24"/>
        </w:rPr>
        <w:sectPr w:rsidR="000A52F3" w:rsidRPr="000064B8">
          <w:pgSz w:w="12240" w:h="15840"/>
          <w:pgMar w:top="780" w:right="820" w:bottom="960" w:left="1300" w:header="0" w:footer="689" w:gutter="0"/>
          <w:cols w:space="708"/>
        </w:sectPr>
      </w:pPr>
      <w:r>
        <w:rPr>
          <w:sz w:val="24"/>
        </w:rPr>
        <w:t>организира повторна оценка на индивидуалните потребности на децата със специални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образователни потребности при несъгласие на родителя с оценката по чл. 189, т. 2 или 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предложената допълнителна подкрепа и предлага на директора на регионалния център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34"/>
          <w:sz w:val="24"/>
        </w:rPr>
        <w:t xml:space="preserve"> </w:t>
      </w:r>
      <w:r>
        <w:rPr>
          <w:sz w:val="24"/>
        </w:rPr>
        <w:t>да</w:t>
      </w:r>
      <w:r>
        <w:rPr>
          <w:spacing w:val="34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37"/>
          <w:sz w:val="24"/>
        </w:rPr>
        <w:t xml:space="preserve"> </w:t>
      </w:r>
      <w:r>
        <w:rPr>
          <w:sz w:val="24"/>
        </w:rPr>
        <w:t>или</w:t>
      </w:r>
      <w:r>
        <w:rPr>
          <w:spacing w:val="37"/>
          <w:sz w:val="24"/>
        </w:rPr>
        <w:t xml:space="preserve"> </w:t>
      </w:r>
      <w:r>
        <w:rPr>
          <w:sz w:val="24"/>
        </w:rPr>
        <w:t>да</w:t>
      </w:r>
      <w:r>
        <w:rPr>
          <w:spacing w:val="34"/>
          <w:sz w:val="24"/>
        </w:rPr>
        <w:t xml:space="preserve"> </w:t>
      </w:r>
      <w:r>
        <w:rPr>
          <w:sz w:val="24"/>
        </w:rPr>
        <w:t>не</w:t>
      </w:r>
      <w:r>
        <w:rPr>
          <w:spacing w:val="34"/>
          <w:sz w:val="24"/>
        </w:rPr>
        <w:t xml:space="preserve"> </w:t>
      </w:r>
      <w:r>
        <w:rPr>
          <w:sz w:val="24"/>
        </w:rPr>
        <w:lastRenderedPageBreak/>
        <w:t>одобри</w:t>
      </w:r>
    </w:p>
    <w:p w:rsidR="000A52F3" w:rsidRDefault="00307B92" w:rsidP="000064B8">
      <w:pPr>
        <w:pStyle w:val="a3"/>
        <w:spacing w:before="71" w:line="268" w:lineRule="auto"/>
        <w:ind w:left="0" w:right="600" w:firstLine="0"/>
      </w:pPr>
      <w:r>
        <w:lastRenderedPageBreak/>
        <w:t>предоставянето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специални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потребности;</w:t>
      </w:r>
    </w:p>
    <w:p w:rsidR="000A52F3" w:rsidRDefault="00307B92">
      <w:pPr>
        <w:pStyle w:val="a4"/>
        <w:numPr>
          <w:ilvl w:val="0"/>
          <w:numId w:val="53"/>
        </w:numPr>
        <w:tabs>
          <w:tab w:val="left" w:pos="781"/>
        </w:tabs>
        <w:spacing w:line="268" w:lineRule="auto"/>
        <w:ind w:right="599" w:firstLine="285"/>
        <w:jc w:val="both"/>
        <w:rPr>
          <w:sz w:val="24"/>
        </w:rPr>
      </w:pP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насочване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чл.</w:t>
      </w:r>
      <w:r>
        <w:rPr>
          <w:spacing w:val="-6"/>
          <w:sz w:val="24"/>
        </w:rPr>
        <w:t xml:space="preserve"> </w:t>
      </w:r>
      <w:r>
        <w:rPr>
          <w:sz w:val="24"/>
        </w:rPr>
        <w:t>44, ал.</w:t>
      </w:r>
      <w:r>
        <w:rPr>
          <w:spacing w:val="-5"/>
          <w:sz w:val="24"/>
        </w:rPr>
        <w:t xml:space="preserve"> </w:t>
      </w:r>
      <w:r>
        <w:rPr>
          <w:sz w:val="24"/>
        </w:rPr>
        <w:t>1, т.</w:t>
      </w:r>
      <w:r>
        <w:rPr>
          <w:spacing w:val="-1"/>
          <w:sz w:val="24"/>
        </w:rPr>
        <w:t xml:space="preserve"> </w:t>
      </w:r>
      <w:r>
        <w:rPr>
          <w:sz w:val="24"/>
        </w:rPr>
        <w:t>1;</w:t>
      </w:r>
    </w:p>
    <w:p w:rsidR="000A52F3" w:rsidRDefault="00307B92">
      <w:pPr>
        <w:pStyle w:val="a4"/>
        <w:numPr>
          <w:ilvl w:val="0"/>
          <w:numId w:val="53"/>
        </w:numPr>
        <w:tabs>
          <w:tab w:val="left" w:pos="641"/>
        </w:tabs>
        <w:spacing w:line="274" w:lineRule="exact"/>
        <w:ind w:left="640" w:hanging="241"/>
        <w:jc w:val="both"/>
        <w:rPr>
          <w:sz w:val="24"/>
        </w:rPr>
      </w:pPr>
      <w:r>
        <w:rPr>
          <w:spacing w:val="-1"/>
          <w:sz w:val="24"/>
        </w:rPr>
        <w:t>подпомага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процеса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9"/>
          <w:sz w:val="24"/>
        </w:rPr>
        <w:t xml:space="preserve"> </w:t>
      </w:r>
      <w:r>
        <w:rPr>
          <w:sz w:val="24"/>
        </w:rPr>
        <w:t>подкрепа;</w:t>
      </w:r>
    </w:p>
    <w:p w:rsidR="000A52F3" w:rsidRDefault="00307B92">
      <w:pPr>
        <w:pStyle w:val="a4"/>
        <w:numPr>
          <w:ilvl w:val="0"/>
          <w:numId w:val="53"/>
        </w:numPr>
        <w:tabs>
          <w:tab w:val="left" w:pos="656"/>
        </w:tabs>
        <w:spacing w:before="31" w:line="266" w:lineRule="auto"/>
        <w:ind w:right="584" w:firstLine="285"/>
        <w:jc w:val="both"/>
        <w:rPr>
          <w:sz w:val="24"/>
        </w:rPr>
      </w:pPr>
      <w:r>
        <w:rPr>
          <w:sz w:val="24"/>
        </w:rPr>
        <w:t>предлага и организира при необходимост предоставянето на методическа подкрепа за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работа с деца и ученици със специални образователни потребности на детските градини,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развитие;</w:t>
      </w:r>
    </w:p>
    <w:p w:rsidR="000A52F3" w:rsidRDefault="00307B92">
      <w:pPr>
        <w:pStyle w:val="a4"/>
        <w:numPr>
          <w:ilvl w:val="0"/>
          <w:numId w:val="53"/>
        </w:numPr>
        <w:tabs>
          <w:tab w:val="left" w:pos="661"/>
        </w:tabs>
        <w:spacing w:before="6" w:line="271" w:lineRule="auto"/>
        <w:ind w:right="601" w:firstLine="285"/>
        <w:jc w:val="both"/>
        <w:rPr>
          <w:sz w:val="24"/>
        </w:rPr>
      </w:pPr>
      <w:r>
        <w:rPr>
          <w:sz w:val="24"/>
        </w:rPr>
        <w:t>отлага по обективни причини от задължително обучение в І клас деца със 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една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8"/>
          <w:sz w:val="24"/>
        </w:rPr>
        <w:t xml:space="preserve"> </w:t>
      </w:r>
      <w:r>
        <w:rPr>
          <w:sz w:val="24"/>
        </w:rPr>
        <w:t>година;</w:t>
      </w:r>
    </w:p>
    <w:p w:rsidR="000A52F3" w:rsidRDefault="00307B92">
      <w:pPr>
        <w:pStyle w:val="a4"/>
        <w:numPr>
          <w:ilvl w:val="0"/>
          <w:numId w:val="54"/>
        </w:numPr>
        <w:tabs>
          <w:tab w:val="left" w:pos="826"/>
        </w:tabs>
        <w:spacing w:line="266" w:lineRule="auto"/>
        <w:ind w:right="587" w:firstLine="345"/>
        <w:jc w:val="right"/>
        <w:rPr>
          <w:sz w:val="24"/>
        </w:rPr>
      </w:pPr>
      <w:r>
        <w:rPr>
          <w:sz w:val="24"/>
        </w:rPr>
        <w:t>Методическата</w:t>
      </w:r>
      <w:r>
        <w:rPr>
          <w:spacing w:val="18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9"/>
          <w:sz w:val="24"/>
        </w:rPr>
        <w:t xml:space="preserve"> </w:t>
      </w:r>
      <w:r>
        <w:rPr>
          <w:sz w:val="24"/>
        </w:rPr>
        <w:t>по</w:t>
      </w:r>
      <w:r>
        <w:rPr>
          <w:spacing w:val="19"/>
          <w:sz w:val="24"/>
        </w:rPr>
        <w:t xml:space="preserve"> </w:t>
      </w:r>
      <w:r>
        <w:rPr>
          <w:sz w:val="24"/>
        </w:rPr>
        <w:t>ал.</w:t>
      </w:r>
      <w:r>
        <w:rPr>
          <w:spacing w:val="20"/>
          <w:sz w:val="24"/>
        </w:rPr>
        <w:t xml:space="preserve"> </w:t>
      </w:r>
      <w:r>
        <w:rPr>
          <w:sz w:val="24"/>
        </w:rPr>
        <w:t>3,</w:t>
      </w:r>
      <w:r>
        <w:rPr>
          <w:spacing w:val="19"/>
          <w:sz w:val="24"/>
        </w:rPr>
        <w:t xml:space="preserve"> </w:t>
      </w:r>
      <w:r>
        <w:rPr>
          <w:sz w:val="24"/>
        </w:rPr>
        <w:t>т.</w:t>
      </w:r>
      <w:r>
        <w:rPr>
          <w:spacing w:val="20"/>
          <w:sz w:val="24"/>
        </w:rPr>
        <w:t xml:space="preserve"> </w:t>
      </w:r>
      <w:r>
        <w:rPr>
          <w:sz w:val="24"/>
        </w:rPr>
        <w:t>6</w:t>
      </w:r>
      <w:r>
        <w:rPr>
          <w:spacing w:val="19"/>
          <w:sz w:val="24"/>
        </w:rPr>
        <w:t xml:space="preserve"> </w:t>
      </w:r>
      <w:r>
        <w:rPr>
          <w:sz w:val="24"/>
        </w:rPr>
        <w:t>може</w:t>
      </w:r>
      <w:r>
        <w:rPr>
          <w:spacing w:val="14"/>
          <w:sz w:val="24"/>
        </w:rPr>
        <w:t xml:space="preserve"> </w:t>
      </w:r>
      <w:r>
        <w:rPr>
          <w:sz w:val="24"/>
        </w:rPr>
        <w:t>да</w:t>
      </w:r>
      <w:r>
        <w:rPr>
          <w:spacing w:val="18"/>
          <w:sz w:val="24"/>
        </w:rPr>
        <w:t xml:space="preserve"> </w:t>
      </w:r>
      <w:r>
        <w:rPr>
          <w:sz w:val="24"/>
        </w:rPr>
        <w:t>се</w:t>
      </w:r>
      <w:r>
        <w:rPr>
          <w:spacing w:val="19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9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sz w:val="24"/>
        </w:rPr>
        <w:t>екипи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центрове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лица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цел,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осъществяващи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дейност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обществена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полза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областта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приобщаващото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3"/>
        <w:spacing w:before="3" w:line="266" w:lineRule="auto"/>
        <w:ind w:right="593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68</w:t>
      </w:r>
      <w:r>
        <w:t>.</w:t>
      </w:r>
      <w:r>
        <w:rPr>
          <w:spacing w:val="-5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Условията</w:t>
      </w:r>
      <w:r>
        <w:rPr>
          <w:spacing w:val="-1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редът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осигуряване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общата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допълнителната</w:t>
      </w:r>
      <w:r>
        <w:rPr>
          <w:spacing w:val="-7"/>
        </w:rPr>
        <w:t xml:space="preserve"> </w:t>
      </w:r>
      <w:r>
        <w:t>подкрепа</w:t>
      </w:r>
      <w:r>
        <w:rPr>
          <w:spacing w:val="-7"/>
        </w:rPr>
        <w:t xml:space="preserve"> </w:t>
      </w:r>
      <w:r>
        <w:t>се</w:t>
      </w:r>
      <w:r>
        <w:rPr>
          <w:spacing w:val="-58"/>
        </w:rPr>
        <w:t xml:space="preserve"> </w:t>
      </w:r>
      <w:r>
        <w:t>определят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държавния</w:t>
      </w:r>
      <w:r>
        <w:rPr>
          <w:spacing w:val="-9"/>
        </w:rPr>
        <w:t xml:space="preserve"> </w:t>
      </w:r>
      <w:r>
        <w:t>образователен</w:t>
      </w:r>
      <w:r>
        <w:rPr>
          <w:spacing w:val="-1"/>
        </w:rPr>
        <w:t xml:space="preserve"> </w:t>
      </w:r>
      <w:r>
        <w:t>стандарт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приобщаващото</w:t>
      </w:r>
      <w:r>
        <w:rPr>
          <w:spacing w:val="-3"/>
        </w:rPr>
        <w:t xml:space="preserve"> </w:t>
      </w:r>
      <w:r>
        <w:t>образование.</w:t>
      </w:r>
    </w:p>
    <w:p w:rsidR="000A52F3" w:rsidRDefault="00307B92">
      <w:pPr>
        <w:pStyle w:val="a3"/>
        <w:spacing w:before="3" w:line="266" w:lineRule="auto"/>
        <w:ind w:right="596"/>
      </w:pPr>
      <w:r>
        <w:rPr>
          <w:b/>
        </w:rPr>
        <w:t>Чл. 69</w:t>
      </w:r>
      <w:r>
        <w:t>. (1) Детските градини и училищата са длъжни да приемат деца и ученици със</w:t>
      </w:r>
      <w:r>
        <w:rPr>
          <w:spacing w:val="1"/>
        </w:rPr>
        <w:t xml:space="preserve"> </w:t>
      </w:r>
      <w:r>
        <w:t>специални</w:t>
      </w:r>
      <w:r>
        <w:rPr>
          <w:spacing w:val="-5"/>
        </w:rPr>
        <w:t xml:space="preserve"> </w:t>
      </w:r>
      <w:r>
        <w:t>образователни</w:t>
      </w:r>
      <w:r>
        <w:rPr>
          <w:spacing w:val="-4"/>
        </w:rPr>
        <w:t xml:space="preserve"> </w:t>
      </w:r>
      <w:r>
        <w:t>потребности.</w:t>
      </w:r>
    </w:p>
    <w:p w:rsidR="000A52F3" w:rsidRDefault="00307B92">
      <w:pPr>
        <w:pStyle w:val="a4"/>
        <w:numPr>
          <w:ilvl w:val="0"/>
          <w:numId w:val="52"/>
        </w:numPr>
        <w:tabs>
          <w:tab w:val="left" w:pos="756"/>
        </w:tabs>
        <w:spacing w:before="2" w:line="266" w:lineRule="auto"/>
        <w:ind w:right="601" w:firstLine="285"/>
        <w:jc w:val="both"/>
        <w:rPr>
          <w:sz w:val="24"/>
        </w:rPr>
      </w:pPr>
      <w:r>
        <w:rPr>
          <w:sz w:val="24"/>
        </w:rPr>
        <w:t>В група в детска градина може да се обучават до три деца и ученици със 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потребности.</w:t>
      </w:r>
    </w:p>
    <w:p w:rsidR="000A52F3" w:rsidRDefault="00307B92">
      <w:pPr>
        <w:pStyle w:val="a4"/>
        <w:numPr>
          <w:ilvl w:val="0"/>
          <w:numId w:val="52"/>
        </w:numPr>
        <w:tabs>
          <w:tab w:val="left" w:pos="787"/>
        </w:tabs>
        <w:spacing w:before="3" w:line="268" w:lineRule="auto"/>
        <w:ind w:right="589" w:firstLine="345"/>
        <w:jc w:val="both"/>
        <w:rPr>
          <w:sz w:val="24"/>
        </w:rPr>
      </w:pPr>
      <w:r>
        <w:rPr>
          <w:spacing w:val="-1"/>
          <w:sz w:val="24"/>
        </w:rPr>
        <w:t>При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увеличаване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броя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децата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учениците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група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назначава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помощник-учител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екипите.</w:t>
      </w:r>
    </w:p>
    <w:p w:rsidR="000A52F3" w:rsidRDefault="00307B92">
      <w:pPr>
        <w:pStyle w:val="a3"/>
        <w:spacing w:before="2" w:line="266" w:lineRule="auto"/>
        <w:ind w:right="596"/>
      </w:pPr>
      <w:r>
        <w:rPr>
          <w:b/>
          <w:spacing w:val="-2"/>
        </w:rPr>
        <w:t>Чл.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70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(1)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детските</w:t>
      </w:r>
      <w:r>
        <w:rPr>
          <w:spacing w:val="-22"/>
        </w:rPr>
        <w:t xml:space="preserve"> </w:t>
      </w:r>
      <w:r>
        <w:rPr>
          <w:spacing w:val="-2"/>
        </w:rPr>
        <w:t>градини</w:t>
      </w:r>
      <w:r>
        <w:rPr>
          <w:spacing w:val="-18"/>
        </w:rPr>
        <w:t xml:space="preserve"> </w:t>
      </w:r>
      <w:r>
        <w:rPr>
          <w:spacing w:val="-1"/>
        </w:rPr>
        <w:t>обучението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деца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ученици</w:t>
      </w:r>
      <w:r>
        <w:rPr>
          <w:spacing w:val="-14"/>
        </w:rPr>
        <w:t xml:space="preserve"> </w:t>
      </w:r>
      <w:r>
        <w:rPr>
          <w:spacing w:val="-1"/>
        </w:rPr>
        <w:t>със</w:t>
      </w:r>
      <w:r>
        <w:rPr>
          <w:spacing w:val="-16"/>
        </w:rPr>
        <w:t xml:space="preserve"> </w:t>
      </w:r>
      <w:r>
        <w:rPr>
          <w:spacing w:val="-1"/>
        </w:rPr>
        <w:t>специални</w:t>
      </w:r>
      <w:r>
        <w:rPr>
          <w:spacing w:val="-14"/>
        </w:rPr>
        <w:t xml:space="preserve"> </w:t>
      </w:r>
      <w:r>
        <w:rPr>
          <w:spacing w:val="-1"/>
        </w:rPr>
        <w:t>образователни</w:t>
      </w:r>
      <w:r>
        <w:rPr>
          <w:spacing w:val="-57"/>
        </w:rPr>
        <w:t xml:space="preserve"> </w:t>
      </w:r>
      <w:r>
        <w:t>потребности задължително се подпомага от ресурсен учител съобразно потребността на</w:t>
      </w:r>
      <w:r>
        <w:rPr>
          <w:spacing w:val="1"/>
        </w:rPr>
        <w:t xml:space="preserve"> </w:t>
      </w:r>
      <w:r>
        <w:t>детето.</w:t>
      </w:r>
    </w:p>
    <w:p w:rsidR="000A52F3" w:rsidRDefault="00307B92">
      <w:pPr>
        <w:pStyle w:val="a4"/>
        <w:numPr>
          <w:ilvl w:val="0"/>
          <w:numId w:val="51"/>
        </w:numPr>
        <w:tabs>
          <w:tab w:val="left" w:pos="741"/>
        </w:tabs>
        <w:spacing w:before="1" w:line="268" w:lineRule="auto"/>
        <w:ind w:right="592" w:firstLine="285"/>
        <w:jc w:val="both"/>
        <w:rPr>
          <w:sz w:val="24"/>
        </w:rPr>
      </w:pPr>
      <w:r>
        <w:rPr>
          <w:sz w:val="24"/>
        </w:rPr>
        <w:t>Броят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ресурсните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броя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58"/>
          <w:sz w:val="24"/>
        </w:rPr>
        <w:t xml:space="preserve"> </w:t>
      </w:r>
      <w:r>
        <w:rPr>
          <w:sz w:val="24"/>
        </w:rPr>
        <w:t>със специални образователни потребности, от вида на подкрепата и от броя часове за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4"/>
        <w:numPr>
          <w:ilvl w:val="0"/>
          <w:numId w:val="51"/>
        </w:numPr>
        <w:tabs>
          <w:tab w:val="left" w:pos="741"/>
        </w:tabs>
        <w:spacing w:line="275" w:lineRule="exact"/>
        <w:ind w:left="740" w:hanging="341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учителя.</w:t>
      </w:r>
    </w:p>
    <w:p w:rsidR="000A52F3" w:rsidRDefault="00307B92">
      <w:pPr>
        <w:pStyle w:val="a4"/>
        <w:numPr>
          <w:ilvl w:val="0"/>
          <w:numId w:val="51"/>
        </w:numPr>
        <w:tabs>
          <w:tab w:val="left" w:pos="756"/>
        </w:tabs>
        <w:spacing w:before="29" w:line="268" w:lineRule="auto"/>
        <w:ind w:right="595" w:firstLine="285"/>
        <w:jc w:val="both"/>
        <w:rPr>
          <w:sz w:val="24"/>
        </w:rPr>
      </w:pPr>
      <w:r>
        <w:rPr>
          <w:sz w:val="24"/>
        </w:rPr>
        <w:t>Изискванията към помощника на учителя и функциите му се определят с 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 стандарт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0A52F3" w:rsidRDefault="00307B92">
      <w:pPr>
        <w:pStyle w:val="a3"/>
        <w:spacing w:before="7" w:line="266" w:lineRule="auto"/>
        <w:ind w:right="59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71</w:t>
      </w:r>
      <w:r>
        <w:t>.</w:t>
      </w:r>
      <w:r>
        <w:rPr>
          <w:spacing w:val="-5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изключение,</w:t>
      </w:r>
      <w:r>
        <w:rPr>
          <w:spacing w:val="-6"/>
        </w:rPr>
        <w:t xml:space="preserve"> </w:t>
      </w:r>
      <w:r>
        <w:t>когато</w:t>
      </w:r>
      <w:r>
        <w:rPr>
          <w:spacing w:val="-10"/>
        </w:rPr>
        <w:t xml:space="preserve"> </w:t>
      </w:r>
      <w:r>
        <w:t>целите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образованието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могат</w:t>
      </w:r>
      <w:r>
        <w:rPr>
          <w:spacing w:val="-6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бъдат</w:t>
      </w:r>
      <w:r>
        <w:rPr>
          <w:spacing w:val="-5"/>
        </w:rPr>
        <w:t xml:space="preserve"> </w:t>
      </w:r>
      <w:r>
        <w:t>постигнати</w:t>
      </w:r>
      <w:r>
        <w:rPr>
          <w:spacing w:val="-5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друг</w:t>
      </w:r>
      <w:r>
        <w:rPr>
          <w:spacing w:val="-9"/>
        </w:rPr>
        <w:t xml:space="preserve"> </w:t>
      </w:r>
      <w:r>
        <w:t>начин</w:t>
      </w:r>
      <w:r>
        <w:rPr>
          <w:spacing w:val="-4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подкрепа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обучение</w:t>
      </w:r>
      <w:r>
        <w:rPr>
          <w:spacing w:val="-1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деца,</w:t>
      </w:r>
      <w:r>
        <w:rPr>
          <w:spacing w:val="-6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които</w:t>
      </w:r>
      <w:r>
        <w:rPr>
          <w:spacing w:val="-10"/>
        </w:rPr>
        <w:t xml:space="preserve"> </w:t>
      </w:r>
      <w:r>
        <w:t>оценката</w:t>
      </w:r>
      <w:r>
        <w:rPr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установила,</w:t>
      </w:r>
      <w:r>
        <w:rPr>
          <w:spacing w:val="-10"/>
        </w:rPr>
        <w:t xml:space="preserve"> </w:t>
      </w:r>
      <w:r>
        <w:t>че</w:t>
      </w:r>
      <w:r>
        <w:rPr>
          <w:spacing w:val="-8"/>
        </w:rPr>
        <w:t xml:space="preserve"> </w:t>
      </w:r>
      <w:r>
        <w:t>съобразно</w:t>
      </w:r>
      <w:r>
        <w:rPr>
          <w:spacing w:val="-57"/>
        </w:rPr>
        <w:t xml:space="preserve"> </w:t>
      </w:r>
      <w:r>
        <w:t>образователните им потребности може да се обучават в център за специална образователна</w:t>
      </w:r>
      <w:r>
        <w:rPr>
          <w:spacing w:val="-57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специални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заявено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становище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регионалния</w:t>
      </w:r>
      <w:r>
        <w:rPr>
          <w:spacing w:val="-21"/>
        </w:rPr>
        <w:t xml:space="preserve"> </w:t>
      </w:r>
      <w:r>
        <w:rPr>
          <w:spacing w:val="-1"/>
        </w:rPr>
        <w:t>център</w:t>
      </w:r>
      <w:r>
        <w:rPr>
          <w:spacing w:val="-15"/>
        </w:rPr>
        <w:t xml:space="preserve"> </w:t>
      </w:r>
      <w:r>
        <w:rPr>
          <w:spacing w:val="-1"/>
        </w:rPr>
        <w:t>за</w:t>
      </w:r>
      <w:r>
        <w:rPr>
          <w:spacing w:val="-16"/>
        </w:rPr>
        <w:t xml:space="preserve"> </w:t>
      </w:r>
      <w:r>
        <w:rPr>
          <w:spacing w:val="-1"/>
        </w:rPr>
        <w:t>подкрепа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21"/>
        </w:rPr>
        <w:t xml:space="preserve"> </w:t>
      </w:r>
      <w:r>
        <w:rPr>
          <w:spacing w:val="-1"/>
        </w:rPr>
        <w:t>процеса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0"/>
        </w:rPr>
        <w:t xml:space="preserve"> </w:t>
      </w:r>
      <w:r>
        <w:rPr>
          <w:spacing w:val="-1"/>
        </w:rPr>
        <w:t>приобщаващото</w:t>
      </w:r>
      <w:r>
        <w:rPr>
          <w:spacing w:val="-19"/>
        </w:rPr>
        <w:t xml:space="preserve"> </w:t>
      </w:r>
      <w:r>
        <w:rPr>
          <w:spacing w:val="-1"/>
        </w:rPr>
        <w:t>образование,</w:t>
      </w:r>
      <w:r>
        <w:rPr>
          <w:spacing w:val="-19"/>
        </w:rPr>
        <w:t xml:space="preserve"> </w:t>
      </w:r>
      <w:r>
        <w:rPr>
          <w:spacing w:val="-1"/>
        </w:rPr>
        <w:t>по</w:t>
      </w:r>
      <w:r>
        <w:rPr>
          <w:spacing w:val="-19"/>
        </w:rPr>
        <w:t xml:space="preserve"> </w:t>
      </w:r>
      <w:r>
        <w:rPr>
          <w:spacing w:val="-1"/>
        </w:rPr>
        <w:t>предложение</w:t>
      </w:r>
      <w:r>
        <w:rPr>
          <w:spacing w:val="-5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екипа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-7"/>
        </w:rPr>
        <w:t xml:space="preserve"> </w:t>
      </w:r>
      <w:r>
        <w:t>градина</w:t>
      </w:r>
    </w:p>
    <w:p w:rsidR="000A52F3" w:rsidRDefault="00307B92">
      <w:pPr>
        <w:pStyle w:val="1"/>
        <w:spacing w:before="124" w:line="470" w:lineRule="atLeast"/>
        <w:ind w:left="4137" w:right="4614" w:firstLine="85"/>
        <w:jc w:val="both"/>
      </w:pPr>
      <w:r>
        <w:t>Глава пета</w:t>
      </w:r>
      <w:r>
        <w:rPr>
          <w:spacing w:val="1"/>
        </w:rPr>
        <w:t xml:space="preserve"> </w:t>
      </w:r>
      <w:r>
        <w:rPr>
          <w:spacing w:val="-1"/>
          <w:u w:val="thick"/>
        </w:rPr>
        <w:t>РОДИТЕЛИ</w:t>
      </w:r>
    </w:p>
    <w:p w:rsidR="000A52F3" w:rsidRDefault="00307B92">
      <w:pPr>
        <w:pStyle w:val="a3"/>
        <w:spacing w:before="115" w:line="266" w:lineRule="auto"/>
        <w:ind w:right="592"/>
      </w:pPr>
      <w:r>
        <w:rPr>
          <w:b/>
        </w:rPr>
        <w:t>Чл. 72</w:t>
      </w:r>
      <w:r>
        <w:t>. (1) Сътрудничеството и взаимодействието между родителите и детската градина</w:t>
      </w:r>
      <w:r>
        <w:rPr>
          <w:spacing w:val="-57"/>
        </w:rPr>
        <w:t xml:space="preserve"> </w:t>
      </w:r>
      <w:r>
        <w:t>се осъществяват чрез индивидуални консултации, родителски срещи, обучения, както и</w:t>
      </w:r>
      <w:r>
        <w:rPr>
          <w:spacing w:val="1"/>
        </w:rPr>
        <w:t xml:space="preserve"> </w:t>
      </w:r>
      <w:r>
        <w:t>всеки</w:t>
      </w:r>
      <w:r>
        <w:rPr>
          <w:spacing w:val="-2"/>
        </w:rPr>
        <w:t xml:space="preserve"> </w:t>
      </w:r>
      <w:r>
        <w:t>път,</w:t>
      </w:r>
      <w:r>
        <w:rPr>
          <w:spacing w:val="-3"/>
        </w:rPr>
        <w:t xml:space="preserve"> </w:t>
      </w:r>
      <w:r>
        <w:t>когато</w:t>
      </w:r>
      <w:r>
        <w:rPr>
          <w:spacing w:val="-8"/>
        </w:rPr>
        <w:t xml:space="preserve"> </w:t>
      </w:r>
      <w:r>
        <w:t>конкретна</w:t>
      </w:r>
      <w:r>
        <w:rPr>
          <w:spacing w:val="-5"/>
        </w:rPr>
        <w:t xml:space="preserve"> </w:t>
      </w:r>
      <w:r>
        <w:t>ситуация</w:t>
      </w:r>
      <w:r>
        <w:rPr>
          <w:spacing w:val="-9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поведение</w:t>
      </w:r>
      <w:r>
        <w:rPr>
          <w:spacing w:val="-10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детето</w:t>
      </w:r>
      <w:r>
        <w:rPr>
          <w:spacing w:val="-7"/>
        </w:rPr>
        <w:t xml:space="preserve"> </w:t>
      </w:r>
      <w:r>
        <w:t>го</w:t>
      </w:r>
      <w:r>
        <w:rPr>
          <w:spacing w:val="-9"/>
        </w:rPr>
        <w:t xml:space="preserve"> </w:t>
      </w:r>
      <w:r>
        <w:t>прави</w:t>
      </w:r>
      <w:r>
        <w:rPr>
          <w:spacing w:val="-2"/>
        </w:rPr>
        <w:t xml:space="preserve"> </w:t>
      </w:r>
      <w:r>
        <w:t>необходимо.</w:t>
      </w:r>
    </w:p>
    <w:p w:rsidR="000A52F3" w:rsidRDefault="000A52F3">
      <w:pPr>
        <w:spacing w:line="266" w:lineRule="auto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 w:line="268" w:lineRule="auto"/>
        <w:ind w:right="591" w:firstLine="345"/>
      </w:pPr>
      <w:r>
        <w:lastRenderedPageBreak/>
        <w:t>(2) Средство за връзка със семейството на детето може да бъде и електронната поща на</w:t>
      </w:r>
      <w:r>
        <w:rPr>
          <w:spacing w:val="1"/>
        </w:rPr>
        <w:t xml:space="preserve"> </w:t>
      </w:r>
      <w:r>
        <w:t>един от</w:t>
      </w:r>
      <w:r>
        <w:rPr>
          <w:spacing w:val="-6"/>
        </w:rPr>
        <w:t xml:space="preserve"> </w:t>
      </w:r>
      <w:r>
        <w:t>родителите,</w:t>
      </w:r>
      <w:r>
        <w:rPr>
          <w:spacing w:val="-7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електронният</w:t>
      </w:r>
      <w:r>
        <w:rPr>
          <w:spacing w:val="-1"/>
        </w:rPr>
        <w:t xml:space="preserve"> </w:t>
      </w:r>
      <w:r>
        <w:t>дневник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групата.</w:t>
      </w:r>
    </w:p>
    <w:p w:rsidR="000A52F3" w:rsidRDefault="00307B92">
      <w:pPr>
        <w:pStyle w:val="a3"/>
        <w:spacing w:before="2"/>
        <w:ind w:left="400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73</w:t>
      </w:r>
      <w:r>
        <w:t>.</w:t>
      </w:r>
      <w:r>
        <w:rPr>
          <w:spacing w:val="-10"/>
        </w:rPr>
        <w:t xml:space="preserve"> </w:t>
      </w:r>
      <w:r>
        <w:t>Родителите</w:t>
      </w:r>
      <w:r>
        <w:rPr>
          <w:spacing w:val="-8"/>
        </w:rPr>
        <w:t xml:space="preserve"> </w:t>
      </w:r>
      <w:r>
        <w:t>имат</w:t>
      </w:r>
      <w:r>
        <w:rPr>
          <w:spacing w:val="-6"/>
        </w:rPr>
        <w:t xml:space="preserve"> </w:t>
      </w:r>
      <w:r>
        <w:t>следните</w:t>
      </w:r>
      <w:r>
        <w:rPr>
          <w:spacing w:val="-12"/>
        </w:rPr>
        <w:t xml:space="preserve"> </w:t>
      </w:r>
      <w:r>
        <w:t>права:</w:t>
      </w:r>
    </w:p>
    <w:p w:rsidR="000A52F3" w:rsidRDefault="00307B92">
      <w:pPr>
        <w:pStyle w:val="a4"/>
        <w:numPr>
          <w:ilvl w:val="0"/>
          <w:numId w:val="50"/>
        </w:numPr>
        <w:tabs>
          <w:tab w:val="left" w:pos="636"/>
        </w:tabs>
        <w:spacing w:before="29" w:line="266" w:lineRule="auto"/>
        <w:ind w:right="593" w:firstLine="285"/>
        <w:jc w:val="both"/>
        <w:rPr>
          <w:sz w:val="24"/>
        </w:rPr>
      </w:pPr>
      <w:r>
        <w:rPr>
          <w:spacing w:val="-1"/>
          <w:sz w:val="24"/>
        </w:rPr>
        <w:t>периодично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своевременно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получават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информация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7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общността;</w:t>
      </w:r>
    </w:p>
    <w:p w:rsidR="000A52F3" w:rsidRDefault="00307B92">
      <w:pPr>
        <w:pStyle w:val="a4"/>
        <w:numPr>
          <w:ilvl w:val="0"/>
          <w:numId w:val="50"/>
        </w:numPr>
        <w:tabs>
          <w:tab w:val="left" w:pos="741"/>
        </w:tabs>
        <w:spacing w:before="6" w:line="266" w:lineRule="auto"/>
        <w:ind w:right="593" w:firstLine="285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срещат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 специалисти в определеното приемно време или в друго удобно за двете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време;</w:t>
      </w:r>
    </w:p>
    <w:p w:rsidR="000A52F3" w:rsidRDefault="00307B92">
      <w:pPr>
        <w:pStyle w:val="a4"/>
        <w:numPr>
          <w:ilvl w:val="0"/>
          <w:numId w:val="50"/>
        </w:numPr>
        <w:tabs>
          <w:tab w:val="left" w:pos="641"/>
        </w:tabs>
        <w:spacing w:before="6"/>
        <w:ind w:left="640"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запознаят</w:t>
      </w:r>
      <w:r>
        <w:rPr>
          <w:spacing w:val="-13"/>
          <w:sz w:val="24"/>
        </w:rPr>
        <w:t xml:space="preserve"> </w:t>
      </w:r>
      <w:r>
        <w:rPr>
          <w:sz w:val="24"/>
        </w:rPr>
        <w:t>със</w:t>
      </w:r>
      <w:r>
        <w:rPr>
          <w:spacing w:val="-10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-1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307B92">
      <w:pPr>
        <w:pStyle w:val="a4"/>
        <w:numPr>
          <w:ilvl w:val="0"/>
          <w:numId w:val="50"/>
        </w:numPr>
        <w:tabs>
          <w:tab w:val="left" w:pos="651"/>
        </w:tabs>
        <w:spacing w:before="35" w:line="266" w:lineRule="auto"/>
        <w:ind w:right="595" w:firstLine="285"/>
        <w:jc w:val="both"/>
        <w:rPr>
          <w:sz w:val="24"/>
        </w:rPr>
      </w:pPr>
      <w:r>
        <w:rPr>
          <w:sz w:val="24"/>
        </w:rPr>
        <w:t>да присъстват и при желание от тяхна страна да бъдат изслушвани, когато се решават</w:t>
      </w:r>
      <w:r>
        <w:rPr>
          <w:spacing w:val="1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засягат права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детето;</w:t>
      </w:r>
    </w:p>
    <w:p w:rsidR="000A52F3" w:rsidRDefault="00307B92">
      <w:pPr>
        <w:pStyle w:val="a4"/>
        <w:numPr>
          <w:ilvl w:val="0"/>
          <w:numId w:val="50"/>
        </w:numPr>
        <w:tabs>
          <w:tab w:val="left" w:pos="691"/>
        </w:tabs>
        <w:spacing w:before="2" w:line="266" w:lineRule="auto"/>
        <w:ind w:right="593" w:firstLine="285"/>
        <w:jc w:val="both"/>
        <w:rPr>
          <w:sz w:val="24"/>
        </w:rPr>
      </w:pPr>
      <w:r>
        <w:rPr>
          <w:sz w:val="24"/>
        </w:rPr>
        <w:t>най-малко веднъж годишно да получават информация, подкрепа и консултиране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-6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8"/>
          <w:sz w:val="24"/>
        </w:rPr>
        <w:t xml:space="preserve"> </w:t>
      </w:r>
      <w:r>
        <w:rPr>
          <w:sz w:val="24"/>
        </w:rPr>
        <w:t>им;</w:t>
      </w:r>
    </w:p>
    <w:p w:rsidR="000A52F3" w:rsidRDefault="00307B92">
      <w:pPr>
        <w:pStyle w:val="a4"/>
        <w:numPr>
          <w:ilvl w:val="0"/>
          <w:numId w:val="50"/>
        </w:numPr>
        <w:tabs>
          <w:tab w:val="left" w:pos="641"/>
        </w:tabs>
        <w:spacing w:before="7"/>
        <w:ind w:left="640"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бъдат</w:t>
      </w:r>
      <w:r>
        <w:rPr>
          <w:spacing w:val="-6"/>
          <w:sz w:val="24"/>
        </w:rPr>
        <w:t xml:space="preserve"> </w:t>
      </w:r>
      <w:r>
        <w:rPr>
          <w:sz w:val="24"/>
        </w:rPr>
        <w:t>избирани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307B92">
      <w:pPr>
        <w:pStyle w:val="a4"/>
        <w:numPr>
          <w:ilvl w:val="0"/>
          <w:numId w:val="50"/>
        </w:numPr>
        <w:tabs>
          <w:tab w:val="left" w:pos="711"/>
        </w:tabs>
        <w:spacing w:before="29" w:line="268" w:lineRule="auto"/>
        <w:ind w:right="599" w:firstLine="285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изразяват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центъра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личностно развитие.</w:t>
      </w:r>
    </w:p>
    <w:p w:rsidR="000A52F3" w:rsidRDefault="00307B92">
      <w:pPr>
        <w:pStyle w:val="a3"/>
        <w:spacing w:before="7"/>
        <w:ind w:left="400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74</w:t>
      </w:r>
      <w:r>
        <w:t>.</w:t>
      </w:r>
      <w:r>
        <w:rPr>
          <w:spacing w:val="-11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Родителите</w:t>
      </w:r>
      <w:r>
        <w:rPr>
          <w:spacing w:val="-12"/>
        </w:rPr>
        <w:t xml:space="preserve"> </w:t>
      </w:r>
      <w:r>
        <w:t>имат</w:t>
      </w:r>
      <w:r>
        <w:rPr>
          <w:spacing w:val="-6"/>
        </w:rPr>
        <w:t xml:space="preserve"> </w:t>
      </w:r>
      <w:r>
        <w:t>следните</w:t>
      </w:r>
      <w:r>
        <w:rPr>
          <w:spacing w:val="-12"/>
        </w:rPr>
        <w:t xml:space="preserve"> </w:t>
      </w:r>
      <w:r>
        <w:t>задължения:</w:t>
      </w:r>
    </w:p>
    <w:p w:rsidR="000A52F3" w:rsidRDefault="00307B92">
      <w:pPr>
        <w:pStyle w:val="a4"/>
        <w:numPr>
          <w:ilvl w:val="0"/>
          <w:numId w:val="49"/>
        </w:numPr>
        <w:tabs>
          <w:tab w:val="left" w:pos="716"/>
        </w:tabs>
        <w:spacing w:before="24" w:line="268" w:lineRule="auto"/>
        <w:ind w:right="597" w:firstLine="285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редовното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 като уведомяват своевременно детската градина в случаите на отсъствие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детето;</w:t>
      </w:r>
    </w:p>
    <w:p w:rsidR="000A52F3" w:rsidRDefault="00307B92">
      <w:pPr>
        <w:pStyle w:val="a4"/>
        <w:numPr>
          <w:ilvl w:val="0"/>
          <w:numId w:val="49"/>
        </w:numPr>
        <w:tabs>
          <w:tab w:val="left" w:pos="641"/>
        </w:tabs>
        <w:spacing w:line="268" w:lineRule="auto"/>
        <w:ind w:right="586" w:firstLine="285"/>
        <w:jc w:val="both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запишат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първи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преместване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</w:t>
      </w:r>
      <w:r>
        <w:rPr>
          <w:spacing w:val="-10"/>
          <w:sz w:val="24"/>
        </w:rPr>
        <w:t xml:space="preserve"> </w:t>
      </w:r>
      <w:r>
        <w:rPr>
          <w:sz w:val="24"/>
        </w:rPr>
        <w:t>населено</w:t>
      </w:r>
      <w:r>
        <w:rPr>
          <w:spacing w:val="-57"/>
          <w:sz w:val="24"/>
        </w:rPr>
        <w:t xml:space="preserve"> </w:t>
      </w:r>
      <w:r>
        <w:rPr>
          <w:sz w:val="24"/>
        </w:rPr>
        <w:t>място;</w:t>
      </w:r>
    </w:p>
    <w:p w:rsidR="000A52F3" w:rsidRDefault="00307B92">
      <w:pPr>
        <w:pStyle w:val="a4"/>
        <w:numPr>
          <w:ilvl w:val="0"/>
          <w:numId w:val="49"/>
        </w:numPr>
        <w:tabs>
          <w:tab w:val="left" w:pos="701"/>
        </w:tabs>
        <w:spacing w:line="271" w:lineRule="auto"/>
        <w:ind w:right="598" w:firstLine="285"/>
        <w:jc w:val="both"/>
        <w:rPr>
          <w:sz w:val="24"/>
        </w:rPr>
      </w:pPr>
      <w:r>
        <w:rPr>
          <w:sz w:val="24"/>
        </w:rPr>
        <w:t>редовно да се осведомяват за своите деца относно приобщаването им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2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правила;</w:t>
      </w:r>
    </w:p>
    <w:p w:rsidR="000A52F3" w:rsidRDefault="00307B92">
      <w:pPr>
        <w:pStyle w:val="a4"/>
        <w:numPr>
          <w:ilvl w:val="0"/>
          <w:numId w:val="49"/>
        </w:numPr>
        <w:tabs>
          <w:tab w:val="left" w:pos="631"/>
        </w:tabs>
        <w:spacing w:line="266" w:lineRule="auto"/>
        <w:ind w:right="594" w:firstLine="285"/>
        <w:jc w:val="both"/>
        <w:rPr>
          <w:sz w:val="24"/>
        </w:rPr>
      </w:pPr>
      <w:r>
        <w:rPr>
          <w:spacing w:val="-4"/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спазват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правилника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дейността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детската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градина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съдействат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спазването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му</w:t>
      </w:r>
      <w:r>
        <w:rPr>
          <w:spacing w:val="-5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детето;</w:t>
      </w:r>
    </w:p>
    <w:p w:rsidR="000A52F3" w:rsidRDefault="00307B92">
      <w:pPr>
        <w:pStyle w:val="a4"/>
        <w:numPr>
          <w:ilvl w:val="0"/>
          <w:numId w:val="49"/>
        </w:numPr>
        <w:tabs>
          <w:tab w:val="left" w:pos="711"/>
        </w:tabs>
        <w:spacing w:line="268" w:lineRule="auto"/>
        <w:ind w:right="596" w:firstLine="285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 изграждане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навици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самоподготовка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част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изграждането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учене</w:t>
      </w:r>
      <w:r>
        <w:rPr>
          <w:spacing w:val="-8"/>
          <w:sz w:val="24"/>
        </w:rPr>
        <w:t xml:space="preserve"> </w:t>
      </w:r>
      <w:r>
        <w:rPr>
          <w:sz w:val="24"/>
        </w:rPr>
        <w:t>през</w:t>
      </w:r>
      <w:r>
        <w:rPr>
          <w:spacing w:val="-6"/>
          <w:sz w:val="24"/>
        </w:rPr>
        <w:t xml:space="preserve"> </w:t>
      </w:r>
      <w:r>
        <w:rPr>
          <w:sz w:val="24"/>
        </w:rPr>
        <w:t>целия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живот;</w:t>
      </w:r>
    </w:p>
    <w:p w:rsidR="000A52F3" w:rsidRDefault="00307B92">
      <w:pPr>
        <w:pStyle w:val="a4"/>
        <w:numPr>
          <w:ilvl w:val="0"/>
          <w:numId w:val="49"/>
        </w:numPr>
        <w:tabs>
          <w:tab w:val="left" w:pos="641"/>
        </w:tabs>
        <w:spacing w:line="273" w:lineRule="exact"/>
        <w:ind w:left="640"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7"/>
          <w:sz w:val="24"/>
        </w:rPr>
        <w:t xml:space="preserve"> </w:t>
      </w:r>
      <w:r>
        <w:rPr>
          <w:sz w:val="24"/>
        </w:rPr>
        <w:t>срещи;</w:t>
      </w:r>
    </w:p>
    <w:p w:rsidR="000A52F3" w:rsidRDefault="00307B92">
      <w:pPr>
        <w:pStyle w:val="1"/>
        <w:spacing w:before="33"/>
        <w:ind w:left="4137"/>
        <w:jc w:val="both"/>
      </w:pPr>
      <w:r>
        <w:t>Глава</w:t>
      </w:r>
      <w:r>
        <w:rPr>
          <w:spacing w:val="-4"/>
        </w:rPr>
        <w:t xml:space="preserve"> </w:t>
      </w:r>
      <w:r>
        <w:t>шеста</w:t>
      </w:r>
    </w:p>
    <w:p w:rsidR="000A52F3" w:rsidRDefault="00307B92">
      <w:pPr>
        <w:spacing w:before="119"/>
        <w:ind w:left="691"/>
        <w:rPr>
          <w:b/>
          <w:sz w:val="24"/>
        </w:rPr>
      </w:pPr>
      <w:r>
        <w:rPr>
          <w:b/>
          <w:sz w:val="24"/>
          <w:u w:val="thick"/>
        </w:rPr>
        <w:t>УЧИТЕЛИ,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ДИРЕКТОРИ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ДРУГИ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ПЕДАГОГИЧЕСКИ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СПЕЦИАЛИСТИ</w:t>
      </w:r>
    </w:p>
    <w:p w:rsidR="000A52F3" w:rsidRDefault="00307B92">
      <w:pPr>
        <w:pStyle w:val="1"/>
        <w:spacing w:before="114" w:line="268" w:lineRule="auto"/>
        <w:ind w:left="3872" w:right="4347" w:firstLine="510"/>
        <w:jc w:val="both"/>
      </w:pPr>
      <w:r>
        <w:t>Раздел І</w:t>
      </w:r>
      <w:r>
        <w:rPr>
          <w:spacing w:val="1"/>
        </w:rPr>
        <w:t xml:space="preserve"> </w:t>
      </w:r>
      <w:r>
        <w:rPr>
          <w:spacing w:val="-1"/>
        </w:rPr>
        <w:t>Общи</w:t>
      </w:r>
      <w:r>
        <w:rPr>
          <w:spacing w:val="-10"/>
        </w:rPr>
        <w:t xml:space="preserve"> </w:t>
      </w:r>
      <w:r>
        <w:rPr>
          <w:spacing w:val="-1"/>
        </w:rPr>
        <w:t>положения</w:t>
      </w:r>
    </w:p>
    <w:p w:rsidR="000A52F3" w:rsidRDefault="00307B92">
      <w:pPr>
        <w:pStyle w:val="a3"/>
        <w:spacing w:before="113" w:line="266" w:lineRule="auto"/>
        <w:ind w:right="594"/>
      </w:pPr>
      <w:r>
        <w:rPr>
          <w:b/>
        </w:rPr>
        <w:t>Чл. 75</w:t>
      </w:r>
      <w:r>
        <w:t>. (1) Учителите, директорите, които изпълняват норма преподавателска работа, са</w:t>
      </w:r>
      <w:r>
        <w:rPr>
          <w:spacing w:val="-57"/>
        </w:rPr>
        <w:t xml:space="preserve"> </w:t>
      </w:r>
      <w:r>
        <w:t>педагогически специалисти.</w:t>
      </w:r>
    </w:p>
    <w:p w:rsidR="000A52F3" w:rsidRDefault="00307B92">
      <w:pPr>
        <w:pStyle w:val="a3"/>
        <w:spacing w:line="268" w:lineRule="auto"/>
        <w:ind w:right="598" w:firstLine="345"/>
      </w:pPr>
      <w:r>
        <w:t>1. свързани с обучението, възпитанието и със социализацията, както и с подкрепата за</w:t>
      </w:r>
      <w:r>
        <w:rPr>
          <w:spacing w:val="1"/>
        </w:rPr>
        <w:t xml:space="preserve"> </w:t>
      </w:r>
      <w:r>
        <w:t>личностно</w:t>
      </w:r>
      <w:r>
        <w:rPr>
          <w:spacing w:val="-7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детскитата</w:t>
      </w:r>
      <w:proofErr w:type="spellEnd"/>
      <w:r>
        <w:rPr>
          <w:spacing w:val="-7"/>
        </w:rPr>
        <w:t xml:space="preserve"> </w:t>
      </w:r>
      <w:r>
        <w:t>градина</w:t>
      </w:r>
    </w:p>
    <w:p w:rsidR="000A52F3" w:rsidRDefault="00307B92">
      <w:pPr>
        <w:pStyle w:val="a3"/>
        <w:spacing w:before="4" w:line="266" w:lineRule="auto"/>
        <w:ind w:right="59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76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 по нива на кариерното развитие за всеки вид педагогически специалист се</w:t>
      </w:r>
      <w:r>
        <w:rPr>
          <w:spacing w:val="1"/>
        </w:rPr>
        <w:t xml:space="preserve"> </w:t>
      </w:r>
      <w:r>
        <w:t>определят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професионален</w:t>
      </w:r>
      <w:r>
        <w:rPr>
          <w:spacing w:val="1"/>
        </w:rPr>
        <w:t xml:space="preserve"> </w:t>
      </w:r>
      <w:r>
        <w:t>профил.</w:t>
      </w:r>
    </w:p>
    <w:p w:rsidR="000A52F3" w:rsidRDefault="00307B92">
      <w:pPr>
        <w:pStyle w:val="a3"/>
        <w:spacing w:before="1" w:line="266" w:lineRule="auto"/>
        <w:ind w:right="59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77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Длъжностите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заемат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български</w:t>
      </w:r>
      <w:r>
        <w:rPr>
          <w:spacing w:val="1"/>
        </w:rPr>
        <w:t xml:space="preserve"> </w:t>
      </w:r>
      <w:r>
        <w:t>граждани,</w:t>
      </w:r>
      <w:r>
        <w:rPr>
          <w:spacing w:val="58"/>
        </w:rPr>
        <w:t xml:space="preserve"> </w:t>
      </w:r>
      <w:r>
        <w:t>придобили</w:t>
      </w:r>
      <w:r>
        <w:rPr>
          <w:spacing w:val="55"/>
        </w:rPr>
        <w:t xml:space="preserve"> </w:t>
      </w:r>
      <w:r>
        <w:t>висше</w:t>
      </w:r>
      <w:r>
        <w:rPr>
          <w:spacing w:val="58"/>
        </w:rPr>
        <w:t xml:space="preserve"> </w:t>
      </w:r>
      <w:r>
        <w:t>образование</w:t>
      </w:r>
      <w:r>
        <w:rPr>
          <w:spacing w:val="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съответното</w:t>
      </w:r>
      <w:r>
        <w:rPr>
          <w:spacing w:val="54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длъжността</w:t>
      </w:r>
      <w:r>
        <w:rPr>
          <w:spacing w:val="53"/>
        </w:rPr>
        <w:t xml:space="preserve"> </w:t>
      </w:r>
      <w:r>
        <w:t>професионално</w:t>
      </w:r>
    </w:p>
    <w:p w:rsidR="000A52F3" w:rsidRDefault="000A52F3">
      <w:pPr>
        <w:spacing w:line="266" w:lineRule="auto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 w:line="266" w:lineRule="auto"/>
        <w:ind w:right="597" w:firstLine="0"/>
      </w:pPr>
      <w:r>
        <w:lastRenderedPageBreak/>
        <w:t>направление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Класификатора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областите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висше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професионална</w:t>
      </w:r>
      <w:r>
        <w:rPr>
          <w:spacing w:val="1"/>
        </w:rPr>
        <w:t xml:space="preserve"> </w:t>
      </w:r>
      <w:r>
        <w:t>квалификация,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съответната</w:t>
      </w:r>
      <w:r>
        <w:rPr>
          <w:spacing w:val="-8"/>
        </w:rPr>
        <w:t xml:space="preserve"> </w:t>
      </w:r>
      <w:r>
        <w:t>длъжност.</w:t>
      </w:r>
    </w:p>
    <w:p w:rsidR="000A52F3" w:rsidRDefault="00307B92">
      <w:pPr>
        <w:pStyle w:val="a4"/>
        <w:numPr>
          <w:ilvl w:val="0"/>
          <w:numId w:val="48"/>
        </w:numPr>
        <w:tabs>
          <w:tab w:val="left" w:pos="736"/>
        </w:tabs>
        <w:spacing w:before="6" w:line="268" w:lineRule="auto"/>
        <w:ind w:right="589" w:firstLine="285"/>
        <w:jc w:val="both"/>
        <w:rPr>
          <w:sz w:val="24"/>
        </w:rPr>
      </w:pP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заемане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-11"/>
          <w:sz w:val="24"/>
        </w:rPr>
        <w:t xml:space="preserve"> </w:t>
      </w:r>
      <w:r>
        <w:rPr>
          <w:sz w:val="24"/>
        </w:rPr>
        <w:t>„директор“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10"/>
          <w:sz w:val="24"/>
        </w:rPr>
        <w:t xml:space="preserve"> </w:t>
      </w:r>
      <w:r>
        <w:rPr>
          <w:sz w:val="24"/>
        </w:rPr>
        <w:t>е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по-малко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5</w:t>
      </w:r>
      <w:r>
        <w:rPr>
          <w:spacing w:val="-58"/>
          <w:sz w:val="24"/>
        </w:rPr>
        <w:t xml:space="preserve"> </w:t>
      </w:r>
      <w:r>
        <w:rPr>
          <w:sz w:val="24"/>
        </w:rPr>
        <w:t>години учителски</w:t>
      </w:r>
      <w:r>
        <w:rPr>
          <w:spacing w:val="1"/>
          <w:sz w:val="24"/>
        </w:rPr>
        <w:t xml:space="preserve"> </w:t>
      </w:r>
      <w:r>
        <w:rPr>
          <w:sz w:val="24"/>
        </w:rPr>
        <w:t>стаж.</w:t>
      </w:r>
    </w:p>
    <w:p w:rsidR="000A52F3" w:rsidRDefault="00307B92">
      <w:pPr>
        <w:pStyle w:val="a4"/>
        <w:numPr>
          <w:ilvl w:val="0"/>
          <w:numId w:val="48"/>
        </w:numPr>
        <w:tabs>
          <w:tab w:val="left" w:pos="801"/>
        </w:tabs>
        <w:spacing w:line="273" w:lineRule="exact"/>
        <w:ind w:left="800" w:hanging="341"/>
        <w:jc w:val="both"/>
        <w:rPr>
          <w:sz w:val="24"/>
        </w:rPr>
      </w:pPr>
      <w:r>
        <w:rPr>
          <w:sz w:val="24"/>
        </w:rPr>
        <w:t>Длъжностите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6"/>
          <w:sz w:val="24"/>
        </w:rPr>
        <w:t xml:space="preserve"> </w:t>
      </w:r>
      <w:r>
        <w:rPr>
          <w:sz w:val="24"/>
        </w:rPr>
        <w:t>може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заемат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от:</w:t>
      </w:r>
    </w:p>
    <w:p w:rsidR="000A52F3" w:rsidRDefault="00307B92">
      <w:pPr>
        <w:pStyle w:val="a4"/>
        <w:numPr>
          <w:ilvl w:val="0"/>
          <w:numId w:val="47"/>
        </w:numPr>
        <w:tabs>
          <w:tab w:val="left" w:pos="641"/>
        </w:tabs>
        <w:spacing w:before="34"/>
        <w:ind w:hanging="241"/>
        <w:jc w:val="both"/>
        <w:rPr>
          <w:sz w:val="24"/>
        </w:rPr>
      </w:pPr>
      <w:r>
        <w:rPr>
          <w:sz w:val="24"/>
        </w:rPr>
        <w:t>граждани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държави</w:t>
      </w:r>
      <w:r>
        <w:rPr>
          <w:spacing w:val="-10"/>
          <w:sz w:val="24"/>
        </w:rPr>
        <w:t xml:space="preserve"> </w:t>
      </w:r>
      <w:r>
        <w:rPr>
          <w:sz w:val="24"/>
        </w:rPr>
        <w:t>членки;</w:t>
      </w:r>
    </w:p>
    <w:p w:rsidR="000A52F3" w:rsidRDefault="00307B92">
      <w:pPr>
        <w:pStyle w:val="a4"/>
        <w:numPr>
          <w:ilvl w:val="0"/>
          <w:numId w:val="47"/>
        </w:numPr>
        <w:tabs>
          <w:tab w:val="left" w:pos="651"/>
        </w:tabs>
        <w:spacing w:before="34" w:line="266" w:lineRule="auto"/>
        <w:ind w:left="115" w:right="590" w:firstLine="285"/>
        <w:jc w:val="both"/>
        <w:rPr>
          <w:sz w:val="24"/>
        </w:rPr>
      </w:pPr>
      <w:r>
        <w:rPr>
          <w:sz w:val="24"/>
        </w:rPr>
        <w:t>продължително пребиваващи в страната чужди граждани – със съгласие на началника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образованието;</w:t>
      </w:r>
    </w:p>
    <w:p w:rsidR="000A52F3" w:rsidRDefault="00307B92">
      <w:pPr>
        <w:pStyle w:val="a4"/>
        <w:numPr>
          <w:ilvl w:val="0"/>
          <w:numId w:val="47"/>
        </w:numPr>
        <w:tabs>
          <w:tab w:val="left" w:pos="641"/>
        </w:tabs>
        <w:spacing w:before="3"/>
        <w:ind w:left="641" w:hanging="241"/>
        <w:jc w:val="both"/>
        <w:rPr>
          <w:sz w:val="24"/>
        </w:rPr>
      </w:pPr>
      <w:r>
        <w:rPr>
          <w:sz w:val="24"/>
        </w:rPr>
        <w:t>дългосрочно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13"/>
          <w:sz w:val="24"/>
        </w:rPr>
        <w:t xml:space="preserve"> </w:t>
      </w:r>
      <w:r>
        <w:rPr>
          <w:sz w:val="24"/>
        </w:rPr>
        <w:t>пребиваващи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страната</w:t>
      </w:r>
      <w:r>
        <w:rPr>
          <w:spacing w:val="-10"/>
          <w:sz w:val="24"/>
        </w:rPr>
        <w:t xml:space="preserve"> </w:t>
      </w:r>
      <w:r>
        <w:rPr>
          <w:sz w:val="24"/>
        </w:rPr>
        <w:t>чужди</w:t>
      </w:r>
      <w:r>
        <w:rPr>
          <w:spacing w:val="-11"/>
          <w:sz w:val="24"/>
        </w:rPr>
        <w:t xml:space="preserve"> </w:t>
      </w:r>
      <w:r>
        <w:rPr>
          <w:sz w:val="24"/>
        </w:rPr>
        <w:t>граждани.</w:t>
      </w:r>
    </w:p>
    <w:p w:rsidR="000A52F3" w:rsidRDefault="00307B92">
      <w:pPr>
        <w:pStyle w:val="a4"/>
        <w:numPr>
          <w:ilvl w:val="0"/>
          <w:numId w:val="48"/>
        </w:numPr>
        <w:tabs>
          <w:tab w:val="left" w:pos="771"/>
        </w:tabs>
        <w:spacing w:before="34" w:line="266" w:lineRule="auto"/>
        <w:ind w:right="606" w:firstLine="285"/>
        <w:jc w:val="both"/>
        <w:rPr>
          <w:sz w:val="24"/>
        </w:rPr>
      </w:pPr>
      <w:r>
        <w:rPr>
          <w:sz w:val="24"/>
        </w:rPr>
        <w:t>Учителска или възпитателска длъжност се заема от лица с висше образование по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Класификатора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висше</w:t>
      </w:r>
      <w:r>
        <w:rPr>
          <w:spacing w:val="3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33"/>
          <w:sz w:val="24"/>
        </w:rPr>
        <w:t xml:space="preserve"> </w:t>
      </w:r>
      <w:r>
        <w:rPr>
          <w:sz w:val="24"/>
        </w:rPr>
        <w:t>квалификация</w:t>
      </w:r>
    </w:p>
    <w:p w:rsidR="000A52F3" w:rsidRDefault="00307B92">
      <w:pPr>
        <w:pStyle w:val="a3"/>
        <w:spacing w:before="1"/>
        <w:ind w:firstLine="0"/>
        <w:jc w:val="left"/>
      </w:pPr>
      <w:r>
        <w:t>„учител“.</w:t>
      </w:r>
    </w:p>
    <w:p w:rsidR="000A52F3" w:rsidRDefault="00307B92">
      <w:pPr>
        <w:pStyle w:val="a4"/>
        <w:numPr>
          <w:ilvl w:val="0"/>
          <w:numId w:val="48"/>
        </w:numPr>
        <w:tabs>
          <w:tab w:val="left" w:pos="811"/>
        </w:tabs>
        <w:spacing w:before="34" w:line="268" w:lineRule="auto"/>
        <w:ind w:right="595" w:firstLine="285"/>
        <w:jc w:val="both"/>
        <w:rPr>
          <w:sz w:val="24"/>
        </w:rPr>
      </w:pPr>
      <w:r>
        <w:rPr>
          <w:sz w:val="24"/>
        </w:rPr>
        <w:t>Професионалната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„учител“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 висшето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образование:</w:t>
      </w:r>
    </w:p>
    <w:p w:rsidR="000A52F3" w:rsidRDefault="00307B92">
      <w:pPr>
        <w:pStyle w:val="a4"/>
        <w:numPr>
          <w:ilvl w:val="0"/>
          <w:numId w:val="46"/>
        </w:numPr>
        <w:tabs>
          <w:tab w:val="left" w:pos="661"/>
        </w:tabs>
        <w:spacing w:line="268" w:lineRule="auto"/>
        <w:ind w:right="583" w:firstLine="285"/>
        <w:jc w:val="both"/>
        <w:rPr>
          <w:sz w:val="24"/>
        </w:rPr>
      </w:pPr>
      <w:r>
        <w:rPr>
          <w:sz w:val="24"/>
        </w:rPr>
        <w:t>едновременно с обучението за придобиване на висше образование на образователно-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6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6"/>
          <w:sz w:val="24"/>
        </w:rPr>
        <w:t xml:space="preserve"> </w:t>
      </w:r>
      <w:r>
        <w:rPr>
          <w:sz w:val="24"/>
        </w:rPr>
        <w:t>й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дипломата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висше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образование;</w:t>
      </w:r>
    </w:p>
    <w:p w:rsidR="000A52F3" w:rsidRDefault="00307B92">
      <w:pPr>
        <w:pStyle w:val="a4"/>
        <w:numPr>
          <w:ilvl w:val="0"/>
          <w:numId w:val="46"/>
        </w:numPr>
        <w:tabs>
          <w:tab w:val="left" w:pos="651"/>
        </w:tabs>
        <w:spacing w:line="268" w:lineRule="auto"/>
        <w:ind w:right="595" w:firstLine="285"/>
        <w:jc w:val="both"/>
        <w:rPr>
          <w:sz w:val="24"/>
        </w:rPr>
      </w:pPr>
      <w:r>
        <w:rPr>
          <w:sz w:val="24"/>
        </w:rPr>
        <w:t>след дипломирането – чрез обучение и полагане на държавен изпит и се удостоверява</w:t>
      </w:r>
      <w:r>
        <w:rPr>
          <w:spacing w:val="-57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свидетелство.</w:t>
      </w:r>
    </w:p>
    <w:p w:rsidR="000A52F3" w:rsidRDefault="00307B92">
      <w:pPr>
        <w:pStyle w:val="a4"/>
        <w:numPr>
          <w:ilvl w:val="0"/>
          <w:numId w:val="48"/>
        </w:numPr>
        <w:tabs>
          <w:tab w:val="left" w:pos="741"/>
        </w:tabs>
        <w:spacing w:line="266" w:lineRule="auto"/>
        <w:ind w:right="599" w:firstLine="285"/>
        <w:jc w:val="both"/>
        <w:rPr>
          <w:sz w:val="24"/>
        </w:rPr>
      </w:pPr>
      <w:r>
        <w:rPr>
          <w:sz w:val="24"/>
        </w:rPr>
        <w:t>Държавните изисквания за придобиване на професионалната квалификация „учител“</w:t>
      </w:r>
      <w:r>
        <w:rPr>
          <w:spacing w:val="-57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Министерския съвет.</w:t>
      </w:r>
    </w:p>
    <w:p w:rsidR="000A52F3" w:rsidRDefault="00307B92">
      <w:pPr>
        <w:pStyle w:val="a3"/>
        <w:spacing w:before="5" w:line="261" w:lineRule="auto"/>
        <w:ind w:right="594"/>
      </w:pPr>
      <w:r>
        <w:rPr>
          <w:b/>
        </w:rPr>
        <w:t>Чл.</w:t>
      </w:r>
      <w:r>
        <w:rPr>
          <w:b/>
          <w:spacing w:val="-12"/>
        </w:rPr>
        <w:t xml:space="preserve"> </w:t>
      </w:r>
      <w:r>
        <w:rPr>
          <w:b/>
        </w:rPr>
        <w:t>78</w:t>
      </w:r>
      <w:r>
        <w:t>.</w:t>
      </w:r>
      <w:r>
        <w:rPr>
          <w:spacing w:val="-13"/>
        </w:rPr>
        <w:t xml:space="preserve"> </w:t>
      </w:r>
      <w:r>
        <w:t>(1)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детските</w:t>
      </w:r>
      <w:r>
        <w:rPr>
          <w:spacing w:val="-14"/>
        </w:rPr>
        <w:t xml:space="preserve"> </w:t>
      </w:r>
      <w:r>
        <w:t>градини</w:t>
      </w:r>
      <w:r>
        <w:rPr>
          <w:spacing w:val="-11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системата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предучилищното</w:t>
      </w:r>
      <w:r>
        <w:rPr>
          <w:spacing w:val="-13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провежда</w:t>
      </w:r>
      <w:r>
        <w:rPr>
          <w:spacing w:val="-13"/>
        </w:rPr>
        <w:t xml:space="preserve"> </w:t>
      </w:r>
      <w:r>
        <w:t>практическа</w:t>
      </w:r>
      <w:r>
        <w:rPr>
          <w:spacing w:val="-58"/>
        </w:rPr>
        <w:t xml:space="preserve"> </w:t>
      </w:r>
      <w:r>
        <w:t>подготовка</w:t>
      </w:r>
      <w:r>
        <w:rPr>
          <w:spacing w:val="-8"/>
        </w:rPr>
        <w:t xml:space="preserve"> </w:t>
      </w:r>
      <w:r>
        <w:t>на:</w:t>
      </w:r>
    </w:p>
    <w:p w:rsidR="000A52F3" w:rsidRDefault="00307B92">
      <w:pPr>
        <w:pStyle w:val="a4"/>
        <w:numPr>
          <w:ilvl w:val="0"/>
          <w:numId w:val="45"/>
        </w:numPr>
        <w:tabs>
          <w:tab w:val="left" w:pos="706"/>
        </w:tabs>
        <w:spacing w:before="9" w:line="268" w:lineRule="auto"/>
        <w:ind w:right="609" w:firstLine="285"/>
        <w:rPr>
          <w:sz w:val="24"/>
        </w:rPr>
      </w:pPr>
      <w:r>
        <w:rPr>
          <w:sz w:val="24"/>
        </w:rPr>
        <w:t>студенти,</w:t>
      </w:r>
      <w:r>
        <w:rPr>
          <w:spacing w:val="8"/>
          <w:sz w:val="24"/>
        </w:rPr>
        <w:t xml:space="preserve"> </w:t>
      </w:r>
      <w:r>
        <w:rPr>
          <w:sz w:val="24"/>
        </w:rPr>
        <w:t>които</w:t>
      </w:r>
      <w:r>
        <w:rPr>
          <w:spacing w:val="8"/>
          <w:sz w:val="24"/>
        </w:rPr>
        <w:t xml:space="preserve"> </w:t>
      </w:r>
      <w:r>
        <w:rPr>
          <w:sz w:val="24"/>
        </w:rPr>
        <w:t>се</w:t>
      </w:r>
      <w:r>
        <w:rPr>
          <w:spacing w:val="7"/>
          <w:sz w:val="24"/>
        </w:rPr>
        <w:t xml:space="preserve"> </w:t>
      </w:r>
      <w:r>
        <w:rPr>
          <w:sz w:val="24"/>
        </w:rPr>
        <w:t>обучават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висше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7"/>
          <w:sz w:val="24"/>
        </w:rPr>
        <w:t xml:space="preserve"> </w:t>
      </w:r>
      <w:r>
        <w:rPr>
          <w:sz w:val="24"/>
        </w:rPr>
        <w:t>направление,</w:t>
      </w:r>
      <w:r>
        <w:rPr>
          <w:spacing w:val="3"/>
          <w:sz w:val="24"/>
        </w:rPr>
        <w:t xml:space="preserve"> </w:t>
      </w:r>
      <w:r>
        <w:rPr>
          <w:sz w:val="24"/>
        </w:rPr>
        <w:t>съответно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длъжностите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7"/>
          <w:sz w:val="24"/>
        </w:rPr>
        <w:t xml:space="preserve"> </w:t>
      </w:r>
      <w:r>
        <w:rPr>
          <w:sz w:val="24"/>
        </w:rPr>
        <w:t>специалисти;</w:t>
      </w:r>
    </w:p>
    <w:p w:rsidR="000A52F3" w:rsidRDefault="00307B92">
      <w:pPr>
        <w:pStyle w:val="a4"/>
        <w:numPr>
          <w:ilvl w:val="0"/>
          <w:numId w:val="45"/>
        </w:numPr>
        <w:tabs>
          <w:tab w:val="left" w:pos="641"/>
        </w:tabs>
        <w:spacing w:line="268" w:lineRule="auto"/>
        <w:ind w:right="595" w:firstLine="285"/>
        <w:rPr>
          <w:sz w:val="24"/>
        </w:rPr>
      </w:pPr>
      <w:r>
        <w:rPr>
          <w:sz w:val="24"/>
        </w:rPr>
        <w:t>лицата,</w:t>
      </w:r>
      <w:r>
        <w:rPr>
          <w:spacing w:val="-8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3"/>
          <w:sz w:val="24"/>
        </w:rPr>
        <w:t xml:space="preserve"> </w:t>
      </w:r>
      <w:r>
        <w:rPr>
          <w:sz w:val="24"/>
        </w:rPr>
        <w:t>са</w:t>
      </w:r>
      <w:r>
        <w:rPr>
          <w:spacing w:val="-13"/>
          <w:sz w:val="24"/>
        </w:rPr>
        <w:t xml:space="preserve"> </w:t>
      </w:r>
      <w:r>
        <w:rPr>
          <w:sz w:val="24"/>
        </w:rPr>
        <w:t>придобили</w:t>
      </w:r>
      <w:r>
        <w:rPr>
          <w:spacing w:val="-7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висше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обучават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1"/>
          <w:sz w:val="24"/>
        </w:rPr>
        <w:t xml:space="preserve"> </w:t>
      </w:r>
      <w:r>
        <w:rPr>
          <w:sz w:val="24"/>
        </w:rPr>
        <w:t>„учител“.</w:t>
      </w:r>
    </w:p>
    <w:p w:rsidR="000A52F3" w:rsidRDefault="00307B92">
      <w:pPr>
        <w:pStyle w:val="a4"/>
        <w:numPr>
          <w:ilvl w:val="0"/>
          <w:numId w:val="44"/>
        </w:numPr>
        <w:tabs>
          <w:tab w:val="left" w:pos="831"/>
        </w:tabs>
        <w:spacing w:line="266" w:lineRule="auto"/>
        <w:ind w:right="595" w:firstLine="285"/>
        <w:rPr>
          <w:sz w:val="24"/>
        </w:rPr>
      </w:pPr>
      <w:r>
        <w:rPr>
          <w:sz w:val="24"/>
        </w:rPr>
        <w:t>Лицата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ал.</w:t>
      </w:r>
      <w:r>
        <w:rPr>
          <w:spacing w:val="27"/>
          <w:sz w:val="24"/>
        </w:rPr>
        <w:t xml:space="preserve"> </w:t>
      </w:r>
      <w:r>
        <w:rPr>
          <w:sz w:val="24"/>
        </w:rPr>
        <w:t>1,</w:t>
      </w:r>
      <w:r>
        <w:rPr>
          <w:spacing w:val="22"/>
          <w:sz w:val="24"/>
        </w:rPr>
        <w:t xml:space="preserve"> </w:t>
      </w:r>
      <w:r>
        <w:rPr>
          <w:sz w:val="24"/>
        </w:rPr>
        <w:t>които</w:t>
      </w:r>
      <w:r>
        <w:rPr>
          <w:spacing w:val="27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27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27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21"/>
          <w:sz w:val="24"/>
        </w:rPr>
        <w:t xml:space="preserve"> </w:t>
      </w:r>
      <w:r>
        <w:rPr>
          <w:sz w:val="24"/>
        </w:rPr>
        <w:t>под</w:t>
      </w:r>
      <w:r>
        <w:rPr>
          <w:spacing w:val="-57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учител-наставник,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стажант-учители.</w:t>
      </w:r>
    </w:p>
    <w:p w:rsidR="000A52F3" w:rsidRDefault="00307B92">
      <w:pPr>
        <w:pStyle w:val="a4"/>
        <w:numPr>
          <w:ilvl w:val="0"/>
          <w:numId w:val="44"/>
        </w:numPr>
        <w:tabs>
          <w:tab w:val="left" w:pos="756"/>
        </w:tabs>
        <w:spacing w:before="1" w:line="268" w:lineRule="auto"/>
        <w:ind w:right="598" w:firstLine="285"/>
        <w:rPr>
          <w:sz w:val="24"/>
        </w:rPr>
      </w:pP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организирането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практическата</w:t>
      </w:r>
      <w:r>
        <w:rPr>
          <w:spacing w:val="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5"/>
          <w:sz w:val="24"/>
        </w:rPr>
        <w:t xml:space="preserve"> </w:t>
      </w:r>
      <w:r>
        <w:rPr>
          <w:sz w:val="24"/>
        </w:rPr>
        <w:t>се</w:t>
      </w:r>
      <w:r>
        <w:rPr>
          <w:spacing w:val="5"/>
          <w:sz w:val="24"/>
        </w:rPr>
        <w:t xml:space="preserve"> </w:t>
      </w:r>
      <w:r>
        <w:rPr>
          <w:sz w:val="24"/>
        </w:rPr>
        <w:t>сключва</w:t>
      </w:r>
      <w:r>
        <w:rPr>
          <w:spacing w:val="5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висшето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училище.</w:t>
      </w:r>
    </w:p>
    <w:p w:rsidR="000A52F3" w:rsidRDefault="00307B92">
      <w:pPr>
        <w:pStyle w:val="a3"/>
        <w:spacing w:before="2"/>
        <w:ind w:left="400" w:firstLine="0"/>
        <w:jc w:val="left"/>
      </w:pPr>
      <w:r>
        <w:rPr>
          <w:b/>
        </w:rPr>
        <w:t>Чл.79</w:t>
      </w:r>
      <w:r>
        <w:t>.</w:t>
      </w:r>
      <w:r>
        <w:rPr>
          <w:spacing w:val="-6"/>
        </w:rPr>
        <w:t xml:space="preserve"> </w:t>
      </w:r>
      <w:r>
        <w:t>(1)</w:t>
      </w:r>
      <w:r>
        <w:rPr>
          <w:spacing w:val="-11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може</w:t>
      </w:r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заема</w:t>
      </w:r>
      <w:r>
        <w:rPr>
          <w:spacing w:val="-8"/>
        </w:rPr>
        <w:t xml:space="preserve"> </w:t>
      </w:r>
      <w:r>
        <w:t>длъжност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педагогически</w:t>
      </w:r>
      <w:r>
        <w:rPr>
          <w:spacing w:val="-5"/>
        </w:rPr>
        <w:t xml:space="preserve"> </w:t>
      </w:r>
      <w:r>
        <w:t>специалист</w:t>
      </w:r>
      <w:r>
        <w:rPr>
          <w:spacing w:val="-11"/>
        </w:rPr>
        <w:t xml:space="preserve"> </w:t>
      </w:r>
      <w:r>
        <w:t>лице,</w:t>
      </w:r>
      <w:r>
        <w:rPr>
          <w:spacing w:val="-6"/>
        </w:rPr>
        <w:t xml:space="preserve"> </w:t>
      </w:r>
      <w:r>
        <w:t>което:</w:t>
      </w:r>
    </w:p>
    <w:p w:rsidR="000A52F3" w:rsidRDefault="00307B92">
      <w:pPr>
        <w:pStyle w:val="a4"/>
        <w:numPr>
          <w:ilvl w:val="0"/>
          <w:numId w:val="43"/>
        </w:numPr>
        <w:tabs>
          <w:tab w:val="left" w:pos="636"/>
        </w:tabs>
        <w:spacing w:before="29"/>
        <w:ind w:hanging="236"/>
        <w:rPr>
          <w:sz w:val="24"/>
        </w:rPr>
      </w:pPr>
      <w:r>
        <w:rPr>
          <w:spacing w:val="-1"/>
          <w:sz w:val="24"/>
        </w:rPr>
        <w:t>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осъждано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умишлено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престъпление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общ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характер</w:t>
      </w:r>
      <w:r>
        <w:rPr>
          <w:spacing w:val="-10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реабилитацията;</w:t>
      </w:r>
    </w:p>
    <w:p w:rsidR="000A52F3" w:rsidRDefault="00307B92">
      <w:pPr>
        <w:pStyle w:val="a4"/>
        <w:numPr>
          <w:ilvl w:val="0"/>
          <w:numId w:val="43"/>
        </w:numPr>
        <w:tabs>
          <w:tab w:val="left" w:pos="641"/>
        </w:tabs>
        <w:spacing w:before="29"/>
        <w:ind w:left="640" w:hanging="241"/>
        <w:rPr>
          <w:sz w:val="24"/>
        </w:rPr>
      </w:pPr>
      <w:r>
        <w:rPr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z w:val="24"/>
        </w:rPr>
        <w:t>лишено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право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упражнява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професията;</w:t>
      </w:r>
    </w:p>
    <w:p w:rsidR="000A52F3" w:rsidRDefault="00307B92">
      <w:pPr>
        <w:pStyle w:val="a4"/>
        <w:numPr>
          <w:ilvl w:val="0"/>
          <w:numId w:val="43"/>
        </w:numPr>
        <w:tabs>
          <w:tab w:val="left" w:pos="651"/>
        </w:tabs>
        <w:spacing w:before="35" w:line="266" w:lineRule="auto"/>
        <w:ind w:left="115" w:right="595" w:firstLine="285"/>
        <w:jc w:val="both"/>
        <w:rPr>
          <w:sz w:val="24"/>
        </w:rPr>
      </w:pPr>
      <w:r>
        <w:rPr>
          <w:sz w:val="24"/>
        </w:rPr>
        <w:t>страда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 отклонения,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застрашават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учениците,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определени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наредба,</w:t>
      </w:r>
      <w:r>
        <w:rPr>
          <w:spacing w:val="-13"/>
          <w:sz w:val="24"/>
        </w:rPr>
        <w:t xml:space="preserve"> </w:t>
      </w:r>
      <w:r>
        <w:rPr>
          <w:sz w:val="24"/>
        </w:rPr>
        <w:t>издадена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здравеопазването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съгласувано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58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науката.</w:t>
      </w:r>
    </w:p>
    <w:p w:rsidR="000A52F3" w:rsidRDefault="00307B92">
      <w:pPr>
        <w:pStyle w:val="a4"/>
        <w:numPr>
          <w:ilvl w:val="0"/>
          <w:numId w:val="42"/>
        </w:numPr>
        <w:tabs>
          <w:tab w:val="left" w:pos="711"/>
        </w:tabs>
        <w:spacing w:before="6" w:line="268" w:lineRule="auto"/>
        <w:ind w:right="596" w:firstLine="285"/>
        <w:jc w:val="both"/>
        <w:rPr>
          <w:sz w:val="24"/>
        </w:rPr>
      </w:pPr>
      <w:r>
        <w:rPr>
          <w:spacing w:val="-3"/>
          <w:sz w:val="24"/>
        </w:rPr>
        <w:t>Разпоредбата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ал.</w:t>
      </w:r>
      <w:r>
        <w:rPr>
          <w:spacing w:val="-20"/>
          <w:sz w:val="24"/>
        </w:rPr>
        <w:t xml:space="preserve"> </w:t>
      </w:r>
      <w:r>
        <w:rPr>
          <w:spacing w:val="-3"/>
          <w:sz w:val="24"/>
        </w:rPr>
        <w:t>1,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>т.</w:t>
      </w:r>
      <w:r>
        <w:rPr>
          <w:spacing w:val="-20"/>
          <w:sz w:val="24"/>
        </w:rPr>
        <w:t xml:space="preserve"> </w:t>
      </w:r>
      <w:r>
        <w:rPr>
          <w:spacing w:val="-3"/>
          <w:sz w:val="24"/>
        </w:rPr>
        <w:t>1</w:t>
      </w:r>
      <w:r>
        <w:rPr>
          <w:spacing w:val="-20"/>
          <w:sz w:val="24"/>
        </w:rPr>
        <w:t xml:space="preserve"> </w:t>
      </w:r>
      <w:r>
        <w:rPr>
          <w:spacing w:val="-3"/>
          <w:sz w:val="24"/>
        </w:rPr>
        <w:t>не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се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прилага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лицата,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осъдени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наказателни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дела,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посочени</w:t>
      </w:r>
      <w:r>
        <w:rPr>
          <w:spacing w:val="-57"/>
          <w:sz w:val="24"/>
        </w:rPr>
        <w:t xml:space="preserve"> </w:t>
      </w:r>
      <w:r>
        <w:rPr>
          <w:spacing w:val="-3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чл.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1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Закона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политическа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гражданска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реабилитация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репресирани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лица.</w:t>
      </w:r>
    </w:p>
    <w:p w:rsidR="000A52F3" w:rsidRDefault="00307B92">
      <w:pPr>
        <w:pStyle w:val="a4"/>
        <w:numPr>
          <w:ilvl w:val="0"/>
          <w:numId w:val="42"/>
        </w:numPr>
        <w:tabs>
          <w:tab w:val="left" w:pos="826"/>
        </w:tabs>
        <w:spacing w:line="268" w:lineRule="auto"/>
        <w:ind w:right="593" w:firstLine="28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прекратява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труда.</w:t>
      </w:r>
    </w:p>
    <w:p w:rsidR="000A52F3" w:rsidRDefault="00307B92">
      <w:pPr>
        <w:pStyle w:val="a4"/>
        <w:numPr>
          <w:ilvl w:val="0"/>
          <w:numId w:val="42"/>
        </w:numPr>
        <w:tabs>
          <w:tab w:val="left" w:pos="766"/>
        </w:tabs>
        <w:spacing w:line="268" w:lineRule="auto"/>
        <w:ind w:right="589" w:firstLine="285"/>
        <w:jc w:val="both"/>
        <w:rPr>
          <w:sz w:val="24"/>
        </w:rPr>
      </w:pPr>
      <w:r>
        <w:rPr>
          <w:sz w:val="24"/>
        </w:rPr>
        <w:t>Разпоредбите се прилагат и за заемането на всички останали длъжности в детските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градини.</w:t>
      </w:r>
    </w:p>
    <w:p w:rsidR="000A52F3" w:rsidRDefault="000A52F3">
      <w:pPr>
        <w:spacing w:line="268" w:lineRule="auto"/>
        <w:jc w:val="both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6" w:line="266" w:lineRule="auto"/>
        <w:ind w:right="597"/>
      </w:pPr>
      <w:r>
        <w:rPr>
          <w:b/>
          <w:spacing w:val="-2"/>
        </w:rPr>
        <w:lastRenderedPageBreak/>
        <w:t>Чл.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80</w:t>
      </w:r>
      <w:r>
        <w:rPr>
          <w:spacing w:val="-2"/>
        </w:rPr>
        <w:t>.</w:t>
      </w:r>
      <w:r>
        <w:rPr>
          <w:spacing w:val="-6"/>
        </w:rPr>
        <w:t xml:space="preserve"> </w:t>
      </w:r>
      <w:r>
        <w:rPr>
          <w:spacing w:val="-2"/>
        </w:rPr>
        <w:t>(1)</w:t>
      </w:r>
      <w:r>
        <w:rPr>
          <w:spacing w:val="-6"/>
        </w:rPr>
        <w:t xml:space="preserve"> </w:t>
      </w:r>
      <w:r>
        <w:rPr>
          <w:spacing w:val="-2"/>
        </w:rPr>
        <w:t>Трудовите</w:t>
      </w:r>
      <w:r>
        <w:rPr>
          <w:spacing w:val="-7"/>
        </w:rPr>
        <w:t xml:space="preserve"> </w:t>
      </w:r>
      <w:r>
        <w:rPr>
          <w:spacing w:val="-1"/>
        </w:rPr>
        <w:t>договори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rPr>
          <w:spacing w:val="-12"/>
        </w:rPr>
        <w:t xml:space="preserve"> </w:t>
      </w:r>
      <w:r>
        <w:rPr>
          <w:spacing w:val="-1"/>
        </w:rPr>
        <w:t>педагогическите</w:t>
      </w:r>
      <w:r>
        <w:rPr>
          <w:spacing w:val="-17"/>
        </w:rPr>
        <w:t xml:space="preserve"> </w:t>
      </w:r>
      <w:r>
        <w:rPr>
          <w:spacing w:val="-1"/>
        </w:rPr>
        <w:t>специалисти</w:t>
      </w:r>
      <w:r>
        <w:rPr>
          <w:spacing w:val="-4"/>
        </w:rPr>
        <w:t xml:space="preserve"> </w:t>
      </w:r>
      <w:r>
        <w:rPr>
          <w:spacing w:val="-1"/>
        </w:rPr>
        <w:t>се</w:t>
      </w:r>
      <w:r>
        <w:rPr>
          <w:spacing w:val="-7"/>
        </w:rPr>
        <w:t xml:space="preserve"> </w:t>
      </w:r>
      <w:r>
        <w:rPr>
          <w:spacing w:val="-1"/>
        </w:rPr>
        <w:t>сключват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прекратяват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7"/>
        </w:rPr>
        <w:t xml:space="preserve"> </w:t>
      </w:r>
      <w:r>
        <w:t>градина.</w:t>
      </w:r>
    </w:p>
    <w:p w:rsidR="000A52F3" w:rsidRDefault="00307B92">
      <w:pPr>
        <w:pStyle w:val="a4"/>
        <w:numPr>
          <w:ilvl w:val="0"/>
          <w:numId w:val="41"/>
        </w:numPr>
        <w:tabs>
          <w:tab w:val="left" w:pos="846"/>
        </w:tabs>
        <w:spacing w:line="268" w:lineRule="auto"/>
        <w:ind w:right="591" w:firstLine="345"/>
        <w:jc w:val="both"/>
        <w:rPr>
          <w:sz w:val="24"/>
        </w:rPr>
      </w:pPr>
      <w:r>
        <w:rPr>
          <w:sz w:val="24"/>
        </w:rPr>
        <w:t>Кметът на общината сключва и прекратява трудовите договори с директорите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градини</w:t>
      </w:r>
    </w:p>
    <w:p w:rsidR="000A52F3" w:rsidRDefault="00307B92">
      <w:pPr>
        <w:pStyle w:val="a4"/>
        <w:numPr>
          <w:ilvl w:val="0"/>
          <w:numId w:val="41"/>
        </w:numPr>
        <w:tabs>
          <w:tab w:val="left" w:pos="806"/>
        </w:tabs>
        <w:spacing w:line="266" w:lineRule="auto"/>
        <w:ind w:right="592" w:firstLine="345"/>
        <w:jc w:val="both"/>
        <w:rPr>
          <w:sz w:val="24"/>
        </w:rPr>
      </w:pPr>
      <w:r>
        <w:rPr>
          <w:sz w:val="24"/>
        </w:rPr>
        <w:t>Длъжността „директор“ в общинските институции по този закон се заема въз основа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конкурс,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проведен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реда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ал.</w:t>
      </w:r>
      <w:r>
        <w:rPr>
          <w:spacing w:val="-13"/>
          <w:sz w:val="24"/>
        </w:rPr>
        <w:t xml:space="preserve"> </w:t>
      </w:r>
      <w:r>
        <w:rPr>
          <w:sz w:val="24"/>
        </w:rPr>
        <w:t>1,</w:t>
      </w:r>
      <w:r>
        <w:rPr>
          <w:spacing w:val="-14"/>
          <w:sz w:val="24"/>
        </w:rPr>
        <w:t xml:space="preserve"> </w:t>
      </w:r>
      <w:r>
        <w:rPr>
          <w:sz w:val="24"/>
        </w:rPr>
        <w:t>2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и с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съвет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градина.</w:t>
      </w:r>
    </w:p>
    <w:p w:rsidR="000A52F3" w:rsidRDefault="00307B92">
      <w:pPr>
        <w:pStyle w:val="1"/>
        <w:spacing w:before="11" w:line="403" w:lineRule="auto"/>
        <w:ind w:left="3702" w:right="4182" w:firstLine="635"/>
        <w:jc w:val="both"/>
      </w:pPr>
      <w:r>
        <w:t>Раздел ІІ</w:t>
      </w:r>
      <w:r>
        <w:rPr>
          <w:spacing w:val="1"/>
        </w:rPr>
        <w:t xml:space="preserve"> </w:t>
      </w:r>
      <w:r>
        <w:rPr>
          <w:spacing w:val="-1"/>
          <w:u w:val="thick"/>
        </w:rPr>
        <w:t>Права</w:t>
      </w:r>
      <w:r>
        <w:rPr>
          <w:spacing w:val="-14"/>
          <w:u w:val="thick"/>
        </w:rPr>
        <w:t xml:space="preserve"> </w:t>
      </w:r>
      <w:r>
        <w:rPr>
          <w:spacing w:val="-1"/>
          <w:u w:val="thick"/>
        </w:rPr>
        <w:t>и</w:t>
      </w:r>
      <w:r>
        <w:rPr>
          <w:spacing w:val="-9"/>
          <w:u w:val="thick"/>
        </w:rPr>
        <w:t xml:space="preserve"> </w:t>
      </w:r>
      <w:r>
        <w:rPr>
          <w:u w:val="thick"/>
        </w:rPr>
        <w:t>задължения</w:t>
      </w:r>
    </w:p>
    <w:p w:rsidR="000A52F3" w:rsidRDefault="00307B92">
      <w:pPr>
        <w:pStyle w:val="a3"/>
        <w:spacing w:before="8"/>
        <w:ind w:left="400" w:firstLine="0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81</w:t>
      </w:r>
      <w:r>
        <w:t>.</w:t>
      </w:r>
      <w:r>
        <w:rPr>
          <w:spacing w:val="-12"/>
        </w:rPr>
        <w:t xml:space="preserve"> </w:t>
      </w:r>
      <w:r>
        <w:t>(1)</w:t>
      </w:r>
      <w:r>
        <w:rPr>
          <w:spacing w:val="-7"/>
        </w:rPr>
        <w:t xml:space="preserve"> </w:t>
      </w:r>
      <w:r>
        <w:t>Педагогическите</w:t>
      </w:r>
      <w:r>
        <w:rPr>
          <w:spacing w:val="-9"/>
        </w:rPr>
        <w:t xml:space="preserve"> </w:t>
      </w:r>
      <w:r>
        <w:t>специалисти</w:t>
      </w:r>
      <w:r>
        <w:rPr>
          <w:spacing w:val="-11"/>
        </w:rPr>
        <w:t xml:space="preserve"> </w:t>
      </w:r>
      <w:r>
        <w:t>имат</w:t>
      </w:r>
      <w:r>
        <w:rPr>
          <w:spacing w:val="-7"/>
        </w:rPr>
        <w:t xml:space="preserve"> </w:t>
      </w:r>
      <w:r>
        <w:t>следните</w:t>
      </w:r>
      <w:r>
        <w:rPr>
          <w:spacing w:val="-13"/>
        </w:rPr>
        <w:t xml:space="preserve"> </w:t>
      </w:r>
      <w:r>
        <w:t>права:</w:t>
      </w:r>
    </w:p>
    <w:p w:rsidR="000A52F3" w:rsidRDefault="00307B92">
      <w:pPr>
        <w:pStyle w:val="a4"/>
        <w:numPr>
          <w:ilvl w:val="0"/>
          <w:numId w:val="40"/>
        </w:numPr>
        <w:tabs>
          <w:tab w:val="left" w:pos="641"/>
        </w:tabs>
        <w:spacing w:before="29"/>
        <w:ind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бъдат</w:t>
      </w:r>
      <w:r>
        <w:rPr>
          <w:spacing w:val="-6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-11"/>
          <w:sz w:val="24"/>
        </w:rPr>
        <w:t xml:space="preserve"> </w:t>
      </w:r>
      <w:r>
        <w:rPr>
          <w:sz w:val="24"/>
        </w:rPr>
        <w:t>им;</w:t>
      </w:r>
    </w:p>
    <w:p w:rsidR="000A52F3" w:rsidRDefault="00307B92">
      <w:pPr>
        <w:pStyle w:val="a4"/>
        <w:numPr>
          <w:ilvl w:val="0"/>
          <w:numId w:val="40"/>
        </w:numPr>
        <w:tabs>
          <w:tab w:val="left" w:pos="636"/>
        </w:tabs>
        <w:spacing w:before="29" w:line="268" w:lineRule="auto"/>
        <w:ind w:left="115" w:right="595" w:firstLine="285"/>
        <w:jc w:val="both"/>
        <w:rPr>
          <w:sz w:val="24"/>
        </w:rPr>
      </w:pPr>
      <w:r>
        <w:rPr>
          <w:spacing w:val="-2"/>
          <w:sz w:val="24"/>
        </w:rPr>
        <w:t>да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определят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методите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z w:val="24"/>
        </w:rPr>
        <w:t xml:space="preserve"> </w:t>
      </w:r>
      <w:r>
        <w:rPr>
          <w:spacing w:val="-1"/>
          <w:sz w:val="24"/>
        </w:rPr>
        <w:t>средствата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провеждане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образователния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процес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съобразно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целите,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4"/>
          <w:sz w:val="24"/>
        </w:rPr>
        <w:t xml:space="preserve"> </w:t>
      </w:r>
      <w:r>
        <w:rPr>
          <w:sz w:val="24"/>
        </w:rPr>
        <w:t>в този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закон;</w:t>
      </w:r>
    </w:p>
    <w:p w:rsidR="000A52F3" w:rsidRDefault="00307B92">
      <w:pPr>
        <w:pStyle w:val="a4"/>
        <w:numPr>
          <w:ilvl w:val="0"/>
          <w:numId w:val="40"/>
        </w:numPr>
        <w:tabs>
          <w:tab w:val="left" w:pos="641"/>
        </w:tabs>
        <w:spacing w:line="273" w:lineRule="exact"/>
        <w:ind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0"/>
          <w:sz w:val="24"/>
        </w:rPr>
        <w:t xml:space="preserve"> </w:t>
      </w:r>
      <w:r>
        <w:rPr>
          <w:sz w:val="24"/>
        </w:rPr>
        <w:t>във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формирането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307B92">
      <w:pPr>
        <w:pStyle w:val="a4"/>
        <w:numPr>
          <w:ilvl w:val="0"/>
          <w:numId w:val="40"/>
        </w:numPr>
        <w:tabs>
          <w:tab w:val="left" w:pos="691"/>
        </w:tabs>
        <w:spacing w:before="35" w:line="268" w:lineRule="auto"/>
        <w:ind w:left="115" w:right="586" w:firstLine="285"/>
        <w:jc w:val="both"/>
        <w:rPr>
          <w:sz w:val="24"/>
        </w:rPr>
      </w:pPr>
      <w:r>
        <w:rPr>
          <w:sz w:val="24"/>
        </w:rPr>
        <w:t>да получават професионална подкрепа в процеса на изпълнение на служебните си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задължения;</w:t>
      </w:r>
    </w:p>
    <w:p w:rsidR="000A52F3" w:rsidRDefault="00307B92">
      <w:pPr>
        <w:pStyle w:val="a4"/>
        <w:numPr>
          <w:ilvl w:val="0"/>
          <w:numId w:val="40"/>
        </w:numPr>
        <w:tabs>
          <w:tab w:val="left" w:pos="641"/>
        </w:tabs>
        <w:spacing w:line="273" w:lineRule="exact"/>
        <w:ind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9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1"/>
          <w:sz w:val="24"/>
        </w:rPr>
        <w:t xml:space="preserve"> </w:t>
      </w:r>
      <w:r>
        <w:rPr>
          <w:sz w:val="24"/>
        </w:rPr>
        <w:t>си;</w:t>
      </w:r>
    </w:p>
    <w:p w:rsidR="000A52F3" w:rsidRDefault="00307B92">
      <w:pPr>
        <w:pStyle w:val="a4"/>
        <w:numPr>
          <w:ilvl w:val="0"/>
          <w:numId w:val="40"/>
        </w:numPr>
        <w:tabs>
          <w:tab w:val="left" w:pos="641"/>
        </w:tabs>
        <w:spacing w:before="34"/>
        <w:ind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бъдат</w:t>
      </w:r>
      <w:r>
        <w:rPr>
          <w:spacing w:val="-8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награждавани.</w:t>
      </w:r>
    </w:p>
    <w:p w:rsidR="000A52F3" w:rsidRDefault="00307B92">
      <w:pPr>
        <w:pStyle w:val="a4"/>
        <w:numPr>
          <w:ilvl w:val="0"/>
          <w:numId w:val="39"/>
        </w:numPr>
        <w:tabs>
          <w:tab w:val="left" w:pos="741"/>
        </w:tabs>
        <w:spacing w:before="34"/>
        <w:ind w:hanging="341"/>
        <w:jc w:val="both"/>
        <w:rPr>
          <w:sz w:val="24"/>
        </w:rPr>
      </w:pPr>
      <w:r>
        <w:rPr>
          <w:spacing w:val="-1"/>
          <w:sz w:val="24"/>
        </w:rPr>
        <w:t>Педагогическите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3"/>
          <w:sz w:val="24"/>
        </w:rPr>
        <w:t xml:space="preserve"> </w:t>
      </w:r>
      <w:r>
        <w:rPr>
          <w:sz w:val="24"/>
        </w:rPr>
        <w:t>имат</w:t>
      </w:r>
      <w:r>
        <w:rPr>
          <w:spacing w:val="-9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0"/>
          <w:sz w:val="24"/>
        </w:rPr>
        <w:t xml:space="preserve"> </w:t>
      </w:r>
      <w:r>
        <w:rPr>
          <w:sz w:val="24"/>
        </w:rPr>
        <w:t>задължения:</w:t>
      </w:r>
    </w:p>
    <w:p w:rsidR="000A52F3" w:rsidRDefault="00307B92">
      <w:pPr>
        <w:pStyle w:val="a4"/>
        <w:numPr>
          <w:ilvl w:val="0"/>
          <w:numId w:val="38"/>
        </w:numPr>
        <w:tabs>
          <w:tab w:val="left" w:pos="706"/>
        </w:tabs>
        <w:spacing w:before="29" w:line="268" w:lineRule="auto"/>
        <w:ind w:right="597" w:firstLine="285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осъществяват обучение и възпитание на 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 учениците в съответствие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3"/>
          <w:sz w:val="24"/>
        </w:rPr>
        <w:t xml:space="preserve"> </w:t>
      </w:r>
      <w:r>
        <w:rPr>
          <w:sz w:val="24"/>
        </w:rPr>
        <w:t>стандарти;</w:t>
      </w:r>
    </w:p>
    <w:p w:rsidR="000A52F3" w:rsidRDefault="00307B92">
      <w:pPr>
        <w:pStyle w:val="a4"/>
        <w:numPr>
          <w:ilvl w:val="0"/>
          <w:numId w:val="38"/>
        </w:numPr>
        <w:tabs>
          <w:tab w:val="left" w:pos="636"/>
        </w:tabs>
        <w:spacing w:before="2" w:line="266" w:lineRule="auto"/>
        <w:ind w:right="595" w:firstLine="285"/>
        <w:jc w:val="both"/>
        <w:rPr>
          <w:sz w:val="24"/>
        </w:rPr>
      </w:pPr>
      <w:r>
        <w:rPr>
          <w:spacing w:val="-1"/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опазват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живота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здравето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57"/>
          <w:sz w:val="24"/>
        </w:rPr>
        <w:t xml:space="preserve"> </w:t>
      </w:r>
      <w:r>
        <w:rPr>
          <w:sz w:val="24"/>
        </w:rPr>
        <w:t>и на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 дейности,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институцията;</w:t>
      </w:r>
    </w:p>
    <w:p w:rsidR="000A52F3" w:rsidRDefault="00307B92">
      <w:pPr>
        <w:pStyle w:val="a4"/>
        <w:numPr>
          <w:ilvl w:val="0"/>
          <w:numId w:val="38"/>
        </w:numPr>
        <w:tabs>
          <w:tab w:val="left" w:pos="701"/>
        </w:tabs>
        <w:spacing w:before="2" w:line="268" w:lineRule="auto"/>
        <w:ind w:right="594" w:firstLine="285"/>
        <w:jc w:val="both"/>
        <w:rPr>
          <w:sz w:val="24"/>
        </w:rPr>
      </w:pPr>
      <w:r>
        <w:rPr>
          <w:sz w:val="24"/>
        </w:rPr>
        <w:t>да зачитат правата и достойнството на децата, учениците и другите участници 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сътрудничат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партнират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страни;</w:t>
      </w:r>
    </w:p>
    <w:p w:rsidR="000A52F3" w:rsidRDefault="00307B92">
      <w:pPr>
        <w:pStyle w:val="a4"/>
        <w:numPr>
          <w:ilvl w:val="0"/>
          <w:numId w:val="38"/>
        </w:numPr>
        <w:tabs>
          <w:tab w:val="left" w:pos="626"/>
        </w:tabs>
        <w:spacing w:line="266" w:lineRule="auto"/>
        <w:ind w:right="593" w:firstLine="285"/>
        <w:jc w:val="both"/>
        <w:rPr>
          <w:sz w:val="24"/>
        </w:rPr>
      </w:pPr>
      <w:r>
        <w:rPr>
          <w:spacing w:val="-2"/>
          <w:sz w:val="24"/>
        </w:rPr>
        <w:t>да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поддържат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повишават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квалификацията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си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съобразно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политиките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организационно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развитие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ДГ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1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„Ян</w:t>
      </w:r>
      <w:r>
        <w:rPr>
          <w:spacing w:val="-19"/>
          <w:sz w:val="24"/>
        </w:rPr>
        <w:t xml:space="preserve"> </w:t>
      </w:r>
      <w:proofErr w:type="spellStart"/>
      <w:r>
        <w:rPr>
          <w:spacing w:val="-1"/>
          <w:sz w:val="24"/>
        </w:rPr>
        <w:t>Бибиян</w:t>
      </w:r>
      <w:proofErr w:type="spellEnd"/>
      <w:r>
        <w:rPr>
          <w:spacing w:val="-1"/>
          <w:sz w:val="24"/>
        </w:rPr>
        <w:t>“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гр.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Хасково,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цел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подобряване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качеството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57"/>
          <w:sz w:val="24"/>
        </w:rPr>
        <w:t xml:space="preserve"> </w:t>
      </w:r>
      <w:r>
        <w:rPr>
          <w:sz w:val="24"/>
        </w:rPr>
        <w:t>им.</w:t>
      </w:r>
    </w:p>
    <w:p w:rsidR="000A52F3" w:rsidRDefault="00307B92">
      <w:pPr>
        <w:pStyle w:val="a4"/>
        <w:numPr>
          <w:ilvl w:val="0"/>
          <w:numId w:val="39"/>
        </w:numPr>
        <w:tabs>
          <w:tab w:val="left" w:pos="761"/>
        </w:tabs>
        <w:spacing w:before="5" w:line="266" w:lineRule="auto"/>
        <w:ind w:left="115" w:right="584" w:firstLine="285"/>
        <w:jc w:val="both"/>
        <w:rPr>
          <w:sz w:val="24"/>
        </w:rPr>
      </w:pPr>
      <w:r>
        <w:rPr>
          <w:sz w:val="24"/>
        </w:rPr>
        <w:t>На педагогическите специалисти се дължи почит и уважение от децата, 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 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обществеността.</w:t>
      </w:r>
    </w:p>
    <w:p w:rsidR="000A52F3" w:rsidRDefault="00307B92">
      <w:pPr>
        <w:pStyle w:val="a4"/>
        <w:numPr>
          <w:ilvl w:val="0"/>
          <w:numId w:val="39"/>
        </w:numPr>
        <w:tabs>
          <w:tab w:val="left" w:pos="826"/>
        </w:tabs>
        <w:spacing w:before="2" w:line="266" w:lineRule="auto"/>
        <w:ind w:left="115" w:right="587" w:firstLine="28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главният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счетоводител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общинските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детски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градини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имат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право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представително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облекло</w:t>
      </w:r>
      <w:r>
        <w:rPr>
          <w:spacing w:val="-58"/>
          <w:sz w:val="24"/>
        </w:rPr>
        <w:t xml:space="preserve"> </w:t>
      </w:r>
      <w:r>
        <w:rPr>
          <w:sz w:val="24"/>
        </w:rPr>
        <w:t>за всяка календарна година 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 и по ред, 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с наредба, издадена от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министъра на образованието и науката съгласувано с министъра на финансите. Средствата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представителното</w:t>
      </w:r>
      <w:r>
        <w:rPr>
          <w:spacing w:val="-8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институция.</w:t>
      </w:r>
    </w:p>
    <w:p w:rsidR="000A52F3" w:rsidRDefault="00307B92">
      <w:pPr>
        <w:pStyle w:val="a4"/>
        <w:numPr>
          <w:ilvl w:val="0"/>
          <w:numId w:val="39"/>
        </w:numPr>
        <w:tabs>
          <w:tab w:val="left" w:pos="861"/>
        </w:tabs>
        <w:spacing w:before="9" w:line="268" w:lineRule="auto"/>
        <w:ind w:left="115" w:right="592" w:firstLine="285"/>
        <w:jc w:val="both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малко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местоживеенето</w:t>
      </w:r>
      <w:r>
        <w:rPr>
          <w:spacing w:val="1"/>
          <w:sz w:val="24"/>
        </w:rPr>
        <w:t xml:space="preserve"> </w:t>
      </w:r>
      <w:r>
        <w:rPr>
          <w:sz w:val="24"/>
        </w:rPr>
        <w:t>си,</w:t>
      </w:r>
      <w:r>
        <w:rPr>
          <w:spacing w:val="1"/>
          <w:sz w:val="24"/>
        </w:rPr>
        <w:t xml:space="preserve"> </w:t>
      </w:r>
      <w:r>
        <w:rPr>
          <w:sz w:val="24"/>
        </w:rPr>
        <w:t>имат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транспорт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местоживеенето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местоработата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обратно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наем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месторабота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при</w:t>
      </w:r>
      <w:r>
        <w:rPr>
          <w:spacing w:val="-58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ред,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наредба,</w:t>
      </w:r>
      <w:r>
        <w:rPr>
          <w:spacing w:val="-3"/>
          <w:sz w:val="24"/>
        </w:rPr>
        <w:t xml:space="preserve"> </w:t>
      </w:r>
      <w:r>
        <w:rPr>
          <w:sz w:val="24"/>
        </w:rPr>
        <w:t>издадена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науката</w:t>
      </w:r>
      <w:r>
        <w:rPr>
          <w:spacing w:val="-58"/>
          <w:sz w:val="24"/>
        </w:rPr>
        <w:t xml:space="preserve"> </w:t>
      </w:r>
      <w:r>
        <w:rPr>
          <w:sz w:val="24"/>
        </w:rPr>
        <w:t>съгласувано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финансите.</w:t>
      </w:r>
    </w:p>
    <w:p w:rsidR="000A52F3" w:rsidRDefault="00307B92">
      <w:pPr>
        <w:pStyle w:val="a4"/>
        <w:numPr>
          <w:ilvl w:val="0"/>
          <w:numId w:val="39"/>
        </w:numPr>
        <w:tabs>
          <w:tab w:val="left" w:pos="746"/>
        </w:tabs>
        <w:spacing w:line="266" w:lineRule="auto"/>
        <w:ind w:left="115" w:right="597" w:firstLine="28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прекратяване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трудовото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6"/>
          <w:sz w:val="24"/>
        </w:rPr>
        <w:t xml:space="preserve"> </w:t>
      </w:r>
      <w:r>
        <w:rPr>
          <w:sz w:val="24"/>
        </w:rPr>
        <w:t>които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през последните 10 години от трудовия си стаж са заемали длъжност на 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държавна</w:t>
      </w:r>
      <w:r>
        <w:rPr>
          <w:spacing w:val="11"/>
          <w:sz w:val="24"/>
        </w:rPr>
        <w:t xml:space="preserve"> </w:t>
      </w:r>
      <w:r>
        <w:rPr>
          <w:sz w:val="24"/>
        </w:rPr>
        <w:t>или</w:t>
      </w:r>
      <w:r>
        <w:rPr>
          <w:spacing w:val="15"/>
          <w:sz w:val="24"/>
        </w:rPr>
        <w:t xml:space="preserve"> </w:t>
      </w:r>
      <w:r>
        <w:rPr>
          <w:sz w:val="24"/>
        </w:rPr>
        <w:t>общинска</w:t>
      </w:r>
      <w:r>
        <w:rPr>
          <w:spacing w:val="12"/>
          <w:sz w:val="24"/>
        </w:rPr>
        <w:t xml:space="preserve"> </w:t>
      </w:r>
      <w:r>
        <w:rPr>
          <w:sz w:val="24"/>
        </w:rPr>
        <w:t>институция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бюджетна</w:t>
      </w:r>
      <w:r>
        <w:rPr>
          <w:spacing w:val="12"/>
          <w:sz w:val="24"/>
        </w:rPr>
        <w:t xml:space="preserve"> </w:t>
      </w:r>
      <w:r>
        <w:rPr>
          <w:sz w:val="24"/>
        </w:rPr>
        <w:t>издръжка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17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</w:p>
    <w:p w:rsidR="000A52F3" w:rsidRDefault="000A52F3">
      <w:pPr>
        <w:spacing w:line="266" w:lineRule="auto"/>
        <w:jc w:val="both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 w:line="268" w:lineRule="auto"/>
        <w:ind w:right="591" w:firstLine="0"/>
      </w:pPr>
      <w:r>
        <w:lastRenderedPageBreak/>
        <w:t>предучилищното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училищното</w:t>
      </w:r>
      <w:r>
        <w:rPr>
          <w:spacing w:val="-8"/>
        </w:rPr>
        <w:t xml:space="preserve"> </w:t>
      </w:r>
      <w:r>
        <w:t>образование,</w:t>
      </w:r>
      <w:r>
        <w:rPr>
          <w:spacing w:val="-13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изплаща</w:t>
      </w:r>
      <w:r>
        <w:rPr>
          <w:spacing w:val="-15"/>
        </w:rPr>
        <w:t xml:space="preserve"> </w:t>
      </w:r>
      <w:r>
        <w:t>по-голям</w:t>
      </w:r>
      <w:r>
        <w:rPr>
          <w:spacing w:val="-10"/>
        </w:rPr>
        <w:t xml:space="preserve"> </w:t>
      </w:r>
      <w:r>
        <w:t>размер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обезщетението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чл.</w:t>
      </w:r>
      <w:r>
        <w:rPr>
          <w:spacing w:val="-6"/>
        </w:rPr>
        <w:t xml:space="preserve"> </w:t>
      </w:r>
      <w:r>
        <w:t>222,</w:t>
      </w:r>
      <w:r>
        <w:rPr>
          <w:spacing w:val="-7"/>
        </w:rPr>
        <w:t xml:space="preserve"> </w:t>
      </w:r>
      <w:r>
        <w:t>ал.</w:t>
      </w:r>
      <w:r>
        <w:rPr>
          <w:spacing w:val="-3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Кодекса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размер</w:t>
      </w:r>
      <w:r>
        <w:rPr>
          <w:spacing w:val="-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10,5</w:t>
      </w:r>
      <w:r>
        <w:rPr>
          <w:spacing w:val="57"/>
        </w:rPr>
        <w:t xml:space="preserve"> </w:t>
      </w:r>
      <w:r>
        <w:t>брутни</w:t>
      </w:r>
      <w:r>
        <w:rPr>
          <w:spacing w:val="-1"/>
        </w:rPr>
        <w:t xml:space="preserve"> </w:t>
      </w:r>
      <w:r>
        <w:t>работни</w:t>
      </w:r>
      <w:r>
        <w:rPr>
          <w:spacing w:val="-5"/>
        </w:rPr>
        <w:t xml:space="preserve"> </w:t>
      </w:r>
      <w:r>
        <w:t>заплати.</w:t>
      </w:r>
    </w:p>
    <w:p w:rsidR="000A52F3" w:rsidRDefault="00307B92">
      <w:pPr>
        <w:pStyle w:val="a3"/>
        <w:spacing w:before="2" w:line="266" w:lineRule="auto"/>
        <w:ind w:right="594"/>
      </w:pPr>
      <w:r>
        <w:rPr>
          <w:b/>
          <w:spacing w:val="-1"/>
        </w:rPr>
        <w:t>Чл.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82</w:t>
      </w:r>
      <w:r>
        <w:rPr>
          <w:spacing w:val="-1"/>
        </w:rPr>
        <w:t>.</w:t>
      </w:r>
      <w:r>
        <w:rPr>
          <w:spacing w:val="-10"/>
        </w:rPr>
        <w:t xml:space="preserve"> </w:t>
      </w:r>
      <w:r>
        <w:rPr>
          <w:spacing w:val="-1"/>
        </w:rPr>
        <w:t>(1)</w:t>
      </w:r>
      <w:r>
        <w:rPr>
          <w:spacing w:val="-14"/>
        </w:rPr>
        <w:t xml:space="preserve"> </w:t>
      </w:r>
      <w:r>
        <w:rPr>
          <w:spacing w:val="-1"/>
        </w:rPr>
        <w:t>Освен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9"/>
        </w:rPr>
        <w:t xml:space="preserve"> </w:t>
      </w:r>
      <w:r>
        <w:rPr>
          <w:spacing w:val="-1"/>
        </w:rPr>
        <w:t>случаите,</w:t>
      </w:r>
      <w:r>
        <w:rPr>
          <w:spacing w:val="-10"/>
        </w:rPr>
        <w:t xml:space="preserve"> </w:t>
      </w:r>
      <w:r>
        <w:t>определени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този</w:t>
      </w:r>
      <w:r>
        <w:rPr>
          <w:spacing w:val="-8"/>
        </w:rPr>
        <w:t xml:space="preserve"> </w:t>
      </w:r>
      <w:r>
        <w:t>закон,</w:t>
      </w:r>
      <w:r>
        <w:rPr>
          <w:spacing w:val="-14"/>
        </w:rPr>
        <w:t xml:space="preserve"> </w:t>
      </w:r>
      <w:r>
        <w:t>педагогически</w:t>
      </w:r>
      <w:r>
        <w:rPr>
          <w:spacing w:val="-9"/>
        </w:rPr>
        <w:t xml:space="preserve"> </w:t>
      </w:r>
      <w:r>
        <w:t>специалист</w:t>
      </w:r>
      <w:r>
        <w:rPr>
          <w:spacing w:val="-10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може</w:t>
      </w:r>
      <w:r>
        <w:rPr>
          <w:spacing w:val="-57"/>
        </w:rPr>
        <w:t xml:space="preserve"> </w:t>
      </w:r>
      <w:r>
        <w:t>да извършва срещу заплащане обучение или подкрепа на деца, с които работи в детската</w:t>
      </w:r>
      <w:r>
        <w:rPr>
          <w:spacing w:val="1"/>
        </w:rPr>
        <w:t xml:space="preserve"> </w:t>
      </w:r>
      <w:r>
        <w:t>градина, ако това заплащане е от името и за сметка на децата, включително със средства от</w:t>
      </w:r>
      <w:r>
        <w:rPr>
          <w:spacing w:val="-57"/>
        </w:rPr>
        <w:t xml:space="preserve"> </w:t>
      </w:r>
      <w:r>
        <w:t>училищното</w:t>
      </w:r>
      <w:r>
        <w:rPr>
          <w:spacing w:val="-7"/>
        </w:rPr>
        <w:t xml:space="preserve"> </w:t>
      </w:r>
      <w:r>
        <w:t>настоятелство.</w:t>
      </w:r>
    </w:p>
    <w:p w:rsidR="000A52F3" w:rsidRDefault="00307B92">
      <w:pPr>
        <w:pStyle w:val="a4"/>
        <w:numPr>
          <w:ilvl w:val="0"/>
          <w:numId w:val="37"/>
        </w:numPr>
        <w:tabs>
          <w:tab w:val="left" w:pos="806"/>
        </w:tabs>
        <w:spacing w:before="5" w:line="268" w:lineRule="auto"/>
        <w:ind w:right="594" w:firstLine="345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едномесечен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всяка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5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58"/>
          <w:sz w:val="24"/>
        </w:rPr>
        <w:t xml:space="preserve"> </w:t>
      </w:r>
      <w:r>
        <w:rPr>
          <w:sz w:val="24"/>
        </w:rPr>
        <w:t>подава пред работодателя си писмена декларация относно обстоятелството дали 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 от името и за сметка на децата през предходната учебна година е извършвал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подкрепа.</w:t>
      </w:r>
    </w:p>
    <w:p w:rsidR="000A52F3" w:rsidRDefault="00307B92">
      <w:pPr>
        <w:pStyle w:val="a4"/>
        <w:numPr>
          <w:ilvl w:val="0"/>
          <w:numId w:val="37"/>
        </w:numPr>
        <w:tabs>
          <w:tab w:val="left" w:pos="816"/>
        </w:tabs>
        <w:spacing w:line="266" w:lineRule="auto"/>
        <w:ind w:right="592" w:firstLine="345"/>
        <w:jc w:val="both"/>
        <w:rPr>
          <w:sz w:val="24"/>
        </w:rPr>
      </w:pPr>
      <w:r>
        <w:rPr>
          <w:sz w:val="24"/>
        </w:rPr>
        <w:t>При установяване нарушение, както и в случаите на неподаване на декларацията по</w:t>
      </w:r>
      <w:r>
        <w:rPr>
          <w:spacing w:val="1"/>
          <w:sz w:val="24"/>
        </w:rPr>
        <w:t xml:space="preserve"> </w:t>
      </w:r>
      <w:r>
        <w:rPr>
          <w:sz w:val="24"/>
        </w:rPr>
        <w:t>ал. 3 или при подаване на декларация с невярно съдържание педагогическите 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носят</w:t>
      </w:r>
      <w:r>
        <w:rPr>
          <w:spacing w:val="-2"/>
          <w:sz w:val="24"/>
        </w:rPr>
        <w:t xml:space="preserve"> </w:t>
      </w:r>
      <w:r>
        <w:rPr>
          <w:sz w:val="24"/>
        </w:rPr>
        <w:t>дисциплинарна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труда.</w:t>
      </w:r>
    </w:p>
    <w:p w:rsidR="000A52F3" w:rsidRDefault="00307B92">
      <w:pPr>
        <w:pStyle w:val="1"/>
        <w:spacing w:before="5"/>
        <w:ind w:right="1012"/>
      </w:pPr>
      <w:r>
        <w:t>Раздел</w:t>
      </w:r>
      <w:r>
        <w:rPr>
          <w:spacing w:val="-6"/>
        </w:rPr>
        <w:t xml:space="preserve"> </w:t>
      </w:r>
      <w:r>
        <w:t>ІІІ</w:t>
      </w:r>
    </w:p>
    <w:p w:rsidR="000A52F3" w:rsidRDefault="00307B92">
      <w:pPr>
        <w:spacing w:before="34" w:line="268" w:lineRule="auto"/>
        <w:ind w:left="320" w:right="816"/>
        <w:jc w:val="center"/>
        <w:rPr>
          <w:b/>
          <w:sz w:val="24"/>
        </w:rPr>
      </w:pPr>
      <w:r>
        <w:rPr>
          <w:b/>
          <w:spacing w:val="-1"/>
          <w:sz w:val="24"/>
          <w:u w:val="thick"/>
        </w:rPr>
        <w:t>Повишаване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pacing w:val="-1"/>
          <w:sz w:val="24"/>
          <w:u w:val="thick"/>
        </w:rPr>
        <w:t>квалификацията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на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учителите,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директорите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другите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педагогически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специалисти</w:t>
      </w:r>
    </w:p>
    <w:p w:rsidR="000A52F3" w:rsidRDefault="00307B92">
      <w:pPr>
        <w:pStyle w:val="a3"/>
        <w:spacing w:before="113" w:line="266" w:lineRule="auto"/>
        <w:ind w:right="587"/>
      </w:pPr>
      <w:r>
        <w:rPr>
          <w:b/>
          <w:spacing w:val="-1"/>
        </w:rPr>
        <w:t>Чл.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83</w:t>
      </w:r>
      <w:r>
        <w:rPr>
          <w:spacing w:val="-1"/>
        </w:rPr>
        <w:t>.</w:t>
      </w:r>
      <w:r>
        <w:rPr>
          <w:spacing w:val="-12"/>
        </w:rPr>
        <w:t xml:space="preserve"> </w:t>
      </w:r>
      <w:r>
        <w:rPr>
          <w:spacing w:val="-1"/>
        </w:rPr>
        <w:t>(1)</w:t>
      </w:r>
      <w:r>
        <w:rPr>
          <w:spacing w:val="-12"/>
        </w:rPr>
        <w:t xml:space="preserve"> </w:t>
      </w:r>
      <w:r>
        <w:rPr>
          <w:spacing w:val="-1"/>
        </w:rPr>
        <w:t>Повишаването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9"/>
        </w:rPr>
        <w:t xml:space="preserve"> </w:t>
      </w:r>
      <w:r>
        <w:rPr>
          <w:spacing w:val="-1"/>
        </w:rPr>
        <w:t>квалификацията</w:t>
      </w:r>
      <w:r>
        <w:rPr>
          <w:spacing w:val="-9"/>
        </w:rPr>
        <w:t xml:space="preserve"> </w:t>
      </w:r>
      <w:r>
        <w:rPr>
          <w:spacing w:val="-1"/>
        </w:rPr>
        <w:t>е</w:t>
      </w:r>
      <w:r>
        <w:rPr>
          <w:spacing w:val="-14"/>
        </w:rPr>
        <w:t xml:space="preserve"> </w:t>
      </w:r>
      <w:r>
        <w:rPr>
          <w:spacing w:val="-1"/>
        </w:rPr>
        <w:t>непрекъснат</w:t>
      </w:r>
      <w:r>
        <w:rPr>
          <w:spacing w:val="-12"/>
        </w:rPr>
        <w:t xml:space="preserve"> </w:t>
      </w:r>
      <w:r>
        <w:rPr>
          <w:spacing w:val="-1"/>
        </w:rPr>
        <w:t>процес</w:t>
      </w:r>
      <w:r>
        <w:rPr>
          <w:spacing w:val="-1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усъвършенстване</w:t>
      </w:r>
      <w:r>
        <w:rPr>
          <w:spacing w:val="-9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rPr>
          <w:spacing w:val="-1"/>
        </w:rPr>
        <w:t>обогатяване</w:t>
      </w:r>
      <w:r>
        <w:rPr>
          <w:spacing w:val="-9"/>
        </w:rPr>
        <w:t xml:space="preserve"> </w:t>
      </w:r>
      <w:r>
        <w:rPr>
          <w:spacing w:val="-1"/>
        </w:rPr>
        <w:t>компетентностите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9"/>
        </w:rPr>
        <w:t xml:space="preserve"> </w:t>
      </w:r>
      <w:r>
        <w:rPr>
          <w:spacing w:val="-1"/>
        </w:rPr>
        <w:t>педагогическите</w:t>
      </w:r>
      <w:r>
        <w:rPr>
          <w:spacing w:val="-8"/>
        </w:rPr>
        <w:t xml:space="preserve"> </w:t>
      </w:r>
      <w:r>
        <w:rPr>
          <w:spacing w:val="-1"/>
        </w:rPr>
        <w:t>специалисти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9"/>
        </w:rPr>
        <w:t xml:space="preserve"> </w:t>
      </w:r>
      <w:r>
        <w:rPr>
          <w:spacing w:val="-1"/>
        </w:rPr>
        <w:t>ефективно</w:t>
      </w:r>
      <w:r>
        <w:rPr>
          <w:spacing w:val="-12"/>
        </w:rPr>
        <w:t xml:space="preserve"> </w:t>
      </w:r>
      <w:r>
        <w:t>изпълнение</w:t>
      </w:r>
      <w:r>
        <w:rPr>
          <w:spacing w:val="-8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изискванията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изпълняваната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кариерно</w:t>
      </w:r>
      <w:r>
        <w:rPr>
          <w:spacing w:val="-1"/>
        </w:rPr>
        <w:t xml:space="preserve"> </w:t>
      </w:r>
      <w:r>
        <w:t>развитие.</w:t>
      </w:r>
    </w:p>
    <w:p w:rsidR="000A52F3" w:rsidRDefault="00307B92">
      <w:pPr>
        <w:pStyle w:val="a4"/>
        <w:numPr>
          <w:ilvl w:val="0"/>
          <w:numId w:val="36"/>
        </w:numPr>
        <w:tabs>
          <w:tab w:val="left" w:pos="881"/>
        </w:tabs>
        <w:spacing w:before="1" w:line="266" w:lineRule="auto"/>
        <w:ind w:right="595" w:firstLine="285"/>
        <w:jc w:val="both"/>
        <w:rPr>
          <w:sz w:val="24"/>
        </w:rPr>
      </w:pPr>
      <w:r>
        <w:rPr>
          <w:sz w:val="24"/>
        </w:rPr>
        <w:t>Планирането,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национално,</w:t>
      </w:r>
      <w:r>
        <w:rPr>
          <w:spacing w:val="-7"/>
          <w:sz w:val="24"/>
        </w:rPr>
        <w:t xml:space="preserve"> </w:t>
      </w:r>
      <w:r>
        <w:rPr>
          <w:sz w:val="24"/>
        </w:rPr>
        <w:t>регионално,</w:t>
      </w:r>
      <w:r>
        <w:rPr>
          <w:spacing w:val="-7"/>
          <w:sz w:val="24"/>
        </w:rPr>
        <w:t xml:space="preserve"> </w:t>
      </w:r>
      <w:r>
        <w:rPr>
          <w:sz w:val="24"/>
        </w:rPr>
        <w:t>общинско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ниво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градина.</w:t>
      </w:r>
    </w:p>
    <w:p w:rsidR="000A52F3" w:rsidRDefault="00307B92">
      <w:pPr>
        <w:pStyle w:val="a4"/>
        <w:numPr>
          <w:ilvl w:val="0"/>
          <w:numId w:val="36"/>
        </w:numPr>
        <w:tabs>
          <w:tab w:val="left" w:pos="736"/>
        </w:tabs>
        <w:spacing w:before="6" w:line="266" w:lineRule="auto"/>
        <w:ind w:right="590" w:firstLine="285"/>
        <w:jc w:val="both"/>
        <w:rPr>
          <w:sz w:val="24"/>
        </w:rPr>
      </w:pPr>
      <w:r>
        <w:rPr>
          <w:spacing w:val="-1"/>
          <w:sz w:val="24"/>
        </w:rPr>
        <w:t>Педагогическите</w:t>
      </w:r>
      <w:r>
        <w:rPr>
          <w:spacing w:val="-14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2"/>
          <w:sz w:val="24"/>
        </w:rPr>
        <w:t xml:space="preserve"> </w:t>
      </w:r>
      <w:r>
        <w:rPr>
          <w:sz w:val="24"/>
        </w:rPr>
        <w:t>са</w:t>
      </w:r>
      <w:r>
        <w:rPr>
          <w:spacing w:val="-13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-12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4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12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4"/>
          <w:sz w:val="24"/>
        </w:rPr>
        <w:t xml:space="preserve"> </w:t>
      </w:r>
      <w:r>
        <w:rPr>
          <w:sz w:val="24"/>
        </w:rPr>
        <w:t>си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цел подобряване качеството на работата им и повишаване резултатите и качеството 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</w:p>
    <w:p w:rsidR="000A52F3" w:rsidRDefault="00307B92">
      <w:pPr>
        <w:pStyle w:val="a4"/>
        <w:numPr>
          <w:ilvl w:val="0"/>
          <w:numId w:val="36"/>
        </w:numPr>
        <w:tabs>
          <w:tab w:val="left" w:pos="756"/>
        </w:tabs>
        <w:spacing w:before="7" w:line="266" w:lineRule="auto"/>
        <w:ind w:right="589" w:firstLine="285"/>
        <w:jc w:val="both"/>
        <w:rPr>
          <w:sz w:val="24"/>
        </w:rPr>
      </w:pPr>
      <w:r>
        <w:rPr>
          <w:sz w:val="24"/>
        </w:rPr>
        <w:t xml:space="preserve">Директорът на ДГ № 1 </w:t>
      </w:r>
      <w:r>
        <w:rPr>
          <w:color w:val="444444"/>
          <w:sz w:val="24"/>
        </w:rPr>
        <w:t xml:space="preserve">„Ян </w:t>
      </w:r>
      <w:proofErr w:type="spellStart"/>
      <w:r>
        <w:rPr>
          <w:color w:val="444444"/>
          <w:sz w:val="24"/>
        </w:rPr>
        <w:t>Бибиян</w:t>
      </w:r>
      <w:proofErr w:type="spellEnd"/>
      <w:r>
        <w:rPr>
          <w:color w:val="444444"/>
          <w:sz w:val="24"/>
        </w:rPr>
        <w:t>”</w:t>
      </w:r>
      <w:r>
        <w:rPr>
          <w:sz w:val="24"/>
        </w:rPr>
        <w:t>, е длъжен да осигури необходимите условия 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специалисти.</w:t>
      </w:r>
    </w:p>
    <w:p w:rsidR="000A52F3" w:rsidRDefault="00307B92">
      <w:pPr>
        <w:pStyle w:val="a3"/>
        <w:spacing w:before="7" w:line="266" w:lineRule="auto"/>
        <w:ind w:right="588"/>
      </w:pPr>
      <w:r>
        <w:rPr>
          <w:b/>
          <w:spacing w:val="-2"/>
        </w:rPr>
        <w:t>Чл.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84</w:t>
      </w:r>
      <w:r>
        <w:rPr>
          <w:spacing w:val="-2"/>
        </w:rPr>
        <w:t>.</w:t>
      </w:r>
      <w:r>
        <w:rPr>
          <w:spacing w:val="-11"/>
        </w:rPr>
        <w:t xml:space="preserve"> </w:t>
      </w:r>
      <w:r>
        <w:rPr>
          <w:spacing w:val="-2"/>
        </w:rPr>
        <w:t>(1)</w:t>
      </w:r>
      <w:r>
        <w:rPr>
          <w:spacing w:val="-10"/>
        </w:rPr>
        <w:t xml:space="preserve"> </w:t>
      </w:r>
      <w:r>
        <w:rPr>
          <w:spacing w:val="-2"/>
        </w:rPr>
        <w:t>Повишаването</w:t>
      </w:r>
      <w:r>
        <w:rPr>
          <w:spacing w:val="-15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квалификацията</w:t>
      </w:r>
      <w:r>
        <w:rPr>
          <w:spacing w:val="-16"/>
        </w:rPr>
        <w:t xml:space="preserve"> </w:t>
      </w:r>
      <w:r>
        <w:rPr>
          <w:spacing w:val="-2"/>
        </w:rPr>
        <w:t>на</w:t>
      </w:r>
      <w:r>
        <w:rPr>
          <w:spacing w:val="-17"/>
        </w:rPr>
        <w:t xml:space="preserve"> </w:t>
      </w:r>
      <w:r>
        <w:rPr>
          <w:spacing w:val="-2"/>
        </w:rPr>
        <w:t>педагогическите</w:t>
      </w:r>
      <w:r>
        <w:rPr>
          <w:spacing w:val="-17"/>
        </w:rPr>
        <w:t xml:space="preserve"> </w:t>
      </w:r>
      <w:r>
        <w:rPr>
          <w:spacing w:val="-2"/>
        </w:rPr>
        <w:t>специалисти</w:t>
      </w:r>
      <w:r>
        <w:rPr>
          <w:spacing w:val="-14"/>
        </w:rPr>
        <w:t xml:space="preserve"> </w:t>
      </w:r>
      <w:r>
        <w:rPr>
          <w:spacing w:val="-2"/>
        </w:rPr>
        <w:t>се</w:t>
      </w:r>
      <w:r>
        <w:rPr>
          <w:spacing w:val="-17"/>
        </w:rPr>
        <w:t xml:space="preserve"> </w:t>
      </w:r>
      <w:r>
        <w:rPr>
          <w:spacing w:val="-2"/>
        </w:rPr>
        <w:t>извършва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специализирани</w:t>
      </w:r>
      <w:r>
        <w:rPr>
          <w:spacing w:val="1"/>
        </w:rPr>
        <w:t xml:space="preserve"> </w:t>
      </w:r>
      <w:r>
        <w:t>обслужващи</w:t>
      </w:r>
      <w:r>
        <w:rPr>
          <w:spacing w:val="1"/>
        </w:rPr>
        <w:t xml:space="preserve"> </w:t>
      </w:r>
      <w:r>
        <w:t>звена,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висши</w:t>
      </w:r>
      <w:r>
        <w:rPr>
          <w:spacing w:val="1"/>
        </w:rPr>
        <w:t xml:space="preserve"> </w:t>
      </w:r>
      <w:r>
        <w:t>училища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научни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Повишаването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обучителни</w:t>
      </w:r>
      <w:r>
        <w:rPr>
          <w:spacing w:val="-7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чиито</w:t>
      </w:r>
      <w:r>
        <w:rPr>
          <w:spacing w:val="-8"/>
        </w:rPr>
        <w:t xml:space="preserve"> </w:t>
      </w:r>
      <w:r>
        <w:t>програми</w:t>
      </w:r>
      <w:r>
        <w:rPr>
          <w:spacing w:val="-6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одобрени.</w:t>
      </w:r>
    </w:p>
    <w:p w:rsidR="000A52F3" w:rsidRDefault="00307B92">
      <w:pPr>
        <w:pStyle w:val="a4"/>
        <w:numPr>
          <w:ilvl w:val="0"/>
          <w:numId w:val="35"/>
        </w:numPr>
        <w:tabs>
          <w:tab w:val="left" w:pos="736"/>
        </w:tabs>
        <w:spacing w:line="268" w:lineRule="auto"/>
        <w:ind w:right="592" w:firstLine="285"/>
        <w:jc w:val="both"/>
        <w:rPr>
          <w:sz w:val="24"/>
        </w:rPr>
      </w:pPr>
      <w:r>
        <w:rPr>
          <w:spacing w:val="-1"/>
          <w:sz w:val="24"/>
        </w:rPr>
        <w:t>Повишаването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квалификацията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педагогическите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специалисти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ал.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измерва</w:t>
      </w:r>
      <w:r>
        <w:rPr>
          <w:spacing w:val="-58"/>
          <w:sz w:val="24"/>
        </w:rPr>
        <w:t xml:space="preserve"> </w:t>
      </w:r>
      <w:r>
        <w:rPr>
          <w:sz w:val="24"/>
        </w:rPr>
        <w:t>чрез система от квалификационни кредити и се удостоверява с документ. Системата от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квалификационни кредити се определя с държавния образователен стандарт за статута 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професионалното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развитие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учителите,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директорите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другите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педагогически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специалисти.</w:t>
      </w:r>
    </w:p>
    <w:p w:rsidR="000A52F3" w:rsidRDefault="00307B92">
      <w:pPr>
        <w:pStyle w:val="a4"/>
        <w:numPr>
          <w:ilvl w:val="0"/>
          <w:numId w:val="35"/>
        </w:numPr>
        <w:tabs>
          <w:tab w:val="left" w:pos="726"/>
        </w:tabs>
        <w:spacing w:line="268" w:lineRule="auto"/>
        <w:ind w:right="600" w:firstLine="285"/>
        <w:jc w:val="both"/>
        <w:rPr>
          <w:sz w:val="24"/>
        </w:rPr>
      </w:pPr>
      <w:r>
        <w:rPr>
          <w:spacing w:val="-3"/>
          <w:sz w:val="24"/>
        </w:rPr>
        <w:t>Педагогическите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специалисти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са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длъжни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да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повишават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квалификацията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програми</w:t>
      </w:r>
      <w:r>
        <w:rPr>
          <w:spacing w:val="-58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организациите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по-малко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48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академични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часа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всеки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период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атестиране.</w:t>
      </w:r>
    </w:p>
    <w:p w:rsidR="000A52F3" w:rsidRDefault="00307B92">
      <w:pPr>
        <w:pStyle w:val="a4"/>
        <w:numPr>
          <w:ilvl w:val="0"/>
          <w:numId w:val="35"/>
        </w:numPr>
        <w:tabs>
          <w:tab w:val="left" w:pos="826"/>
        </w:tabs>
        <w:spacing w:line="268" w:lineRule="auto"/>
        <w:ind w:right="598" w:firstLine="285"/>
        <w:jc w:val="both"/>
        <w:rPr>
          <w:sz w:val="24"/>
        </w:rPr>
      </w:pPr>
      <w:r>
        <w:rPr>
          <w:sz w:val="24"/>
        </w:rPr>
        <w:t>Държавата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специалисти.</w:t>
      </w:r>
    </w:p>
    <w:p w:rsidR="000A52F3" w:rsidRDefault="00307B92">
      <w:pPr>
        <w:pStyle w:val="a4"/>
        <w:numPr>
          <w:ilvl w:val="0"/>
          <w:numId w:val="35"/>
        </w:numPr>
        <w:tabs>
          <w:tab w:val="left" w:pos="746"/>
        </w:tabs>
        <w:spacing w:line="266" w:lineRule="auto"/>
        <w:ind w:right="584" w:firstLine="285"/>
        <w:jc w:val="both"/>
        <w:rPr>
          <w:sz w:val="24"/>
        </w:rPr>
      </w:pPr>
      <w:r>
        <w:rPr>
          <w:sz w:val="24"/>
        </w:rPr>
        <w:t>Повишаването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квалификацията,</w:t>
      </w:r>
      <w:r>
        <w:rPr>
          <w:spacing w:val="-13"/>
          <w:sz w:val="24"/>
        </w:rPr>
        <w:t xml:space="preserve"> </w:t>
      </w:r>
      <w:r>
        <w:rPr>
          <w:sz w:val="24"/>
        </w:rPr>
        <w:t>извършена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извън,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признава</w:t>
      </w:r>
      <w:r>
        <w:rPr>
          <w:spacing w:val="-10"/>
          <w:sz w:val="24"/>
        </w:rPr>
        <w:t xml:space="preserve"> </w:t>
      </w:r>
      <w:r>
        <w:rPr>
          <w:sz w:val="24"/>
        </w:rPr>
        <w:t>чрез</w:t>
      </w:r>
      <w:r>
        <w:rPr>
          <w:spacing w:val="-58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 с държавния образователен стандарт за статута и развитието на 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9"/>
          <w:sz w:val="24"/>
        </w:rPr>
        <w:t xml:space="preserve"> </w:t>
      </w:r>
      <w:r>
        <w:rPr>
          <w:sz w:val="24"/>
        </w:rPr>
        <w:t>и другите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специалисти.</w:t>
      </w:r>
    </w:p>
    <w:p w:rsidR="000A52F3" w:rsidRDefault="000A52F3">
      <w:pPr>
        <w:spacing w:line="266" w:lineRule="auto"/>
        <w:jc w:val="both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6" w:line="266" w:lineRule="auto"/>
        <w:ind w:right="598"/>
      </w:pPr>
      <w:r>
        <w:rPr>
          <w:b/>
        </w:rPr>
        <w:lastRenderedPageBreak/>
        <w:t>Чл.</w:t>
      </w:r>
      <w:r>
        <w:rPr>
          <w:b/>
          <w:spacing w:val="-12"/>
        </w:rPr>
        <w:t xml:space="preserve"> </w:t>
      </w:r>
      <w:r>
        <w:rPr>
          <w:b/>
        </w:rPr>
        <w:t>85</w:t>
      </w:r>
      <w:r>
        <w:t>.</w:t>
      </w:r>
      <w:r>
        <w:rPr>
          <w:spacing w:val="-13"/>
        </w:rPr>
        <w:t xml:space="preserve"> </w:t>
      </w:r>
      <w:r>
        <w:t>(1)</w:t>
      </w:r>
      <w:r>
        <w:rPr>
          <w:spacing w:val="-11"/>
        </w:rPr>
        <w:t xml:space="preserve"> </w:t>
      </w:r>
      <w:r>
        <w:t>Повишаването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квалификацията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педагогическите</w:t>
      </w:r>
      <w:r>
        <w:rPr>
          <w:spacing w:val="-13"/>
        </w:rPr>
        <w:t xml:space="preserve"> </w:t>
      </w:r>
      <w:r>
        <w:t>специалисти</w:t>
      </w:r>
      <w:r>
        <w:rPr>
          <w:spacing w:val="-11"/>
        </w:rPr>
        <w:t xml:space="preserve"> </w:t>
      </w:r>
      <w:r>
        <w:t>може</w:t>
      </w:r>
      <w:r>
        <w:rPr>
          <w:spacing w:val="-13"/>
        </w:rPr>
        <w:t xml:space="preserve"> </w:t>
      </w:r>
      <w:r>
        <w:t>да</w:t>
      </w:r>
      <w:r>
        <w:rPr>
          <w:spacing w:val="-14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rPr>
          <w:spacing w:val="-1"/>
        </w:rPr>
        <w:t>организира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7"/>
        </w:rPr>
        <w:t xml:space="preserve"> </w:t>
      </w:r>
      <w:r>
        <w:rPr>
          <w:spacing w:val="-1"/>
        </w:rPr>
        <w:t>от</w:t>
      </w:r>
      <w:r>
        <w:rPr>
          <w:spacing w:val="-8"/>
        </w:rPr>
        <w:t xml:space="preserve"> </w:t>
      </w:r>
      <w:r>
        <w:rPr>
          <w:spacing w:val="-1"/>
        </w:rPr>
        <w:t>детските</w:t>
      </w:r>
      <w:r>
        <w:rPr>
          <w:spacing w:val="-10"/>
        </w:rPr>
        <w:t xml:space="preserve"> </w:t>
      </w:r>
      <w:r>
        <w:rPr>
          <w:spacing w:val="-1"/>
        </w:rPr>
        <w:t>градини</w:t>
      </w:r>
      <w:r>
        <w:rPr>
          <w:spacing w:val="-8"/>
        </w:rPr>
        <w:t xml:space="preserve"> </w:t>
      </w:r>
      <w:r>
        <w:rPr>
          <w:spacing w:val="-1"/>
        </w:rPr>
        <w:t>чрез</w:t>
      </w:r>
      <w:r>
        <w:rPr>
          <w:spacing w:val="-8"/>
        </w:rPr>
        <w:t xml:space="preserve"> </w:t>
      </w:r>
      <w:r>
        <w:t>обмяна</w:t>
      </w:r>
      <w:r>
        <w:rPr>
          <w:spacing w:val="-10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добри</w:t>
      </w:r>
      <w:r>
        <w:rPr>
          <w:spacing w:val="-8"/>
        </w:rPr>
        <w:t xml:space="preserve"> </w:t>
      </w:r>
      <w:r>
        <w:t>практики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различни</w:t>
      </w:r>
      <w:r>
        <w:rPr>
          <w:spacing w:val="-8"/>
        </w:rPr>
        <w:t xml:space="preserve"> </w:t>
      </w:r>
      <w:r>
        <w:t>форми,</w:t>
      </w:r>
      <w:r>
        <w:rPr>
          <w:spacing w:val="-9"/>
        </w:rPr>
        <w:t xml:space="preserve"> </w:t>
      </w:r>
      <w:r>
        <w:t>както</w:t>
      </w:r>
      <w:r>
        <w:rPr>
          <w:spacing w:val="-1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 xml:space="preserve">по международни и национални програми. </w:t>
      </w:r>
      <w:proofErr w:type="spellStart"/>
      <w:r>
        <w:t>Вътрешноинституционалната</w:t>
      </w:r>
      <w:proofErr w:type="spellEnd"/>
      <w:r>
        <w:t xml:space="preserve"> квалификация се</w:t>
      </w:r>
      <w:r>
        <w:rPr>
          <w:spacing w:val="1"/>
        </w:rPr>
        <w:t xml:space="preserve"> </w:t>
      </w:r>
      <w:r>
        <w:t>измерва</w:t>
      </w:r>
      <w:r>
        <w:rPr>
          <w:spacing w:val="-1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академични</w:t>
      </w:r>
      <w:r>
        <w:rPr>
          <w:spacing w:val="-2"/>
        </w:rPr>
        <w:t xml:space="preserve"> </w:t>
      </w:r>
      <w:r>
        <w:t>часове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нея</w:t>
      </w:r>
      <w:r>
        <w:rPr>
          <w:spacing w:val="-8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присъждат</w:t>
      </w:r>
      <w:r>
        <w:rPr>
          <w:spacing w:val="-3"/>
        </w:rPr>
        <w:t xml:space="preserve"> </w:t>
      </w:r>
      <w:r>
        <w:t>квалификационни</w:t>
      </w:r>
      <w:r>
        <w:rPr>
          <w:spacing w:val="-6"/>
        </w:rPr>
        <w:t xml:space="preserve"> </w:t>
      </w:r>
      <w:r>
        <w:t>кредити.</w:t>
      </w:r>
    </w:p>
    <w:p w:rsidR="000A52F3" w:rsidRDefault="00307B92">
      <w:pPr>
        <w:pStyle w:val="a3"/>
        <w:spacing w:before="5" w:line="266" w:lineRule="auto"/>
        <w:ind w:right="589"/>
      </w:pPr>
      <w:r>
        <w:t>(2)</w:t>
      </w:r>
      <w:r>
        <w:rPr>
          <w:spacing w:val="-9"/>
        </w:rPr>
        <w:t xml:space="preserve"> </w:t>
      </w:r>
      <w:r>
        <w:t>ДГ</w:t>
      </w:r>
      <w:r>
        <w:rPr>
          <w:spacing w:val="-14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е</w:t>
      </w:r>
      <w:r>
        <w:rPr>
          <w:spacing w:val="42"/>
        </w:rPr>
        <w:t xml:space="preserve"> </w:t>
      </w:r>
      <w:r>
        <w:t>длъжна</w:t>
      </w:r>
      <w:r>
        <w:rPr>
          <w:spacing w:val="-11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осигури</w:t>
      </w:r>
      <w:r>
        <w:rPr>
          <w:spacing w:val="-7"/>
        </w:rPr>
        <w:t xml:space="preserve"> </w:t>
      </w:r>
      <w:r>
        <w:t>условия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повишаване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квалификацията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по-малко</w:t>
      </w:r>
      <w:r>
        <w:rPr>
          <w:spacing w:val="-5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академични</w:t>
      </w:r>
      <w:r>
        <w:rPr>
          <w:spacing w:val="-1"/>
        </w:rPr>
        <w:t xml:space="preserve"> </w:t>
      </w:r>
      <w:r>
        <w:t>часа</w:t>
      </w:r>
      <w:r>
        <w:rPr>
          <w:spacing w:val="-8"/>
        </w:rPr>
        <w:t xml:space="preserve"> </w:t>
      </w:r>
      <w:r>
        <w:t>годишно</w:t>
      </w:r>
      <w:r>
        <w:rPr>
          <w:spacing w:val="-7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всеки</w:t>
      </w:r>
      <w:r>
        <w:rPr>
          <w:spacing w:val="-6"/>
        </w:rPr>
        <w:t xml:space="preserve"> </w:t>
      </w:r>
      <w:r>
        <w:t>педагогически специалист.</w:t>
      </w:r>
    </w:p>
    <w:p w:rsidR="000A52F3" w:rsidRDefault="00307B92">
      <w:pPr>
        <w:pStyle w:val="a3"/>
        <w:spacing w:before="8" w:line="266" w:lineRule="auto"/>
        <w:ind w:right="586"/>
      </w:pPr>
      <w:r>
        <w:rPr>
          <w:b/>
          <w:spacing w:val="-1"/>
        </w:rPr>
        <w:t>Чл.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86</w:t>
      </w:r>
      <w:r>
        <w:rPr>
          <w:spacing w:val="-1"/>
        </w:rPr>
        <w:t>.</w:t>
      </w:r>
      <w:r>
        <w:rPr>
          <w:spacing w:val="-14"/>
        </w:rPr>
        <w:t xml:space="preserve"> </w:t>
      </w:r>
      <w:r>
        <w:rPr>
          <w:spacing w:val="-1"/>
        </w:rPr>
        <w:t>(1)</w:t>
      </w:r>
      <w:r>
        <w:rPr>
          <w:spacing w:val="-12"/>
        </w:rPr>
        <w:t xml:space="preserve"> </w:t>
      </w:r>
      <w:r>
        <w:rPr>
          <w:spacing w:val="-1"/>
        </w:rPr>
        <w:t>Повишаването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9"/>
        </w:rPr>
        <w:t xml:space="preserve"> </w:t>
      </w:r>
      <w:r>
        <w:rPr>
          <w:spacing w:val="-1"/>
        </w:rPr>
        <w:t>квалификацията</w:t>
      </w:r>
      <w:r>
        <w:rPr>
          <w:spacing w:val="-10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осъществява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програми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във</w:t>
      </w:r>
      <w:r>
        <w:rPr>
          <w:spacing w:val="-12"/>
        </w:rPr>
        <w:t xml:space="preserve"> </w:t>
      </w:r>
      <w:r>
        <w:t>форми</w:t>
      </w:r>
      <w:r>
        <w:rPr>
          <w:spacing w:val="-11"/>
        </w:rPr>
        <w:t xml:space="preserve"> </w:t>
      </w:r>
      <w:r>
        <w:t>по</w:t>
      </w:r>
      <w:r>
        <w:rPr>
          <w:spacing w:val="-58"/>
        </w:rPr>
        <w:t xml:space="preserve"> </w:t>
      </w:r>
      <w:r>
        <w:t>избор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професионалния</w:t>
      </w:r>
      <w:r>
        <w:rPr>
          <w:spacing w:val="1"/>
        </w:rPr>
        <w:t xml:space="preserve"> </w:t>
      </w:r>
      <w:r>
        <w:t>профил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изпълняваната длъжност, с професионалното развитие на педагогическия специалист, с</w:t>
      </w:r>
      <w:r>
        <w:rPr>
          <w:spacing w:val="1"/>
        </w:rPr>
        <w:t xml:space="preserve"> </w:t>
      </w:r>
      <w:r>
        <w:t>резултата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препоръките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атестацията</w:t>
      </w:r>
      <w:r>
        <w:rPr>
          <w:spacing w:val="1"/>
        </w:rPr>
        <w:t xml:space="preserve"> </w:t>
      </w:r>
      <w:r>
        <w:t>му,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националната,</w:t>
      </w:r>
      <w:r>
        <w:rPr>
          <w:spacing w:val="1"/>
        </w:rPr>
        <w:t xml:space="preserve"> </w:t>
      </w:r>
      <w:r>
        <w:t>регионалната,</w:t>
      </w:r>
      <w:r>
        <w:rPr>
          <w:spacing w:val="1"/>
        </w:rPr>
        <w:t xml:space="preserve"> </w:t>
      </w:r>
      <w:r>
        <w:t>общинската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училищната</w:t>
      </w:r>
      <w:r>
        <w:rPr>
          <w:spacing w:val="-7"/>
        </w:rPr>
        <w:t xml:space="preserve"> </w:t>
      </w:r>
      <w:r>
        <w:t>политика.</w:t>
      </w:r>
    </w:p>
    <w:p w:rsidR="000A52F3" w:rsidRDefault="00307B92">
      <w:pPr>
        <w:pStyle w:val="a3"/>
        <w:spacing w:before="4" w:line="266" w:lineRule="auto"/>
        <w:ind w:right="597"/>
      </w:pPr>
      <w:r>
        <w:t>(2)</w:t>
      </w:r>
      <w:r>
        <w:rPr>
          <w:spacing w:val="1"/>
        </w:rPr>
        <w:t xml:space="preserve"> </w:t>
      </w:r>
      <w:r>
        <w:t>Повишаването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конкретния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насочено и към напредъка на децата, както и към подобряване на образователните им</w:t>
      </w:r>
      <w:r>
        <w:rPr>
          <w:spacing w:val="1"/>
        </w:rPr>
        <w:t xml:space="preserve"> </w:t>
      </w:r>
      <w:r>
        <w:t>резултати.</w:t>
      </w:r>
    </w:p>
    <w:p w:rsidR="000A52F3" w:rsidRDefault="00307B92">
      <w:pPr>
        <w:pStyle w:val="a3"/>
        <w:spacing w:before="11" w:line="266" w:lineRule="auto"/>
        <w:ind w:right="593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87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Въз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достигнатото</w:t>
      </w:r>
      <w:r>
        <w:rPr>
          <w:spacing w:val="1"/>
        </w:rPr>
        <w:t xml:space="preserve"> </w:t>
      </w:r>
      <w:r>
        <w:t>равнище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-57"/>
        </w:rPr>
        <w:t xml:space="preserve"> </w:t>
      </w:r>
      <w:r>
        <w:t>специалисти</w:t>
      </w:r>
      <w:r>
        <w:rPr>
          <w:spacing w:val="-2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придобиват</w:t>
      </w:r>
      <w:r>
        <w:rPr>
          <w:spacing w:val="-7"/>
        </w:rPr>
        <w:t xml:space="preserve"> </w:t>
      </w:r>
      <w:r>
        <w:t>професионално-квалификационни</w:t>
      </w:r>
      <w:r>
        <w:rPr>
          <w:spacing w:val="-6"/>
        </w:rPr>
        <w:t xml:space="preserve"> </w:t>
      </w:r>
      <w:r>
        <w:t>степени.</w:t>
      </w:r>
    </w:p>
    <w:p w:rsidR="000A52F3" w:rsidRDefault="00307B92">
      <w:pPr>
        <w:pStyle w:val="a4"/>
        <w:numPr>
          <w:ilvl w:val="0"/>
          <w:numId w:val="34"/>
        </w:numPr>
        <w:tabs>
          <w:tab w:val="left" w:pos="826"/>
        </w:tabs>
        <w:spacing w:line="268" w:lineRule="auto"/>
        <w:ind w:right="587" w:firstLine="285"/>
        <w:jc w:val="both"/>
        <w:rPr>
          <w:sz w:val="24"/>
        </w:rPr>
      </w:pPr>
      <w:r>
        <w:rPr>
          <w:sz w:val="24"/>
        </w:rPr>
        <w:t>По-високото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равнище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по-висока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професионално-квалификационна</w:t>
      </w:r>
      <w:r>
        <w:rPr>
          <w:spacing w:val="-3"/>
          <w:sz w:val="24"/>
        </w:rPr>
        <w:t xml:space="preserve"> </w:t>
      </w:r>
      <w:r>
        <w:rPr>
          <w:sz w:val="24"/>
        </w:rPr>
        <w:t>степен.</w:t>
      </w:r>
    </w:p>
    <w:p w:rsidR="000A52F3" w:rsidRDefault="00307B92">
      <w:pPr>
        <w:pStyle w:val="a4"/>
        <w:numPr>
          <w:ilvl w:val="0"/>
          <w:numId w:val="34"/>
        </w:numPr>
        <w:tabs>
          <w:tab w:val="left" w:pos="736"/>
        </w:tabs>
        <w:ind w:left="735" w:hanging="336"/>
        <w:jc w:val="both"/>
        <w:rPr>
          <w:sz w:val="24"/>
        </w:rPr>
      </w:pPr>
      <w:r>
        <w:rPr>
          <w:spacing w:val="-2"/>
          <w:sz w:val="24"/>
        </w:rPr>
        <w:t>Професионално-квалификационните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степени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присъждат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висши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училища.</w:t>
      </w:r>
    </w:p>
    <w:p w:rsidR="000A52F3" w:rsidRDefault="00307B92">
      <w:pPr>
        <w:pStyle w:val="a4"/>
        <w:numPr>
          <w:ilvl w:val="0"/>
          <w:numId w:val="34"/>
        </w:numPr>
        <w:tabs>
          <w:tab w:val="left" w:pos="731"/>
        </w:tabs>
        <w:spacing w:before="28" w:line="268" w:lineRule="auto"/>
        <w:ind w:right="591" w:firstLine="285"/>
        <w:jc w:val="both"/>
        <w:rPr>
          <w:sz w:val="24"/>
        </w:rPr>
      </w:pPr>
      <w:r>
        <w:rPr>
          <w:spacing w:val="-2"/>
          <w:sz w:val="24"/>
        </w:rPr>
        <w:t>Професионално-квалификационните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степени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условията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редът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придобиването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им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определят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държавния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образователен</w:t>
      </w:r>
      <w:r>
        <w:rPr>
          <w:spacing w:val="-8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специалисти.</w:t>
      </w:r>
    </w:p>
    <w:p w:rsidR="000A52F3" w:rsidRDefault="00307B92">
      <w:pPr>
        <w:pStyle w:val="a3"/>
        <w:spacing w:before="3" w:line="266" w:lineRule="auto"/>
        <w:ind w:right="593"/>
      </w:pPr>
      <w:r>
        <w:rPr>
          <w:b/>
        </w:rPr>
        <w:t>Чл. 88</w:t>
      </w:r>
      <w:r>
        <w:t>. (1) Постигнатите компетентности се отразяват в професионално портфолио на</w:t>
      </w:r>
      <w:r>
        <w:rPr>
          <w:spacing w:val="1"/>
        </w:rPr>
        <w:t xml:space="preserve"> </w:t>
      </w:r>
      <w:r>
        <w:t>педагогическия специалист. Професионалното портфолио се съставя от педагогическия</w:t>
      </w:r>
      <w:r>
        <w:rPr>
          <w:spacing w:val="1"/>
        </w:rPr>
        <w:t xml:space="preserve"> </w:t>
      </w:r>
      <w:r>
        <w:t>специалист и включва разработени материали, които доказват</w:t>
      </w:r>
      <w:r>
        <w:rPr>
          <w:spacing w:val="1"/>
        </w:rPr>
        <w:t xml:space="preserve"> </w:t>
      </w:r>
      <w:r>
        <w:t>активното му</w:t>
      </w:r>
      <w:r>
        <w:rPr>
          <w:spacing w:val="1"/>
        </w:rPr>
        <w:t xml:space="preserve"> </w:t>
      </w:r>
      <w:r>
        <w:t>участие в</w:t>
      </w:r>
      <w:r>
        <w:rPr>
          <w:spacing w:val="1"/>
        </w:rPr>
        <w:t xml:space="preserve"> </w:t>
      </w:r>
      <w:r>
        <w:t>реализирането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политиката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изяви,</w:t>
      </w:r>
      <w:r>
        <w:rPr>
          <w:spacing w:val="1"/>
        </w:rPr>
        <w:t xml:space="preserve"> </w:t>
      </w:r>
      <w:r>
        <w:t>професионалното му усъвършенстване и кариерното му израстване, както и постигнатите</w:t>
      </w:r>
      <w:r>
        <w:rPr>
          <w:spacing w:val="1"/>
        </w:rPr>
        <w:t xml:space="preserve"> </w:t>
      </w:r>
      <w:r>
        <w:t>резултати с</w:t>
      </w:r>
      <w:r>
        <w:rPr>
          <w:spacing w:val="-2"/>
        </w:rPr>
        <w:t xml:space="preserve"> </w:t>
      </w:r>
      <w:r>
        <w:t>децата.</w:t>
      </w:r>
    </w:p>
    <w:p w:rsidR="000A52F3" w:rsidRDefault="00307B92">
      <w:pPr>
        <w:pStyle w:val="a4"/>
        <w:numPr>
          <w:ilvl w:val="0"/>
          <w:numId w:val="33"/>
        </w:numPr>
        <w:tabs>
          <w:tab w:val="left" w:pos="881"/>
        </w:tabs>
        <w:spacing w:before="8" w:line="268" w:lineRule="auto"/>
        <w:ind w:right="596" w:firstLine="285"/>
        <w:jc w:val="both"/>
        <w:rPr>
          <w:sz w:val="24"/>
        </w:rPr>
      </w:pP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специалист.</w:t>
      </w:r>
    </w:p>
    <w:p w:rsidR="000A52F3" w:rsidRDefault="00307B92">
      <w:pPr>
        <w:pStyle w:val="a4"/>
        <w:numPr>
          <w:ilvl w:val="0"/>
          <w:numId w:val="33"/>
        </w:numPr>
        <w:tabs>
          <w:tab w:val="left" w:pos="776"/>
        </w:tabs>
        <w:spacing w:line="268" w:lineRule="auto"/>
        <w:ind w:right="594" w:firstLine="285"/>
        <w:jc w:val="both"/>
        <w:rPr>
          <w:sz w:val="24"/>
        </w:rPr>
      </w:pPr>
      <w:r>
        <w:rPr>
          <w:sz w:val="24"/>
        </w:rPr>
        <w:t>Целите, функциите и съдържанието на професионалното портфолио се определят 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 образователен стандарт за статута и професионалното развитие на 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специалисти.</w:t>
      </w:r>
    </w:p>
    <w:p w:rsidR="000A52F3" w:rsidRDefault="00307B92">
      <w:pPr>
        <w:pStyle w:val="1"/>
        <w:spacing w:before="0"/>
        <w:ind w:right="1012"/>
      </w:pPr>
      <w:r>
        <w:t>Раздел</w:t>
      </w:r>
      <w:r>
        <w:rPr>
          <w:spacing w:val="-4"/>
        </w:rPr>
        <w:t xml:space="preserve"> </w:t>
      </w:r>
      <w:r>
        <w:t>ІV</w:t>
      </w:r>
    </w:p>
    <w:p w:rsidR="000A52F3" w:rsidRDefault="00307B92">
      <w:pPr>
        <w:spacing w:before="34"/>
        <w:ind w:left="1971"/>
        <w:jc w:val="both"/>
        <w:rPr>
          <w:b/>
          <w:sz w:val="24"/>
        </w:rPr>
      </w:pPr>
      <w:r>
        <w:rPr>
          <w:b/>
          <w:spacing w:val="-1"/>
          <w:sz w:val="24"/>
        </w:rPr>
        <w:t>Кариерно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педагогическите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специалисти</w:t>
      </w:r>
    </w:p>
    <w:p w:rsidR="000A52F3" w:rsidRDefault="00307B92">
      <w:pPr>
        <w:pStyle w:val="a3"/>
        <w:spacing w:before="144" w:line="266" w:lineRule="auto"/>
        <w:ind w:right="597"/>
      </w:pPr>
      <w:r>
        <w:rPr>
          <w:b/>
        </w:rPr>
        <w:t>Чл. 89</w:t>
      </w:r>
      <w:r>
        <w:t>. (1) Кариерното развитие е процес на усъвършенстване на компетентности при</w:t>
      </w:r>
      <w:r>
        <w:rPr>
          <w:spacing w:val="1"/>
        </w:rPr>
        <w:t xml:space="preserve"> </w:t>
      </w:r>
      <w:r>
        <w:t>последователно заемане на учителски или възпитателски длъжности или при придобиване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</w:t>
      </w:r>
      <w:r>
        <w:rPr>
          <w:spacing w:val="-7"/>
        </w:rPr>
        <w:t xml:space="preserve"> </w:t>
      </w:r>
      <w:r>
        <w:t>повишаване</w:t>
      </w:r>
      <w:r>
        <w:rPr>
          <w:spacing w:val="-4"/>
        </w:rPr>
        <w:t xml:space="preserve"> </w:t>
      </w:r>
      <w:r>
        <w:t>качеството</w:t>
      </w:r>
      <w:r>
        <w:rPr>
          <w:spacing w:val="-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ефективността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образованието.</w:t>
      </w:r>
    </w:p>
    <w:p w:rsidR="000A52F3" w:rsidRDefault="00307B92">
      <w:pPr>
        <w:pStyle w:val="a4"/>
        <w:numPr>
          <w:ilvl w:val="0"/>
          <w:numId w:val="32"/>
        </w:numPr>
        <w:tabs>
          <w:tab w:val="left" w:pos="741"/>
        </w:tabs>
        <w:spacing w:before="1"/>
        <w:ind w:hanging="341"/>
        <w:jc w:val="both"/>
        <w:rPr>
          <w:sz w:val="24"/>
        </w:rPr>
      </w:pPr>
      <w:r>
        <w:rPr>
          <w:sz w:val="24"/>
        </w:rPr>
        <w:t>Учителските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възпитателските</w:t>
      </w:r>
      <w:r>
        <w:rPr>
          <w:spacing w:val="-14"/>
          <w:sz w:val="24"/>
        </w:rPr>
        <w:t xml:space="preserve"> </w:t>
      </w:r>
      <w:r>
        <w:rPr>
          <w:sz w:val="24"/>
        </w:rPr>
        <w:t>длъжности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са:</w:t>
      </w:r>
    </w:p>
    <w:p w:rsidR="000A52F3" w:rsidRDefault="00307B92">
      <w:pPr>
        <w:pStyle w:val="a4"/>
        <w:numPr>
          <w:ilvl w:val="1"/>
          <w:numId w:val="32"/>
        </w:numPr>
        <w:tabs>
          <w:tab w:val="left" w:pos="1206"/>
        </w:tabs>
        <w:spacing w:before="34"/>
        <w:rPr>
          <w:sz w:val="24"/>
        </w:rPr>
      </w:pPr>
      <w:r>
        <w:rPr>
          <w:sz w:val="24"/>
        </w:rPr>
        <w:t>учител,</w:t>
      </w:r>
      <w:r>
        <w:rPr>
          <w:spacing w:val="-13"/>
          <w:sz w:val="24"/>
        </w:rPr>
        <w:t xml:space="preserve"> </w:t>
      </w:r>
      <w:r>
        <w:rPr>
          <w:sz w:val="24"/>
        </w:rPr>
        <w:t>възпитател;</w:t>
      </w:r>
    </w:p>
    <w:p w:rsidR="000A52F3" w:rsidRDefault="00307B92">
      <w:pPr>
        <w:pStyle w:val="a4"/>
        <w:numPr>
          <w:ilvl w:val="1"/>
          <w:numId w:val="32"/>
        </w:numPr>
        <w:tabs>
          <w:tab w:val="left" w:pos="1206"/>
        </w:tabs>
        <w:spacing w:before="30"/>
        <w:rPr>
          <w:sz w:val="24"/>
        </w:rPr>
      </w:pPr>
      <w:r>
        <w:rPr>
          <w:sz w:val="24"/>
        </w:rPr>
        <w:t>старши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учител,</w:t>
      </w:r>
      <w:r>
        <w:rPr>
          <w:spacing w:val="-10"/>
          <w:sz w:val="24"/>
        </w:rPr>
        <w:t xml:space="preserve"> </w:t>
      </w:r>
      <w:r>
        <w:rPr>
          <w:sz w:val="24"/>
        </w:rPr>
        <w:t>старши</w:t>
      </w:r>
      <w:r>
        <w:rPr>
          <w:spacing w:val="-12"/>
          <w:sz w:val="24"/>
        </w:rPr>
        <w:t xml:space="preserve"> </w:t>
      </w:r>
      <w:r>
        <w:rPr>
          <w:sz w:val="24"/>
        </w:rPr>
        <w:t>възпитател;</w:t>
      </w:r>
    </w:p>
    <w:p w:rsidR="000A52F3" w:rsidRDefault="00307B92">
      <w:pPr>
        <w:pStyle w:val="a4"/>
        <w:numPr>
          <w:ilvl w:val="1"/>
          <w:numId w:val="32"/>
        </w:numPr>
        <w:tabs>
          <w:tab w:val="left" w:pos="1206"/>
        </w:tabs>
        <w:spacing w:before="34"/>
        <w:rPr>
          <w:sz w:val="24"/>
        </w:rPr>
      </w:pPr>
      <w:r>
        <w:rPr>
          <w:sz w:val="24"/>
        </w:rPr>
        <w:t>главен</w:t>
      </w:r>
      <w:r>
        <w:rPr>
          <w:spacing w:val="-14"/>
          <w:sz w:val="24"/>
        </w:rPr>
        <w:t xml:space="preserve"> </w:t>
      </w:r>
      <w:r>
        <w:rPr>
          <w:sz w:val="24"/>
        </w:rPr>
        <w:t>учител,</w:t>
      </w:r>
      <w:r>
        <w:rPr>
          <w:spacing w:val="-11"/>
          <w:sz w:val="24"/>
        </w:rPr>
        <w:t xml:space="preserve"> </w:t>
      </w:r>
      <w:r>
        <w:rPr>
          <w:sz w:val="24"/>
        </w:rPr>
        <w:t>главен</w:t>
      </w:r>
      <w:r>
        <w:rPr>
          <w:spacing w:val="-9"/>
          <w:sz w:val="24"/>
        </w:rPr>
        <w:t xml:space="preserve"> </w:t>
      </w:r>
      <w:r>
        <w:rPr>
          <w:sz w:val="24"/>
        </w:rPr>
        <w:t>възпитател.</w:t>
      </w:r>
    </w:p>
    <w:p w:rsidR="000A52F3" w:rsidRDefault="00307B92">
      <w:pPr>
        <w:pStyle w:val="a4"/>
        <w:numPr>
          <w:ilvl w:val="0"/>
          <w:numId w:val="32"/>
        </w:numPr>
        <w:tabs>
          <w:tab w:val="left" w:pos="811"/>
        </w:tabs>
        <w:spacing w:before="29" w:line="268" w:lineRule="auto"/>
        <w:ind w:left="115" w:right="590" w:firstLine="345"/>
        <w:rPr>
          <w:sz w:val="24"/>
        </w:rPr>
      </w:pPr>
      <w:r>
        <w:rPr>
          <w:sz w:val="24"/>
        </w:rPr>
        <w:t>Кариерното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2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възпитателите,</w:t>
      </w:r>
      <w:r>
        <w:rPr>
          <w:spacing w:val="7"/>
          <w:sz w:val="24"/>
        </w:rPr>
        <w:t xml:space="preserve"> </w:t>
      </w:r>
      <w:r>
        <w:rPr>
          <w:sz w:val="24"/>
        </w:rPr>
        <w:t>се</w:t>
      </w:r>
      <w:r>
        <w:rPr>
          <w:spacing w:val="10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1"/>
          <w:sz w:val="24"/>
        </w:rPr>
        <w:t xml:space="preserve"> </w:t>
      </w:r>
      <w:r>
        <w:rPr>
          <w:sz w:val="24"/>
        </w:rPr>
        <w:t>чрез</w:t>
      </w:r>
      <w:r>
        <w:rPr>
          <w:spacing w:val="7"/>
          <w:sz w:val="24"/>
        </w:rPr>
        <w:t xml:space="preserve"> </w:t>
      </w:r>
      <w:r>
        <w:rPr>
          <w:sz w:val="24"/>
        </w:rPr>
        <w:t>последователно</w:t>
      </w:r>
      <w:r>
        <w:rPr>
          <w:spacing w:val="7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втора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първа</w:t>
      </w:r>
      <w:r>
        <w:rPr>
          <w:spacing w:val="10"/>
          <w:sz w:val="24"/>
        </w:rPr>
        <w:t xml:space="preserve"> </w:t>
      </w:r>
      <w:r>
        <w:rPr>
          <w:sz w:val="24"/>
        </w:rPr>
        <w:t>степен.</w:t>
      </w:r>
    </w:p>
    <w:p w:rsidR="000A52F3" w:rsidRDefault="000A52F3">
      <w:pPr>
        <w:spacing w:line="268" w:lineRule="auto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 w:line="268" w:lineRule="auto"/>
        <w:ind w:right="598" w:firstLine="0"/>
      </w:pPr>
      <w:r>
        <w:lastRenderedPageBreak/>
        <w:t>Присъждането</w:t>
      </w:r>
      <w:r>
        <w:rPr>
          <w:spacing w:val="-3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извършва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работодателя.</w:t>
      </w:r>
      <w:r>
        <w:rPr>
          <w:spacing w:val="-7"/>
        </w:rPr>
        <w:t xml:space="preserve"> </w:t>
      </w:r>
      <w:r>
        <w:t>Степените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запазват</w:t>
      </w:r>
      <w:r>
        <w:rPr>
          <w:spacing w:val="-3"/>
        </w:rPr>
        <w:t xml:space="preserve"> </w:t>
      </w:r>
      <w:r>
        <w:t>при прекратяване</w:t>
      </w:r>
      <w:r>
        <w:rPr>
          <w:spacing w:val="-5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трудовото</w:t>
      </w:r>
      <w:r>
        <w:rPr>
          <w:spacing w:val="-5"/>
        </w:rPr>
        <w:t xml:space="preserve"> </w:t>
      </w:r>
      <w:r>
        <w:t>правоотношение.</w:t>
      </w:r>
    </w:p>
    <w:p w:rsidR="000A52F3" w:rsidRDefault="00307B92">
      <w:pPr>
        <w:pStyle w:val="a4"/>
        <w:numPr>
          <w:ilvl w:val="0"/>
          <w:numId w:val="32"/>
        </w:numPr>
        <w:tabs>
          <w:tab w:val="left" w:pos="766"/>
        </w:tabs>
        <w:spacing w:line="268" w:lineRule="auto"/>
        <w:ind w:left="115" w:right="589" w:firstLine="285"/>
        <w:jc w:val="both"/>
        <w:rPr>
          <w:sz w:val="24"/>
        </w:rPr>
      </w:pPr>
      <w:r>
        <w:rPr>
          <w:sz w:val="24"/>
        </w:rPr>
        <w:t>Основа за кариерно развитие на педагогическите специалисти са учителският стаж,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придобитата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професионално-квалификационна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им.</w:t>
      </w:r>
    </w:p>
    <w:p w:rsidR="000A52F3" w:rsidRDefault="00307B92">
      <w:pPr>
        <w:pStyle w:val="a4"/>
        <w:numPr>
          <w:ilvl w:val="0"/>
          <w:numId w:val="32"/>
        </w:numPr>
        <w:tabs>
          <w:tab w:val="left" w:pos="881"/>
        </w:tabs>
        <w:spacing w:line="268" w:lineRule="auto"/>
        <w:ind w:left="115" w:right="583" w:firstLine="285"/>
        <w:jc w:val="both"/>
        <w:rPr>
          <w:sz w:val="24"/>
        </w:rPr>
      </w:pPr>
      <w:r>
        <w:rPr>
          <w:sz w:val="24"/>
        </w:rPr>
        <w:t>По-големият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по-високата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професионално-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квалификационна степен са основание за по-бързо кариерно развитие на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7"/>
          <w:sz w:val="24"/>
        </w:rPr>
        <w:t xml:space="preserve"> </w:t>
      </w:r>
      <w:r>
        <w:rPr>
          <w:sz w:val="24"/>
        </w:rPr>
        <w:t>независимо 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учителския</w:t>
      </w:r>
      <w:r>
        <w:rPr>
          <w:spacing w:val="-6"/>
          <w:sz w:val="24"/>
        </w:rPr>
        <w:t xml:space="preserve"> </w:t>
      </w:r>
      <w:r>
        <w:rPr>
          <w:sz w:val="24"/>
        </w:rPr>
        <w:t>стаж.</w:t>
      </w:r>
    </w:p>
    <w:p w:rsidR="000A52F3" w:rsidRDefault="00307B92">
      <w:pPr>
        <w:pStyle w:val="a4"/>
        <w:numPr>
          <w:ilvl w:val="0"/>
          <w:numId w:val="32"/>
        </w:numPr>
        <w:tabs>
          <w:tab w:val="left" w:pos="816"/>
        </w:tabs>
        <w:spacing w:line="268" w:lineRule="auto"/>
        <w:ind w:left="115" w:right="589" w:firstLine="285"/>
        <w:jc w:val="both"/>
        <w:rPr>
          <w:sz w:val="24"/>
        </w:rPr>
      </w:pP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редът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степените, както и за по-бързото кариерно развитие на педагогическите специалисти 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57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и другите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 специалисти.</w:t>
      </w:r>
    </w:p>
    <w:p w:rsidR="000A52F3" w:rsidRDefault="00307B92">
      <w:pPr>
        <w:pStyle w:val="a3"/>
        <w:spacing w:line="266" w:lineRule="auto"/>
        <w:ind w:right="589"/>
      </w:pPr>
      <w:r>
        <w:rPr>
          <w:b/>
        </w:rPr>
        <w:t>Чл. 90</w:t>
      </w:r>
      <w:r>
        <w:t>. (1) Атестирането е процес на оценяване на съответствието на дейността на</w:t>
      </w:r>
      <w:r>
        <w:rPr>
          <w:spacing w:val="1"/>
        </w:rPr>
        <w:t xml:space="preserve"> </w:t>
      </w:r>
      <w:r>
        <w:rPr>
          <w:spacing w:val="-2"/>
        </w:rPr>
        <w:t xml:space="preserve">учителите, директорите и другите педагогически специалисти с професионалния </w:t>
      </w:r>
      <w:r>
        <w:rPr>
          <w:spacing w:val="-1"/>
        </w:rPr>
        <w:t>им профил,</w:t>
      </w:r>
      <w:r>
        <w:rPr>
          <w:spacing w:val="-57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изискванията</w:t>
      </w:r>
      <w:r>
        <w:rPr>
          <w:spacing w:val="-9"/>
        </w:rPr>
        <w:t xml:space="preserve"> </w:t>
      </w:r>
      <w:r>
        <w:rPr>
          <w:spacing w:val="-2"/>
        </w:rPr>
        <w:t>за</w:t>
      </w:r>
      <w:r>
        <w:rPr>
          <w:spacing w:val="-9"/>
        </w:rPr>
        <w:t xml:space="preserve"> </w:t>
      </w:r>
      <w:r>
        <w:rPr>
          <w:spacing w:val="-2"/>
        </w:rPr>
        <w:t>изпълнение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длъжността,</w:t>
      </w:r>
      <w:r>
        <w:rPr>
          <w:spacing w:val="-8"/>
        </w:rPr>
        <w:t xml:space="preserve"> </w:t>
      </w:r>
      <w:r>
        <w:rPr>
          <w:spacing w:val="-1"/>
        </w:rPr>
        <w:t>както</w:t>
      </w:r>
      <w:r>
        <w:rPr>
          <w:spacing w:val="-8"/>
        </w:rPr>
        <w:t xml:space="preserve"> </w:t>
      </w:r>
      <w:r>
        <w:rPr>
          <w:spacing w:val="-1"/>
        </w:rPr>
        <w:t>и</w:t>
      </w:r>
      <w:r>
        <w:rPr>
          <w:spacing w:val="-2"/>
        </w:rPr>
        <w:t xml:space="preserve"> </w:t>
      </w:r>
      <w:r>
        <w:rPr>
          <w:spacing w:val="-1"/>
        </w:rPr>
        <w:t>със</w:t>
      </w:r>
      <w:r>
        <w:rPr>
          <w:spacing w:val="-4"/>
        </w:rPr>
        <w:t xml:space="preserve"> </w:t>
      </w:r>
      <w:r>
        <w:rPr>
          <w:spacing w:val="-1"/>
        </w:rPr>
        <w:t>стратегията</w:t>
      </w:r>
      <w:r>
        <w:rPr>
          <w:spacing w:val="-9"/>
        </w:rPr>
        <w:t xml:space="preserve"> </w:t>
      </w:r>
      <w:r>
        <w:rPr>
          <w:spacing w:val="-1"/>
        </w:rPr>
        <w:t>за</w:t>
      </w:r>
      <w:r>
        <w:rPr>
          <w:spacing w:val="-9"/>
        </w:rPr>
        <w:t xml:space="preserve"> </w:t>
      </w:r>
      <w:r>
        <w:rPr>
          <w:spacing w:val="-1"/>
        </w:rPr>
        <w:t>развитие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4"/>
        </w:rPr>
        <w:t xml:space="preserve"> </w:t>
      </w:r>
      <w:r>
        <w:rPr>
          <w:spacing w:val="-1"/>
        </w:rPr>
        <w:t>детската</w:t>
      </w:r>
      <w:r>
        <w:rPr>
          <w:spacing w:val="-58"/>
        </w:rPr>
        <w:t xml:space="preserve"> </w:t>
      </w:r>
      <w:r>
        <w:t>градина,</w:t>
      </w:r>
      <w:r>
        <w:rPr>
          <w:spacing w:val="-7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директорите</w:t>
      </w:r>
      <w:r>
        <w:rPr>
          <w:spacing w:val="-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управленската</w:t>
      </w:r>
      <w:r>
        <w:rPr>
          <w:spacing w:val="-9"/>
        </w:rPr>
        <w:t xml:space="preserve"> </w:t>
      </w:r>
      <w:r>
        <w:t>им</w:t>
      </w:r>
      <w:r>
        <w:rPr>
          <w:spacing w:val="-8"/>
        </w:rPr>
        <w:t xml:space="preserve"> </w:t>
      </w:r>
      <w:r>
        <w:t>компетентност.</w:t>
      </w:r>
    </w:p>
    <w:p w:rsidR="000A52F3" w:rsidRDefault="00307B92">
      <w:pPr>
        <w:pStyle w:val="a4"/>
        <w:numPr>
          <w:ilvl w:val="0"/>
          <w:numId w:val="31"/>
        </w:numPr>
        <w:tabs>
          <w:tab w:val="left" w:pos="786"/>
        </w:tabs>
        <w:spacing w:line="268" w:lineRule="auto"/>
        <w:ind w:right="592" w:firstLine="285"/>
        <w:jc w:val="both"/>
        <w:rPr>
          <w:sz w:val="24"/>
        </w:rPr>
      </w:pPr>
      <w:r>
        <w:rPr>
          <w:sz w:val="24"/>
        </w:rPr>
        <w:t>Атестирането на учителите, директорите и другите педагогически специалисти 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съгласувано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съвет,</w:t>
      </w:r>
      <w:r>
        <w:rPr>
          <w:spacing w:val="-4"/>
          <w:sz w:val="24"/>
        </w:rPr>
        <w:t xml:space="preserve"> </w:t>
      </w:r>
      <w:r>
        <w:rPr>
          <w:sz w:val="24"/>
        </w:rPr>
        <w:t>като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нейния</w:t>
      </w:r>
      <w:r>
        <w:rPr>
          <w:spacing w:val="-4"/>
          <w:sz w:val="24"/>
        </w:rPr>
        <w:t xml:space="preserve"> </w:t>
      </w:r>
      <w:r>
        <w:rPr>
          <w:sz w:val="24"/>
        </w:rPr>
        <w:t>състав</w:t>
      </w:r>
      <w:r>
        <w:rPr>
          <w:spacing w:val="-7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включват:</w:t>
      </w:r>
    </w:p>
    <w:p w:rsidR="000A52F3" w:rsidRDefault="00307B92">
      <w:pPr>
        <w:pStyle w:val="a4"/>
        <w:numPr>
          <w:ilvl w:val="0"/>
          <w:numId w:val="30"/>
        </w:numPr>
        <w:tabs>
          <w:tab w:val="left" w:pos="701"/>
        </w:tabs>
        <w:spacing w:line="268" w:lineRule="auto"/>
        <w:ind w:right="597" w:firstLine="285"/>
        <w:jc w:val="both"/>
        <w:rPr>
          <w:sz w:val="24"/>
        </w:rPr>
      </w:pPr>
      <w:r>
        <w:rPr>
          <w:sz w:val="24"/>
        </w:rPr>
        <w:t>представители на работодателя, на финансиращия орган в случаите, когато той 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-9"/>
          <w:sz w:val="24"/>
        </w:rPr>
        <w:t xml:space="preserve"> </w:t>
      </w:r>
      <w:r>
        <w:rPr>
          <w:sz w:val="24"/>
        </w:rPr>
        <w:t>както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директорите;</w:t>
      </w:r>
    </w:p>
    <w:p w:rsidR="000A52F3" w:rsidRDefault="00307B92">
      <w:pPr>
        <w:pStyle w:val="a4"/>
        <w:numPr>
          <w:ilvl w:val="0"/>
          <w:numId w:val="30"/>
        </w:numPr>
        <w:tabs>
          <w:tab w:val="left" w:pos="681"/>
        </w:tabs>
        <w:spacing w:line="268" w:lineRule="auto"/>
        <w:ind w:right="594" w:firstLine="285"/>
        <w:jc w:val="both"/>
        <w:rPr>
          <w:sz w:val="24"/>
        </w:rPr>
      </w:pPr>
      <w:r>
        <w:rPr>
          <w:sz w:val="24"/>
        </w:rPr>
        <w:t>представители на работодателя, на регионалното управление на образованието и на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педагогическия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съвет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атестиране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учителите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другите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специалисти.</w:t>
      </w:r>
    </w:p>
    <w:p w:rsidR="000A52F3" w:rsidRDefault="00307B92">
      <w:pPr>
        <w:pStyle w:val="a4"/>
        <w:numPr>
          <w:ilvl w:val="0"/>
          <w:numId w:val="31"/>
        </w:numPr>
        <w:tabs>
          <w:tab w:val="left" w:pos="731"/>
        </w:tabs>
        <w:spacing w:line="268" w:lineRule="auto"/>
        <w:ind w:right="595" w:firstLine="285"/>
        <w:jc w:val="both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състава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комисията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включват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други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членове,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определени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държавния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образователен</w:t>
      </w:r>
      <w:r>
        <w:rPr>
          <w:spacing w:val="-9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0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 специалисти.</w:t>
      </w:r>
    </w:p>
    <w:p w:rsidR="000A52F3" w:rsidRDefault="00307B92">
      <w:pPr>
        <w:pStyle w:val="a4"/>
        <w:numPr>
          <w:ilvl w:val="0"/>
          <w:numId w:val="31"/>
        </w:numPr>
        <w:tabs>
          <w:tab w:val="left" w:pos="791"/>
        </w:tabs>
        <w:spacing w:line="268" w:lineRule="auto"/>
        <w:ind w:right="597" w:firstLine="285"/>
        <w:jc w:val="both"/>
        <w:rPr>
          <w:sz w:val="24"/>
        </w:rPr>
      </w:pPr>
      <w:r>
        <w:rPr>
          <w:sz w:val="24"/>
        </w:rPr>
        <w:t>Редът за назначаване на комисията по ал. 2, скалата на оценяване, критериите 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процедурата за атестиране се определят в държавния образователен стандарт за статута и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 xml:space="preserve">професионалното </w:t>
      </w:r>
      <w:r>
        <w:rPr>
          <w:spacing w:val="-3"/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учителите,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директорите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и другите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педагогически специалисти.</w:t>
      </w:r>
    </w:p>
    <w:p w:rsidR="000A52F3" w:rsidRDefault="00307B92">
      <w:pPr>
        <w:pStyle w:val="a4"/>
        <w:numPr>
          <w:ilvl w:val="0"/>
          <w:numId w:val="31"/>
        </w:numPr>
        <w:tabs>
          <w:tab w:val="left" w:pos="736"/>
        </w:tabs>
        <w:spacing w:line="268" w:lineRule="auto"/>
        <w:ind w:right="589" w:firstLine="285"/>
        <w:jc w:val="both"/>
        <w:rPr>
          <w:sz w:val="24"/>
        </w:rPr>
      </w:pPr>
      <w:r>
        <w:rPr>
          <w:sz w:val="24"/>
        </w:rPr>
        <w:t>Оценката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освен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кариерното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може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служи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насочване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поощряване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атестирания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специалист.</w:t>
      </w:r>
    </w:p>
    <w:p w:rsidR="000A52F3" w:rsidRDefault="00307B92">
      <w:pPr>
        <w:pStyle w:val="a4"/>
        <w:numPr>
          <w:ilvl w:val="0"/>
          <w:numId w:val="31"/>
        </w:numPr>
        <w:tabs>
          <w:tab w:val="left" w:pos="901"/>
        </w:tabs>
        <w:spacing w:line="266" w:lineRule="auto"/>
        <w:ind w:right="593" w:firstLine="28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получена</w:t>
      </w:r>
      <w:r>
        <w:rPr>
          <w:spacing w:val="1"/>
          <w:sz w:val="24"/>
        </w:rPr>
        <w:t xml:space="preserve"> </w:t>
      </w:r>
      <w:r>
        <w:rPr>
          <w:sz w:val="24"/>
        </w:rPr>
        <w:t>най-ниска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атестационната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комисия:</w:t>
      </w:r>
    </w:p>
    <w:p w:rsidR="000A52F3" w:rsidRDefault="00307B92">
      <w:pPr>
        <w:pStyle w:val="a4"/>
        <w:numPr>
          <w:ilvl w:val="0"/>
          <w:numId w:val="29"/>
        </w:numPr>
        <w:tabs>
          <w:tab w:val="left" w:pos="641"/>
        </w:tabs>
        <w:ind w:hanging="241"/>
        <w:jc w:val="both"/>
        <w:rPr>
          <w:sz w:val="24"/>
        </w:rPr>
      </w:pPr>
      <w:r>
        <w:rPr>
          <w:sz w:val="24"/>
        </w:rPr>
        <w:t>правят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причините,</w:t>
      </w:r>
      <w:r>
        <w:rPr>
          <w:spacing w:val="-7"/>
          <w:sz w:val="24"/>
        </w:rPr>
        <w:t xml:space="preserve"> </w:t>
      </w:r>
      <w:r>
        <w:rPr>
          <w:sz w:val="24"/>
        </w:rPr>
        <w:t>довели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ниската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оценка;</w:t>
      </w:r>
    </w:p>
    <w:p w:rsidR="000A52F3" w:rsidRDefault="00307B92">
      <w:pPr>
        <w:pStyle w:val="a4"/>
        <w:numPr>
          <w:ilvl w:val="0"/>
          <w:numId w:val="29"/>
        </w:numPr>
        <w:tabs>
          <w:tab w:val="left" w:pos="671"/>
        </w:tabs>
        <w:spacing w:before="19" w:line="271" w:lineRule="auto"/>
        <w:ind w:left="115" w:right="590" w:firstLine="285"/>
        <w:rPr>
          <w:sz w:val="24"/>
        </w:rPr>
      </w:pPr>
      <w:r>
        <w:rPr>
          <w:sz w:val="24"/>
        </w:rPr>
        <w:t>изработват 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 методическо 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 подпомагане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получилия ниска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учител,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1"/>
          <w:sz w:val="24"/>
        </w:rPr>
        <w:t xml:space="preserve"> </w:t>
      </w:r>
      <w:r>
        <w:rPr>
          <w:sz w:val="24"/>
        </w:rPr>
        <w:t>или друг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специалист;</w:t>
      </w:r>
    </w:p>
    <w:p w:rsidR="000A52F3" w:rsidRDefault="00307B92">
      <w:pPr>
        <w:pStyle w:val="a4"/>
        <w:numPr>
          <w:ilvl w:val="0"/>
          <w:numId w:val="29"/>
        </w:numPr>
        <w:tabs>
          <w:tab w:val="left" w:pos="790"/>
          <w:tab w:val="left" w:pos="791"/>
          <w:tab w:val="left" w:pos="2029"/>
          <w:tab w:val="left" w:pos="3268"/>
          <w:tab w:val="left" w:pos="3852"/>
          <w:tab w:val="left" w:pos="5291"/>
          <w:tab w:val="left" w:pos="6086"/>
          <w:tab w:val="left" w:pos="6520"/>
          <w:tab w:val="left" w:pos="7904"/>
          <w:tab w:val="left" w:pos="9388"/>
        </w:tabs>
        <w:spacing w:line="266" w:lineRule="auto"/>
        <w:ind w:left="115" w:right="600" w:firstLine="285"/>
        <w:rPr>
          <w:sz w:val="24"/>
        </w:rPr>
      </w:pPr>
      <w:r>
        <w:rPr>
          <w:sz w:val="24"/>
        </w:rPr>
        <w:t>определят</w:t>
      </w:r>
      <w:r>
        <w:rPr>
          <w:sz w:val="24"/>
        </w:rPr>
        <w:tab/>
        <w:t>наставник</w:t>
      </w:r>
      <w:r>
        <w:rPr>
          <w:sz w:val="24"/>
        </w:rPr>
        <w:tab/>
        <w:t>или</w:t>
      </w:r>
      <w:r>
        <w:rPr>
          <w:sz w:val="24"/>
        </w:rPr>
        <w:tab/>
        <w:t>наставници,</w:t>
      </w:r>
      <w:r>
        <w:rPr>
          <w:sz w:val="24"/>
        </w:rPr>
        <w:tab/>
        <w:t>които</w:t>
      </w:r>
      <w:r>
        <w:rPr>
          <w:sz w:val="24"/>
        </w:rPr>
        <w:tab/>
        <w:t>да</w:t>
      </w:r>
      <w:r>
        <w:rPr>
          <w:sz w:val="24"/>
        </w:rPr>
        <w:tab/>
        <w:t>осъществят</w:t>
      </w:r>
      <w:r>
        <w:rPr>
          <w:sz w:val="24"/>
        </w:rPr>
        <w:tab/>
        <w:t>методическа</w:t>
      </w:r>
      <w:r>
        <w:rPr>
          <w:sz w:val="24"/>
        </w:rPr>
        <w:tab/>
      </w:r>
      <w:r>
        <w:rPr>
          <w:spacing w:val="-4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организационна</w:t>
      </w:r>
      <w:r>
        <w:rPr>
          <w:spacing w:val="-8"/>
          <w:sz w:val="24"/>
        </w:rPr>
        <w:t xml:space="preserve"> </w:t>
      </w:r>
      <w:r>
        <w:rPr>
          <w:sz w:val="24"/>
        </w:rPr>
        <w:t>подкрепа;</w:t>
      </w:r>
    </w:p>
    <w:p w:rsidR="000A52F3" w:rsidRDefault="00307B92">
      <w:pPr>
        <w:pStyle w:val="a4"/>
        <w:numPr>
          <w:ilvl w:val="0"/>
          <w:numId w:val="29"/>
        </w:numPr>
        <w:tabs>
          <w:tab w:val="left" w:pos="716"/>
        </w:tabs>
        <w:spacing w:line="268" w:lineRule="auto"/>
        <w:ind w:left="115" w:right="599" w:firstLine="285"/>
        <w:rPr>
          <w:sz w:val="24"/>
        </w:rPr>
      </w:pPr>
      <w:r>
        <w:rPr>
          <w:sz w:val="24"/>
        </w:rPr>
        <w:t>представят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8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едномесечен</w:t>
      </w:r>
      <w:r>
        <w:rPr>
          <w:spacing w:val="10"/>
          <w:sz w:val="24"/>
        </w:rPr>
        <w:t xml:space="preserve"> </w:t>
      </w:r>
      <w:r>
        <w:rPr>
          <w:sz w:val="24"/>
        </w:rPr>
        <w:t>срок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-9"/>
          <w:sz w:val="24"/>
        </w:rPr>
        <w:t xml:space="preserve"> </w:t>
      </w:r>
      <w:r>
        <w:rPr>
          <w:sz w:val="24"/>
        </w:rPr>
        <w:t>подкрепа.</w:t>
      </w:r>
    </w:p>
    <w:p w:rsidR="000A52F3" w:rsidRDefault="00307B92">
      <w:pPr>
        <w:pStyle w:val="a4"/>
        <w:numPr>
          <w:ilvl w:val="0"/>
          <w:numId w:val="31"/>
        </w:numPr>
        <w:tabs>
          <w:tab w:val="left" w:pos="816"/>
        </w:tabs>
        <w:spacing w:line="268" w:lineRule="auto"/>
        <w:ind w:right="594" w:firstLine="285"/>
        <w:rPr>
          <w:sz w:val="24"/>
        </w:rPr>
      </w:pP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0"/>
          <w:sz w:val="24"/>
        </w:rPr>
        <w:t xml:space="preserve"> </w:t>
      </w:r>
      <w:r>
        <w:rPr>
          <w:sz w:val="24"/>
        </w:rPr>
        <w:t>при</w:t>
      </w:r>
      <w:r>
        <w:rPr>
          <w:spacing w:val="6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9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9"/>
          <w:sz w:val="24"/>
        </w:rPr>
        <w:t xml:space="preserve"> </w:t>
      </w: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8"/>
          <w:sz w:val="24"/>
        </w:rPr>
        <w:t xml:space="preserve"> </w:t>
      </w:r>
      <w:r>
        <w:rPr>
          <w:sz w:val="24"/>
        </w:rPr>
        <w:t>една</w:t>
      </w:r>
      <w:r>
        <w:rPr>
          <w:spacing w:val="8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8"/>
          <w:sz w:val="24"/>
        </w:rPr>
        <w:t xml:space="preserve"> </w:t>
      </w:r>
      <w:r>
        <w:rPr>
          <w:sz w:val="24"/>
        </w:rPr>
        <w:t>след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мерките за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подкрепа.</w:t>
      </w:r>
    </w:p>
    <w:p w:rsidR="000A52F3" w:rsidRDefault="00307B92">
      <w:pPr>
        <w:pStyle w:val="a4"/>
        <w:numPr>
          <w:ilvl w:val="0"/>
          <w:numId w:val="31"/>
        </w:numPr>
        <w:tabs>
          <w:tab w:val="left" w:pos="806"/>
        </w:tabs>
        <w:spacing w:line="268" w:lineRule="auto"/>
        <w:ind w:right="589" w:firstLine="285"/>
        <w:rPr>
          <w:sz w:val="24"/>
        </w:rPr>
      </w:pP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отново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получена</w:t>
      </w:r>
      <w:r>
        <w:rPr>
          <w:spacing w:val="1"/>
          <w:sz w:val="24"/>
        </w:rPr>
        <w:t xml:space="preserve"> </w:t>
      </w:r>
      <w:r>
        <w:rPr>
          <w:sz w:val="24"/>
        </w:rPr>
        <w:t>най-ниска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оценка,</w:t>
      </w:r>
      <w:r>
        <w:rPr>
          <w:spacing w:val="1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освобождава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чл.</w:t>
      </w:r>
      <w:r>
        <w:rPr>
          <w:spacing w:val="-4"/>
          <w:sz w:val="24"/>
        </w:rPr>
        <w:t xml:space="preserve"> </w:t>
      </w:r>
      <w:r>
        <w:rPr>
          <w:sz w:val="24"/>
        </w:rPr>
        <w:t>328,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8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труда.</w:t>
      </w:r>
    </w:p>
    <w:p w:rsidR="000A52F3" w:rsidRDefault="000A52F3">
      <w:pPr>
        <w:spacing w:line="268" w:lineRule="auto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4"/>
        <w:numPr>
          <w:ilvl w:val="0"/>
          <w:numId w:val="31"/>
        </w:numPr>
        <w:tabs>
          <w:tab w:val="left" w:pos="791"/>
        </w:tabs>
        <w:spacing w:before="71" w:line="268" w:lineRule="auto"/>
        <w:ind w:right="588" w:firstLine="285"/>
        <w:rPr>
          <w:sz w:val="24"/>
        </w:rPr>
      </w:pPr>
      <w:r>
        <w:rPr>
          <w:sz w:val="24"/>
        </w:rPr>
        <w:lastRenderedPageBreak/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получена</w:t>
      </w:r>
      <w:r>
        <w:rPr>
          <w:spacing w:val="4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42"/>
          <w:sz w:val="24"/>
        </w:rPr>
        <w:t xml:space="preserve"> </w:t>
      </w:r>
      <w:r>
        <w:rPr>
          <w:sz w:val="24"/>
        </w:rPr>
        <w:t>от</w:t>
      </w:r>
      <w:r>
        <w:rPr>
          <w:spacing w:val="44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43"/>
          <w:sz w:val="24"/>
        </w:rPr>
        <w:t xml:space="preserve"> </w:t>
      </w:r>
      <w:r>
        <w:rPr>
          <w:sz w:val="24"/>
        </w:rPr>
        <w:t>една</w:t>
      </w:r>
      <w:r>
        <w:rPr>
          <w:spacing w:val="42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41"/>
          <w:sz w:val="24"/>
        </w:rPr>
        <w:t xml:space="preserve"> </w:t>
      </w:r>
      <w:r>
        <w:rPr>
          <w:sz w:val="24"/>
        </w:rPr>
        <w:t>по-висока</w:t>
      </w:r>
      <w:r>
        <w:rPr>
          <w:spacing w:val="42"/>
          <w:sz w:val="24"/>
        </w:rPr>
        <w:t xml:space="preserve"> </w:t>
      </w:r>
      <w:r>
        <w:rPr>
          <w:sz w:val="24"/>
        </w:rPr>
        <w:t>от</w:t>
      </w:r>
      <w:r>
        <w:rPr>
          <w:spacing w:val="39"/>
          <w:sz w:val="24"/>
        </w:rPr>
        <w:t xml:space="preserve"> </w:t>
      </w:r>
      <w:r>
        <w:rPr>
          <w:sz w:val="24"/>
        </w:rPr>
        <w:t>най-ниската</w:t>
      </w:r>
      <w:r>
        <w:rPr>
          <w:spacing w:val="43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 ал.</w:t>
      </w:r>
      <w:r>
        <w:rPr>
          <w:spacing w:val="-2"/>
          <w:sz w:val="24"/>
        </w:rPr>
        <w:t xml:space="preserve"> </w:t>
      </w:r>
      <w:r>
        <w:rPr>
          <w:sz w:val="24"/>
        </w:rPr>
        <w:t>6, т.</w:t>
      </w:r>
      <w:r>
        <w:rPr>
          <w:spacing w:val="-5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3.</w:t>
      </w:r>
    </w:p>
    <w:p w:rsidR="000A52F3" w:rsidRDefault="00307B92">
      <w:pPr>
        <w:pStyle w:val="1"/>
        <w:spacing w:before="2"/>
        <w:ind w:left="320" w:right="800"/>
      </w:pPr>
      <w:r>
        <w:t>Раздел</w:t>
      </w:r>
      <w:r>
        <w:rPr>
          <w:spacing w:val="-5"/>
        </w:rPr>
        <w:t xml:space="preserve"> </w:t>
      </w:r>
      <w:r>
        <w:t>V</w:t>
      </w:r>
    </w:p>
    <w:p w:rsidR="000A52F3" w:rsidRDefault="00307B92">
      <w:pPr>
        <w:spacing w:before="34"/>
        <w:ind w:left="320" w:right="801"/>
        <w:jc w:val="center"/>
        <w:rPr>
          <w:b/>
          <w:sz w:val="24"/>
        </w:rPr>
      </w:pPr>
      <w:r>
        <w:rPr>
          <w:b/>
          <w:spacing w:val="-1"/>
          <w:sz w:val="24"/>
        </w:rPr>
        <w:t>Поощряване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награждаване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педагогическите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специалисти</w:t>
      </w:r>
    </w:p>
    <w:p w:rsidR="000A52F3" w:rsidRDefault="00307B92">
      <w:pPr>
        <w:pStyle w:val="a3"/>
        <w:spacing w:before="144" w:line="266" w:lineRule="auto"/>
        <w:ind w:right="450"/>
        <w:jc w:val="left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91</w:t>
      </w:r>
      <w:r>
        <w:t>. (1) Педагогическите</w:t>
      </w:r>
      <w:r>
        <w:rPr>
          <w:spacing w:val="-1"/>
        </w:rPr>
        <w:t xml:space="preserve"> </w:t>
      </w:r>
      <w:r>
        <w:t>специалисти</w:t>
      </w:r>
      <w:r>
        <w:rPr>
          <w:spacing w:val="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поощряват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морални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материални</w:t>
      </w:r>
      <w:r>
        <w:rPr>
          <w:spacing w:val="-3"/>
        </w:rPr>
        <w:t xml:space="preserve"> </w:t>
      </w:r>
      <w:r>
        <w:t>награди</w:t>
      </w:r>
      <w:r>
        <w:rPr>
          <w:spacing w:val="-57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високи</w:t>
      </w:r>
      <w:r>
        <w:rPr>
          <w:spacing w:val="-5"/>
        </w:rPr>
        <w:t xml:space="preserve"> </w:t>
      </w:r>
      <w:r>
        <w:t>постижения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образование.</w:t>
      </w:r>
    </w:p>
    <w:p w:rsidR="000A52F3" w:rsidRDefault="00307B92">
      <w:pPr>
        <w:pStyle w:val="a3"/>
        <w:spacing w:before="8" w:line="261" w:lineRule="auto"/>
        <w:ind w:right="450"/>
        <w:jc w:val="left"/>
      </w:pPr>
      <w:r>
        <w:rPr>
          <w:b/>
          <w:spacing w:val="-2"/>
        </w:rPr>
        <w:t>Чл.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92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(1)</w:t>
      </w:r>
      <w:r>
        <w:rPr>
          <w:spacing w:val="-14"/>
        </w:rPr>
        <w:t xml:space="preserve"> </w:t>
      </w:r>
      <w:r>
        <w:rPr>
          <w:spacing w:val="-2"/>
        </w:rPr>
        <w:t>Педагогическите</w:t>
      </w:r>
      <w:r>
        <w:rPr>
          <w:spacing w:val="-17"/>
        </w:rPr>
        <w:t xml:space="preserve"> </w:t>
      </w:r>
      <w:r>
        <w:rPr>
          <w:spacing w:val="-1"/>
        </w:rPr>
        <w:t>специалисти</w:t>
      </w:r>
      <w:r>
        <w:rPr>
          <w:spacing w:val="-14"/>
        </w:rPr>
        <w:t xml:space="preserve"> </w:t>
      </w:r>
      <w:r>
        <w:rPr>
          <w:spacing w:val="-1"/>
        </w:rPr>
        <w:t>може</w:t>
      </w:r>
      <w:r>
        <w:rPr>
          <w:spacing w:val="-16"/>
        </w:rPr>
        <w:t xml:space="preserve"> </w:t>
      </w:r>
      <w:r>
        <w:rPr>
          <w:spacing w:val="-1"/>
        </w:rPr>
        <w:t>да</w:t>
      </w:r>
      <w:r>
        <w:rPr>
          <w:spacing w:val="-17"/>
        </w:rPr>
        <w:t xml:space="preserve"> </w:t>
      </w:r>
      <w:r>
        <w:rPr>
          <w:spacing w:val="-1"/>
        </w:rPr>
        <w:t>бъдат</w:t>
      </w:r>
      <w:r>
        <w:rPr>
          <w:spacing w:val="-14"/>
        </w:rPr>
        <w:t xml:space="preserve"> </w:t>
      </w:r>
      <w:r>
        <w:rPr>
          <w:spacing w:val="-1"/>
        </w:rPr>
        <w:t>награждавани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7"/>
        </w:rPr>
        <w:t xml:space="preserve"> </w:t>
      </w:r>
      <w:r>
        <w:rPr>
          <w:spacing w:val="-1"/>
        </w:rPr>
        <w:t>отличия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награди</w:t>
      </w:r>
      <w:r>
        <w:rPr>
          <w:spacing w:val="-5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образцово</w:t>
      </w:r>
      <w:r>
        <w:rPr>
          <w:spacing w:val="-8"/>
        </w:rPr>
        <w:t xml:space="preserve"> </w:t>
      </w:r>
      <w:r>
        <w:t>изпълнение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задълженията</w:t>
      </w:r>
      <w:r>
        <w:rPr>
          <w:spacing w:val="-4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със</w:t>
      </w:r>
      <w:r>
        <w:rPr>
          <w:spacing w:val="-9"/>
        </w:rPr>
        <w:t xml:space="preserve"> </w:t>
      </w:r>
      <w:r>
        <w:t>заповед</w:t>
      </w:r>
      <w:r>
        <w:rPr>
          <w:spacing w:val="-9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ДГ</w:t>
      </w:r>
      <w:r>
        <w:rPr>
          <w:spacing w:val="-6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1.</w:t>
      </w:r>
    </w:p>
    <w:p w:rsidR="000A52F3" w:rsidRDefault="00307B92">
      <w:pPr>
        <w:pStyle w:val="a3"/>
        <w:spacing w:before="8"/>
        <w:ind w:left="400" w:firstLine="0"/>
        <w:jc w:val="left"/>
      </w:pPr>
      <w:r>
        <w:t>(2)</w:t>
      </w:r>
      <w:r>
        <w:rPr>
          <w:spacing w:val="-4"/>
        </w:rPr>
        <w:t xml:space="preserve"> </w:t>
      </w:r>
      <w:r>
        <w:t>Отличията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наградите</w:t>
      </w:r>
      <w:r>
        <w:rPr>
          <w:spacing w:val="-5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определят</w:t>
      </w:r>
      <w:r>
        <w:rPr>
          <w:spacing w:val="-4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правилника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дейността</w:t>
      </w:r>
      <w:r>
        <w:rPr>
          <w:spacing w:val="-1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</w:t>
      </w:r>
      <w:r>
        <w:rPr>
          <w:spacing w:val="-3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.</w:t>
      </w:r>
    </w:p>
    <w:p w:rsidR="000A52F3" w:rsidRDefault="00307B92">
      <w:pPr>
        <w:pStyle w:val="a3"/>
        <w:spacing w:before="35"/>
        <w:ind w:left="3887" w:firstLine="0"/>
        <w:jc w:val="left"/>
      </w:pPr>
      <w:r>
        <w:t>Глава</w:t>
      </w:r>
      <w:r>
        <w:rPr>
          <w:spacing w:val="-11"/>
        </w:rPr>
        <w:t xml:space="preserve"> </w:t>
      </w:r>
      <w:r>
        <w:t>дванадесета</w:t>
      </w:r>
    </w:p>
    <w:p w:rsidR="000A52F3" w:rsidRDefault="00307B92">
      <w:pPr>
        <w:pStyle w:val="1"/>
        <w:spacing w:before="119"/>
        <w:ind w:right="1012"/>
      </w:pPr>
      <w:r>
        <w:t>ИНФОРМАЦИЯ</w:t>
      </w:r>
      <w:r>
        <w:rPr>
          <w:spacing w:val="-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ДОКУМЕНТИ</w:t>
      </w:r>
    </w:p>
    <w:p w:rsidR="000A52F3" w:rsidRDefault="00307B92">
      <w:pPr>
        <w:pStyle w:val="a3"/>
        <w:spacing w:before="119" w:line="266" w:lineRule="auto"/>
        <w:ind w:right="596"/>
      </w:pPr>
      <w:r>
        <w:rPr>
          <w:b/>
        </w:rPr>
        <w:t>Чл. 93</w:t>
      </w:r>
      <w:r>
        <w:t>. (1) Документите в системата на предучилищното и училищното образование се</w:t>
      </w:r>
      <w:r>
        <w:rPr>
          <w:spacing w:val="1"/>
        </w:rPr>
        <w:t xml:space="preserve"> </w:t>
      </w:r>
      <w:r>
        <w:t>създават, обработват и съхраняват при спазване на държавния образователен стандарт за</w:t>
      </w:r>
      <w:r>
        <w:rPr>
          <w:spacing w:val="1"/>
        </w:rPr>
        <w:t xml:space="preserve"> </w:t>
      </w:r>
      <w:r>
        <w:t>информацията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документите.</w:t>
      </w:r>
    </w:p>
    <w:p w:rsidR="000A52F3" w:rsidRDefault="00307B92">
      <w:pPr>
        <w:pStyle w:val="a4"/>
        <w:numPr>
          <w:ilvl w:val="0"/>
          <w:numId w:val="28"/>
        </w:numPr>
        <w:tabs>
          <w:tab w:val="left" w:pos="741"/>
        </w:tabs>
        <w:spacing w:before="1"/>
        <w:ind w:hanging="341"/>
        <w:jc w:val="both"/>
        <w:rPr>
          <w:sz w:val="24"/>
        </w:rPr>
      </w:pPr>
      <w:r>
        <w:rPr>
          <w:sz w:val="24"/>
        </w:rPr>
        <w:t>Държавният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-1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13"/>
          <w:sz w:val="24"/>
        </w:rPr>
        <w:t xml:space="preserve"> </w:t>
      </w:r>
      <w:r>
        <w:rPr>
          <w:sz w:val="24"/>
        </w:rPr>
        <w:t>урежда:</w:t>
      </w:r>
    </w:p>
    <w:p w:rsidR="000A52F3" w:rsidRDefault="00307B92">
      <w:pPr>
        <w:pStyle w:val="a4"/>
        <w:numPr>
          <w:ilvl w:val="1"/>
          <w:numId w:val="28"/>
        </w:numPr>
        <w:tabs>
          <w:tab w:val="left" w:pos="1066"/>
        </w:tabs>
        <w:spacing w:before="29"/>
        <w:rPr>
          <w:sz w:val="24"/>
        </w:rPr>
      </w:pPr>
      <w:r>
        <w:rPr>
          <w:sz w:val="24"/>
        </w:rPr>
        <w:t>видовете</w:t>
      </w:r>
      <w:r>
        <w:rPr>
          <w:spacing w:val="-10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образование;</w:t>
      </w:r>
    </w:p>
    <w:p w:rsidR="000A52F3" w:rsidRDefault="00307B92">
      <w:pPr>
        <w:pStyle w:val="a4"/>
        <w:numPr>
          <w:ilvl w:val="1"/>
          <w:numId w:val="28"/>
        </w:numPr>
        <w:tabs>
          <w:tab w:val="left" w:pos="1066"/>
        </w:tabs>
        <w:spacing w:before="34"/>
        <w:rPr>
          <w:sz w:val="24"/>
        </w:rPr>
      </w:pPr>
      <w:r>
        <w:rPr>
          <w:sz w:val="24"/>
        </w:rPr>
        <w:t>изискванията</w:t>
      </w:r>
      <w:r>
        <w:rPr>
          <w:spacing w:val="-13"/>
          <w:sz w:val="24"/>
        </w:rPr>
        <w:t xml:space="preserve"> </w:t>
      </w:r>
      <w:r>
        <w:rPr>
          <w:sz w:val="24"/>
        </w:rPr>
        <w:t>към</w:t>
      </w:r>
      <w:r>
        <w:rPr>
          <w:spacing w:val="-8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всеки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документите;</w:t>
      </w:r>
    </w:p>
    <w:p w:rsidR="000A52F3" w:rsidRDefault="00307B92">
      <w:pPr>
        <w:pStyle w:val="a4"/>
        <w:numPr>
          <w:ilvl w:val="1"/>
          <w:numId w:val="28"/>
        </w:numPr>
        <w:tabs>
          <w:tab w:val="left" w:pos="1066"/>
        </w:tabs>
        <w:spacing w:before="34"/>
        <w:rPr>
          <w:sz w:val="24"/>
        </w:rPr>
      </w:pPr>
      <w:r>
        <w:rPr>
          <w:sz w:val="24"/>
        </w:rPr>
        <w:t>условията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реда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-9"/>
          <w:sz w:val="24"/>
        </w:rPr>
        <w:t xml:space="preserve"> </w:t>
      </w:r>
      <w:r>
        <w:rPr>
          <w:sz w:val="24"/>
        </w:rPr>
        <w:t>регистри;</w:t>
      </w:r>
    </w:p>
    <w:p w:rsidR="000A52F3" w:rsidRDefault="00307B92">
      <w:pPr>
        <w:pStyle w:val="a4"/>
        <w:numPr>
          <w:ilvl w:val="1"/>
          <w:numId w:val="28"/>
        </w:numPr>
        <w:tabs>
          <w:tab w:val="left" w:pos="1076"/>
        </w:tabs>
        <w:spacing w:before="29" w:line="268" w:lineRule="auto"/>
        <w:ind w:left="115" w:right="591" w:firstLine="710"/>
        <w:rPr>
          <w:sz w:val="24"/>
        </w:rPr>
      </w:pPr>
      <w:r>
        <w:rPr>
          <w:sz w:val="24"/>
        </w:rPr>
        <w:t>условията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реда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приемане,</w:t>
      </w:r>
      <w:r>
        <w:rPr>
          <w:spacing w:val="4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унищожаване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фабрична</w:t>
      </w:r>
      <w:r>
        <w:rPr>
          <w:spacing w:val="-57"/>
          <w:sz w:val="24"/>
        </w:rPr>
        <w:t xml:space="preserve"> </w:t>
      </w:r>
      <w:r>
        <w:rPr>
          <w:sz w:val="24"/>
        </w:rPr>
        <w:t>номерация;</w:t>
      </w:r>
    </w:p>
    <w:p w:rsidR="000A52F3" w:rsidRDefault="00307B92">
      <w:pPr>
        <w:pStyle w:val="a4"/>
        <w:numPr>
          <w:ilvl w:val="1"/>
          <w:numId w:val="28"/>
        </w:numPr>
        <w:tabs>
          <w:tab w:val="left" w:pos="1066"/>
        </w:tabs>
        <w:spacing w:line="273" w:lineRule="exact"/>
        <w:rPr>
          <w:sz w:val="24"/>
        </w:rPr>
      </w:pPr>
      <w:r>
        <w:rPr>
          <w:sz w:val="24"/>
        </w:rPr>
        <w:t>документите,</w:t>
      </w:r>
      <w:r>
        <w:rPr>
          <w:spacing w:val="-9"/>
          <w:sz w:val="24"/>
        </w:rPr>
        <w:t xml:space="preserve"> </w:t>
      </w:r>
      <w:r>
        <w:rPr>
          <w:sz w:val="24"/>
        </w:rPr>
        <w:t>които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създават,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обработват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12"/>
          <w:sz w:val="24"/>
        </w:rPr>
        <w:t xml:space="preserve"> </w:t>
      </w:r>
      <w:r>
        <w:rPr>
          <w:sz w:val="24"/>
        </w:rPr>
        <w:t>вид.</w:t>
      </w:r>
    </w:p>
    <w:p w:rsidR="000A52F3" w:rsidRDefault="00307B92">
      <w:pPr>
        <w:pStyle w:val="a3"/>
        <w:spacing w:before="39" w:line="266" w:lineRule="auto"/>
        <w:ind w:right="59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94</w:t>
      </w:r>
      <w:r>
        <w:t>.</w:t>
      </w:r>
      <w:r>
        <w:rPr>
          <w:spacing w:val="1"/>
        </w:rPr>
        <w:t xml:space="preserve"> </w:t>
      </w:r>
      <w:r>
        <w:t>Документите,</w:t>
      </w:r>
      <w:r>
        <w:rPr>
          <w:spacing w:val="1"/>
        </w:rPr>
        <w:t xml:space="preserve"> </w:t>
      </w:r>
      <w:r>
        <w:t>издавани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водени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-7"/>
        </w:rPr>
        <w:t xml:space="preserve"> </w:t>
      </w:r>
      <w:r>
        <w:t>образование,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попълват</w:t>
      </w:r>
      <w:r>
        <w:rPr>
          <w:spacing w:val="-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български</w:t>
      </w:r>
      <w:r>
        <w:rPr>
          <w:spacing w:val="-1"/>
        </w:rPr>
        <w:t xml:space="preserve"> </w:t>
      </w:r>
      <w:r>
        <w:t>книжовен език.</w:t>
      </w:r>
    </w:p>
    <w:p w:rsidR="000A52F3" w:rsidRDefault="00307B92">
      <w:pPr>
        <w:pStyle w:val="a3"/>
        <w:spacing w:before="3" w:line="266" w:lineRule="auto"/>
        <w:ind w:right="59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95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науката</w:t>
      </w:r>
      <w:r>
        <w:rPr>
          <w:spacing w:val="1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воденето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национална</w:t>
      </w:r>
      <w:r>
        <w:rPr>
          <w:spacing w:val="-6"/>
        </w:rPr>
        <w:t xml:space="preserve"> </w:t>
      </w:r>
      <w:r>
        <w:t>електронна</w:t>
      </w:r>
      <w:r>
        <w:rPr>
          <w:spacing w:val="-10"/>
        </w:rPr>
        <w:t xml:space="preserve"> </w:t>
      </w:r>
      <w:r>
        <w:t>информационна</w:t>
      </w:r>
      <w:r>
        <w:rPr>
          <w:spacing w:val="-5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предучилищното</w:t>
      </w:r>
      <w:r>
        <w:rPr>
          <w:spacing w:val="-8"/>
        </w:rPr>
        <w:t xml:space="preserve"> </w:t>
      </w:r>
      <w:r>
        <w:t>образование.</w:t>
      </w:r>
    </w:p>
    <w:p w:rsidR="000A52F3" w:rsidRDefault="00307B92">
      <w:pPr>
        <w:pStyle w:val="a3"/>
        <w:spacing w:before="3" w:line="266" w:lineRule="auto"/>
        <w:ind w:right="599"/>
      </w:pPr>
      <w:r>
        <w:t>(2)</w:t>
      </w:r>
      <w:r>
        <w:rPr>
          <w:spacing w:val="1"/>
        </w:rPr>
        <w:t xml:space="preserve"> </w:t>
      </w:r>
      <w:r>
        <w:t>Воденето на националната електронна информационна система се извършва при</w:t>
      </w:r>
      <w:r>
        <w:rPr>
          <w:spacing w:val="1"/>
        </w:rPr>
        <w:t xml:space="preserve"> </w:t>
      </w:r>
      <w:r>
        <w:t>условия и по ред, определени с държавния образователен стандарт за информацията и</w:t>
      </w:r>
      <w:r>
        <w:rPr>
          <w:spacing w:val="1"/>
        </w:rPr>
        <w:t xml:space="preserve"> </w:t>
      </w:r>
      <w:r>
        <w:t>документите.</w:t>
      </w:r>
    </w:p>
    <w:p w:rsidR="000A52F3" w:rsidRDefault="00307B92">
      <w:pPr>
        <w:pStyle w:val="1"/>
        <w:spacing w:before="11"/>
        <w:ind w:left="320" w:right="793"/>
      </w:pPr>
      <w:r>
        <w:t>Глава</w:t>
      </w:r>
      <w:r>
        <w:rPr>
          <w:spacing w:val="-4"/>
        </w:rPr>
        <w:t xml:space="preserve"> </w:t>
      </w:r>
      <w:r>
        <w:t>седма</w:t>
      </w:r>
    </w:p>
    <w:p w:rsidR="000A52F3" w:rsidRDefault="00307B92">
      <w:pPr>
        <w:spacing w:before="184"/>
        <w:ind w:left="320" w:right="800"/>
        <w:jc w:val="center"/>
        <w:rPr>
          <w:b/>
          <w:sz w:val="24"/>
        </w:rPr>
      </w:pPr>
      <w:r>
        <w:rPr>
          <w:b/>
          <w:color w:val="444444"/>
          <w:sz w:val="24"/>
          <w:u w:val="thick" w:color="444444"/>
        </w:rPr>
        <w:t>ПЕДАГОГИЧЕСКИ</w:t>
      </w:r>
      <w:r>
        <w:rPr>
          <w:b/>
          <w:color w:val="444444"/>
          <w:spacing w:val="-2"/>
          <w:sz w:val="24"/>
          <w:u w:val="thick" w:color="444444"/>
        </w:rPr>
        <w:t xml:space="preserve"> </w:t>
      </w:r>
      <w:r>
        <w:rPr>
          <w:b/>
          <w:color w:val="444444"/>
          <w:sz w:val="24"/>
          <w:u w:val="thick" w:color="444444"/>
        </w:rPr>
        <w:t>СЪВЕТ</w:t>
      </w:r>
    </w:p>
    <w:p w:rsidR="000A52F3" w:rsidRDefault="000A52F3">
      <w:pPr>
        <w:pStyle w:val="a3"/>
        <w:spacing w:before="5"/>
        <w:ind w:left="0" w:firstLine="0"/>
        <w:jc w:val="left"/>
        <w:rPr>
          <w:b/>
          <w:sz w:val="16"/>
        </w:rPr>
      </w:pPr>
    </w:p>
    <w:p w:rsidR="000A52F3" w:rsidRDefault="00307B92">
      <w:pPr>
        <w:pStyle w:val="a3"/>
        <w:spacing w:before="90"/>
        <w:ind w:right="743" w:firstLine="0"/>
        <w:jc w:val="left"/>
      </w:pPr>
      <w:r>
        <w:rPr>
          <w:b/>
          <w:color w:val="444444"/>
        </w:rPr>
        <w:t xml:space="preserve">Чл. 96. </w:t>
      </w:r>
      <w:r>
        <w:t>Педагогическият съвет на детската градина е специализиран орган за разглеждане</w:t>
      </w:r>
      <w:r>
        <w:rPr>
          <w:spacing w:val="-58"/>
        </w:rPr>
        <w:t xml:space="preserve"> </w:t>
      </w:r>
      <w:r>
        <w:t>и решаване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въпроси:</w:t>
      </w:r>
    </w:p>
    <w:p w:rsidR="000A52F3" w:rsidRDefault="00307B92">
      <w:pPr>
        <w:pStyle w:val="a3"/>
        <w:spacing w:line="274" w:lineRule="exact"/>
        <w:ind w:left="535" w:firstLine="0"/>
        <w:jc w:val="left"/>
      </w:pPr>
      <w:r>
        <w:t>▫</w:t>
      </w:r>
      <w:r>
        <w:rPr>
          <w:spacing w:val="-3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стратегия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 детската</w:t>
      </w:r>
      <w:r>
        <w:rPr>
          <w:spacing w:val="-3"/>
        </w:rPr>
        <w:t xml:space="preserve"> </w:t>
      </w:r>
      <w:r>
        <w:t>градина,</w:t>
      </w:r>
      <w:r>
        <w:rPr>
          <w:spacing w:val="-2"/>
        </w:rPr>
        <w:t xml:space="preserve"> </w:t>
      </w:r>
      <w:r>
        <w:t>която</w:t>
      </w:r>
      <w:r>
        <w:rPr>
          <w:spacing w:val="-1"/>
        </w:rPr>
        <w:t xml:space="preserve"> </w:t>
      </w:r>
      <w:r>
        <w:t>се</w:t>
      </w:r>
      <w:r>
        <w:rPr>
          <w:spacing w:val="2"/>
        </w:rPr>
        <w:t xml:space="preserve"> </w:t>
      </w:r>
      <w:r>
        <w:t>актуализира</w:t>
      </w:r>
      <w:r>
        <w:rPr>
          <w:spacing w:val="-4"/>
        </w:rPr>
        <w:t xml:space="preserve"> </w:t>
      </w:r>
      <w:r>
        <w:t>всяка</w:t>
      </w:r>
      <w:r>
        <w:rPr>
          <w:spacing w:val="-3"/>
        </w:rPr>
        <w:t xml:space="preserve"> </w:t>
      </w:r>
      <w:r>
        <w:t>година;</w:t>
      </w:r>
    </w:p>
    <w:p w:rsidR="000A52F3" w:rsidRDefault="00307B92">
      <w:pPr>
        <w:pStyle w:val="a3"/>
        <w:spacing w:line="275" w:lineRule="exact"/>
        <w:ind w:left="535" w:firstLine="0"/>
        <w:jc w:val="left"/>
      </w:pPr>
      <w:r>
        <w:t>▫</w:t>
      </w:r>
      <w:r>
        <w:rPr>
          <w:spacing w:val="-3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правилника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</w:p>
    <w:p w:rsidR="000A52F3" w:rsidRDefault="00307B92">
      <w:pPr>
        <w:pStyle w:val="a3"/>
        <w:spacing w:line="276" w:lineRule="exact"/>
        <w:ind w:left="535" w:firstLine="0"/>
        <w:jc w:val="left"/>
      </w:pPr>
      <w:r>
        <w:t>▫</w:t>
      </w:r>
      <w:r>
        <w:rPr>
          <w:spacing w:val="-2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годишен план;</w:t>
      </w:r>
    </w:p>
    <w:p w:rsidR="000A52F3" w:rsidRDefault="00307B92">
      <w:pPr>
        <w:pStyle w:val="a3"/>
        <w:spacing w:before="4" w:line="275" w:lineRule="exact"/>
        <w:ind w:left="535" w:firstLine="0"/>
        <w:jc w:val="left"/>
      </w:pPr>
      <w:r>
        <w:t>▫</w:t>
      </w:r>
      <w:r>
        <w:rPr>
          <w:spacing w:val="-3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програмна</w:t>
      </w:r>
      <w:r>
        <w:rPr>
          <w:spacing w:val="-4"/>
        </w:rPr>
        <w:t xml:space="preserve"> </w:t>
      </w:r>
      <w:r>
        <w:t>система</w:t>
      </w:r>
    </w:p>
    <w:p w:rsidR="000A52F3" w:rsidRDefault="00307B92">
      <w:pPr>
        <w:pStyle w:val="a3"/>
        <w:spacing w:line="275" w:lineRule="exact"/>
        <w:ind w:left="535" w:firstLine="0"/>
        <w:jc w:val="left"/>
      </w:pPr>
      <w:r>
        <w:t>▫</w:t>
      </w:r>
      <w:r>
        <w:rPr>
          <w:spacing w:val="-3"/>
        </w:rPr>
        <w:t xml:space="preserve"> </w:t>
      </w:r>
      <w:r>
        <w:t>обсъжда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взема</w:t>
      </w:r>
      <w:r>
        <w:rPr>
          <w:spacing w:val="-4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резултатите</w:t>
      </w:r>
      <w:r>
        <w:rPr>
          <w:spacing w:val="-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обучението;</w:t>
      </w:r>
    </w:p>
    <w:p w:rsidR="000A52F3" w:rsidRDefault="00307B92">
      <w:pPr>
        <w:pStyle w:val="a3"/>
        <w:ind w:right="481" w:firstLine="420"/>
      </w:pPr>
      <w:r>
        <w:t>▫ определя начина за приемане на деца в детската градина при спазване изискванията на</w:t>
      </w:r>
      <w:r>
        <w:rPr>
          <w:spacing w:val="-57"/>
        </w:rPr>
        <w:t xml:space="preserve"> </w:t>
      </w:r>
      <w:r>
        <w:t>нормативните актове и Правилата за организиране дейността на детските градини в Община</w:t>
      </w:r>
      <w:r>
        <w:rPr>
          <w:spacing w:val="-57"/>
        </w:rPr>
        <w:t xml:space="preserve"> </w:t>
      </w:r>
      <w:r>
        <w:t>Хасково.</w:t>
      </w:r>
    </w:p>
    <w:p w:rsidR="000A52F3" w:rsidRDefault="00307B92">
      <w:pPr>
        <w:pStyle w:val="a3"/>
        <w:spacing w:before="2"/>
        <w:ind w:right="603" w:firstLine="420"/>
      </w:pPr>
      <w:r>
        <w:t>▫ определя дейностите извън държавните образователни изисквания</w:t>
      </w:r>
      <w:r>
        <w:rPr>
          <w:spacing w:val="1"/>
        </w:rPr>
        <w:t xml:space="preserve"> </w:t>
      </w:r>
      <w:r>
        <w:t>/допълнителните</w:t>
      </w:r>
      <w:r>
        <w:rPr>
          <w:spacing w:val="-57"/>
        </w:rPr>
        <w:t xml:space="preserve"> </w:t>
      </w:r>
      <w:r>
        <w:t>педагогически услуги</w:t>
      </w:r>
      <w:r>
        <w:rPr>
          <w:spacing w:val="1"/>
        </w:rPr>
        <w:t xml:space="preserve"> </w:t>
      </w:r>
      <w:r>
        <w:t>според</w:t>
      </w:r>
      <w:r>
        <w:rPr>
          <w:spacing w:val="-3"/>
        </w:rPr>
        <w:t xml:space="preserve"> </w:t>
      </w:r>
      <w:r>
        <w:t>изявените</w:t>
      </w:r>
      <w:r>
        <w:rPr>
          <w:spacing w:val="-3"/>
        </w:rPr>
        <w:t xml:space="preserve"> </w:t>
      </w:r>
      <w:r>
        <w:t>желания на</w:t>
      </w:r>
      <w:r>
        <w:rPr>
          <w:spacing w:val="-2"/>
        </w:rPr>
        <w:t xml:space="preserve"> </w:t>
      </w:r>
      <w:r>
        <w:t>родителите</w:t>
      </w:r>
    </w:p>
    <w:p w:rsidR="000A52F3" w:rsidRDefault="00307B92">
      <w:pPr>
        <w:pStyle w:val="a3"/>
        <w:spacing w:line="273" w:lineRule="exact"/>
        <w:ind w:left="535" w:firstLine="0"/>
      </w:pPr>
      <w:r>
        <w:t>▫</w:t>
      </w:r>
      <w:r>
        <w:rPr>
          <w:spacing w:val="-3"/>
        </w:rPr>
        <w:t xml:space="preserve"> </w:t>
      </w:r>
      <w:r>
        <w:t>утвърждава</w:t>
      </w:r>
      <w:r>
        <w:rPr>
          <w:spacing w:val="-4"/>
        </w:rPr>
        <w:t xml:space="preserve"> </w:t>
      </w:r>
      <w:r>
        <w:t>символи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ритуали</w:t>
      </w:r>
      <w:r>
        <w:rPr>
          <w:spacing w:val="-1"/>
        </w:rPr>
        <w:t xml:space="preserve"> </w:t>
      </w:r>
      <w:r>
        <w:t>в детската</w:t>
      </w:r>
      <w:r>
        <w:rPr>
          <w:spacing w:val="-4"/>
        </w:rPr>
        <w:t xml:space="preserve"> </w:t>
      </w:r>
      <w:r>
        <w:t>градина</w:t>
      </w:r>
    </w:p>
    <w:p w:rsidR="000A52F3" w:rsidRDefault="00307B92">
      <w:pPr>
        <w:pStyle w:val="a3"/>
        <w:spacing w:line="275" w:lineRule="exact"/>
        <w:ind w:firstLine="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97.</w:t>
      </w:r>
      <w:r>
        <w:rPr>
          <w:b/>
          <w:spacing w:val="-1"/>
        </w:rPr>
        <w:t xml:space="preserve"> </w:t>
      </w:r>
      <w:r>
        <w:t>Педагогическият</w:t>
      </w:r>
      <w:r>
        <w:rPr>
          <w:spacing w:val="-1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включва</w:t>
      </w:r>
      <w:r>
        <w:rPr>
          <w:spacing w:val="-3"/>
        </w:rPr>
        <w:t xml:space="preserve"> </w:t>
      </w:r>
      <w:r>
        <w:t>в състава</w:t>
      </w:r>
      <w:r>
        <w:rPr>
          <w:spacing w:val="2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 xml:space="preserve">учителите,   </w:t>
      </w:r>
      <w:r>
        <w:rPr>
          <w:spacing w:val="2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 xml:space="preserve">в  </w:t>
      </w:r>
      <w:r>
        <w:rPr>
          <w:spacing w:val="57"/>
        </w:rPr>
        <w:t xml:space="preserve"> </w:t>
      </w:r>
      <w:r>
        <w:t>него</w:t>
      </w:r>
      <w:r>
        <w:rPr>
          <w:spacing w:val="5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право</w:t>
      </w:r>
      <w:r>
        <w:rPr>
          <w:spacing w:val="118"/>
        </w:rPr>
        <w:t xml:space="preserve"> </w:t>
      </w:r>
      <w:r>
        <w:t>на</w:t>
      </w:r>
    </w:p>
    <w:p w:rsidR="000A52F3" w:rsidRDefault="000A52F3">
      <w:pPr>
        <w:spacing w:line="275" w:lineRule="exact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/>
        <w:ind w:right="1566" w:firstLine="0"/>
        <w:jc w:val="left"/>
      </w:pPr>
      <w:r>
        <w:lastRenderedPageBreak/>
        <w:t>съвещателен глас могат да участват председателят на родителско настоятелство и</w:t>
      </w:r>
      <w:r>
        <w:rPr>
          <w:spacing w:val="-57"/>
        </w:rPr>
        <w:t xml:space="preserve"> </w:t>
      </w:r>
      <w:r>
        <w:t>медицинските</w:t>
      </w:r>
      <w:r>
        <w:rPr>
          <w:spacing w:val="57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0A52F3" w:rsidRDefault="00307B92">
      <w:pPr>
        <w:pStyle w:val="a3"/>
        <w:spacing w:before="3"/>
        <w:ind w:right="450" w:firstLine="0"/>
        <w:jc w:val="left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98</w:t>
      </w:r>
      <w:r>
        <w:t>.</w:t>
      </w:r>
      <w:r>
        <w:rPr>
          <w:spacing w:val="-2"/>
        </w:rPr>
        <w:t xml:space="preserve"> </w:t>
      </w:r>
      <w:r>
        <w:t>Педагогическият</w:t>
      </w:r>
      <w:r>
        <w:rPr>
          <w:spacing w:val="-2"/>
        </w:rPr>
        <w:t xml:space="preserve"> </w:t>
      </w:r>
      <w:r>
        <w:t>съвет</w:t>
      </w:r>
      <w:r>
        <w:rPr>
          <w:spacing w:val="-2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свиква</w:t>
      </w:r>
      <w:r>
        <w:rPr>
          <w:spacing w:val="-4"/>
        </w:rPr>
        <w:t xml:space="preserve"> </w:t>
      </w:r>
      <w:r>
        <w:t>най-малко</w:t>
      </w:r>
      <w:r>
        <w:rPr>
          <w:spacing w:val="-2"/>
        </w:rPr>
        <w:t xml:space="preserve"> </w:t>
      </w:r>
      <w:r>
        <w:t>веднъж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месеца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директора.</w:t>
      </w:r>
      <w:r>
        <w:rPr>
          <w:spacing w:val="-57"/>
        </w:rPr>
        <w:t xml:space="preserve"> </w:t>
      </w:r>
      <w:r>
        <w:t>Извънредно заседание се свиква по писмено искане до директора на най-малко 1/3 от</w:t>
      </w:r>
      <w:r>
        <w:rPr>
          <w:spacing w:val="1"/>
        </w:rPr>
        <w:t xml:space="preserve"> </w:t>
      </w:r>
      <w:r>
        <w:t>числения</w:t>
      </w:r>
      <w:r>
        <w:rPr>
          <w:spacing w:val="-1"/>
        </w:rPr>
        <w:t xml:space="preserve"> </w:t>
      </w:r>
      <w:r>
        <w:t>му състав.</w:t>
      </w:r>
    </w:p>
    <w:p w:rsidR="000A52F3" w:rsidRDefault="00307B92">
      <w:pPr>
        <w:pStyle w:val="a3"/>
        <w:ind w:right="450" w:firstLine="0"/>
        <w:jc w:val="left"/>
      </w:pPr>
      <w:r>
        <w:rPr>
          <w:b/>
        </w:rPr>
        <w:t>Чл. 99</w:t>
      </w:r>
      <w:r>
        <w:t>. Решенията се приемат с обикновено мнозинство при присъствието на не по-малко от</w:t>
      </w:r>
      <w:r>
        <w:rPr>
          <w:spacing w:val="-57"/>
        </w:rPr>
        <w:t xml:space="preserve"> </w:t>
      </w:r>
      <w:r>
        <w:t>2/3</w:t>
      </w:r>
      <w:r>
        <w:rPr>
          <w:spacing w:val="-1"/>
        </w:rPr>
        <w:t xml:space="preserve"> </w:t>
      </w:r>
      <w:r>
        <w:t>от числения му състав.</w:t>
      </w:r>
    </w:p>
    <w:p w:rsidR="000A52F3" w:rsidRDefault="00307B92">
      <w:pPr>
        <w:pStyle w:val="a3"/>
        <w:spacing w:before="1" w:line="275" w:lineRule="exact"/>
        <w:ind w:firstLine="0"/>
        <w:jc w:val="left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100</w:t>
      </w:r>
      <w:r>
        <w:t>.</w:t>
      </w:r>
      <w:r>
        <w:rPr>
          <w:spacing w:val="-1"/>
        </w:rPr>
        <w:t xml:space="preserve"> </w:t>
      </w:r>
      <w:r>
        <w:t>Решенията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педагогическия</w:t>
      </w:r>
      <w:r>
        <w:rPr>
          <w:spacing w:val="-1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могат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отменят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самия</w:t>
      </w:r>
      <w:r>
        <w:rPr>
          <w:spacing w:val="-1"/>
        </w:rPr>
        <w:t xml:space="preserve"> </w:t>
      </w:r>
      <w:r>
        <w:t>съвет</w:t>
      </w:r>
      <w:r>
        <w:rPr>
          <w:spacing w:val="-2"/>
        </w:rPr>
        <w:t xml:space="preserve"> </w:t>
      </w:r>
      <w:r>
        <w:t>с</w:t>
      </w:r>
    </w:p>
    <w:p w:rsidR="000A52F3" w:rsidRDefault="00307B92">
      <w:pPr>
        <w:pStyle w:val="a3"/>
        <w:ind w:right="228" w:firstLine="0"/>
        <w:jc w:val="left"/>
      </w:pPr>
      <w:r>
        <w:t>квалифицирано мнозинство (2/3 от гласовете на присъстващите) или от Кмета на общината.</w:t>
      </w:r>
      <w:r>
        <w:rPr>
          <w:spacing w:val="1"/>
        </w:rPr>
        <w:t xml:space="preserve"> </w:t>
      </w: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101.</w:t>
      </w:r>
      <w:r>
        <w:rPr>
          <w:b/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заседание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педагогическия</w:t>
      </w:r>
      <w:r>
        <w:rPr>
          <w:spacing w:val="-2"/>
        </w:rPr>
        <w:t xml:space="preserve"> </w:t>
      </w:r>
      <w:r>
        <w:t>съвет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води</w:t>
      </w:r>
      <w:r>
        <w:rPr>
          <w:spacing w:val="-1"/>
        </w:rPr>
        <w:t xml:space="preserve"> </w:t>
      </w:r>
      <w:r>
        <w:t>протокол.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началото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учебната</w:t>
      </w:r>
      <w:r>
        <w:rPr>
          <w:spacing w:val="-57"/>
        </w:rPr>
        <w:t xml:space="preserve"> </w:t>
      </w:r>
      <w:r>
        <w:t>година Педагогическият съвет избира секретар, който води протокола за всяко заседание на</w:t>
      </w:r>
      <w:r>
        <w:rPr>
          <w:spacing w:val="1"/>
        </w:rPr>
        <w:t xml:space="preserve"> </w:t>
      </w:r>
      <w:r>
        <w:t>съвета.</w:t>
      </w:r>
    </w:p>
    <w:p w:rsidR="000A52F3" w:rsidRDefault="00307B92">
      <w:pPr>
        <w:pStyle w:val="1"/>
        <w:spacing w:before="6"/>
        <w:ind w:right="1012"/>
      </w:pPr>
      <w:r>
        <w:t>Глава</w:t>
      </w:r>
      <w:r>
        <w:rPr>
          <w:spacing w:val="-4"/>
        </w:rPr>
        <w:t xml:space="preserve"> </w:t>
      </w:r>
      <w:r>
        <w:t>осма</w:t>
      </w:r>
    </w:p>
    <w:p w:rsidR="000A52F3" w:rsidRDefault="00307B92">
      <w:pPr>
        <w:spacing w:before="189"/>
        <w:ind w:left="320" w:right="796"/>
        <w:jc w:val="center"/>
        <w:rPr>
          <w:b/>
          <w:sz w:val="24"/>
        </w:rPr>
      </w:pPr>
      <w:r>
        <w:rPr>
          <w:b/>
          <w:sz w:val="24"/>
          <w:u w:val="thick"/>
        </w:rPr>
        <w:t>НАСТОЯТЕЛСТВО</w:t>
      </w:r>
    </w:p>
    <w:p w:rsidR="000A52F3" w:rsidRDefault="00307B92">
      <w:pPr>
        <w:pStyle w:val="a3"/>
        <w:spacing w:before="109" w:line="261" w:lineRule="auto"/>
        <w:ind w:right="59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102</w:t>
      </w:r>
      <w:r>
        <w:rPr>
          <w:position w:val="1"/>
        </w:rPr>
        <w:t>.</w:t>
      </w:r>
      <w:r>
        <w:rPr>
          <w:spacing w:val="1"/>
          <w:position w:val="1"/>
        </w:rPr>
        <w:t xml:space="preserve"> </w:t>
      </w:r>
      <w:r>
        <w:rPr>
          <w:position w:val="1"/>
        </w:rPr>
        <w:t>(1)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Настоятелствата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са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независими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доброволни</w:t>
      </w:r>
      <w:r>
        <w:rPr>
          <w:spacing w:val="1"/>
          <w:position w:val="1"/>
        </w:rPr>
        <w:t xml:space="preserve"> </w:t>
      </w:r>
      <w:r>
        <w:rPr>
          <w:position w:val="1"/>
        </w:rPr>
        <w:t>сдружения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за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подпомагане</w:t>
      </w:r>
      <w:r>
        <w:rPr>
          <w:spacing w:val="-57"/>
          <w:position w:val="1"/>
        </w:rPr>
        <w:t xml:space="preserve"> </w:t>
      </w:r>
      <w:r>
        <w:t>дейността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образователната</w:t>
      </w:r>
      <w:r>
        <w:rPr>
          <w:spacing w:val="-3"/>
        </w:rPr>
        <w:t xml:space="preserve"> </w:t>
      </w:r>
      <w:r>
        <w:t>институция.</w:t>
      </w:r>
    </w:p>
    <w:p w:rsidR="000A52F3" w:rsidRDefault="00307B92">
      <w:pPr>
        <w:pStyle w:val="a4"/>
        <w:numPr>
          <w:ilvl w:val="0"/>
          <w:numId w:val="27"/>
        </w:numPr>
        <w:tabs>
          <w:tab w:val="left" w:pos="741"/>
        </w:tabs>
        <w:spacing w:before="9"/>
        <w:ind w:hanging="341"/>
        <w:jc w:val="both"/>
        <w:rPr>
          <w:sz w:val="24"/>
        </w:rPr>
      </w:pPr>
      <w:r>
        <w:rPr>
          <w:sz w:val="24"/>
        </w:rPr>
        <w:t>Към</w:t>
      </w:r>
      <w:r>
        <w:rPr>
          <w:spacing w:val="-13"/>
          <w:sz w:val="24"/>
        </w:rPr>
        <w:t xml:space="preserve"> </w:t>
      </w:r>
      <w:r>
        <w:rPr>
          <w:sz w:val="24"/>
        </w:rPr>
        <w:t>всяка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7"/>
          <w:sz w:val="24"/>
        </w:rPr>
        <w:t xml:space="preserve"> </w:t>
      </w:r>
      <w:r>
        <w:rPr>
          <w:sz w:val="24"/>
        </w:rPr>
        <w:t>може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създаде</w:t>
      </w:r>
      <w:r>
        <w:rPr>
          <w:spacing w:val="-7"/>
          <w:sz w:val="24"/>
        </w:rPr>
        <w:t xml:space="preserve"> </w:t>
      </w:r>
      <w:r>
        <w:rPr>
          <w:sz w:val="24"/>
        </w:rPr>
        <w:t>само</w:t>
      </w:r>
      <w:r>
        <w:rPr>
          <w:spacing w:val="-6"/>
          <w:sz w:val="24"/>
        </w:rPr>
        <w:t xml:space="preserve"> </w:t>
      </w:r>
      <w:r>
        <w:rPr>
          <w:sz w:val="24"/>
        </w:rPr>
        <w:t>едно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настоятелство.</w:t>
      </w:r>
    </w:p>
    <w:p w:rsidR="000A52F3" w:rsidRDefault="00307B92">
      <w:pPr>
        <w:pStyle w:val="a4"/>
        <w:numPr>
          <w:ilvl w:val="0"/>
          <w:numId w:val="27"/>
        </w:numPr>
        <w:tabs>
          <w:tab w:val="left" w:pos="787"/>
        </w:tabs>
        <w:spacing w:before="34" w:line="268" w:lineRule="auto"/>
        <w:ind w:left="115" w:right="590" w:firstLine="345"/>
        <w:jc w:val="both"/>
        <w:rPr>
          <w:sz w:val="24"/>
        </w:rPr>
      </w:pPr>
      <w:r>
        <w:rPr>
          <w:spacing w:val="-2"/>
          <w:sz w:val="24"/>
        </w:rPr>
        <w:t>Настоятелството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създава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като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юридическо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лице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нестопанска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цел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осъществяване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общественополезна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дейност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организират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дейността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си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условията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реда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Закона</w:t>
      </w:r>
      <w:r>
        <w:rPr>
          <w:spacing w:val="-58"/>
          <w:sz w:val="24"/>
        </w:rPr>
        <w:t xml:space="preserve"> </w:t>
      </w:r>
      <w:r>
        <w:rPr>
          <w:sz w:val="24"/>
        </w:rPr>
        <w:t>за юридическите лица с нестопанска цел и в съответствие с разпоредбите на този закон, на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учредителния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акт.</w:t>
      </w:r>
    </w:p>
    <w:p w:rsidR="000A52F3" w:rsidRDefault="00307B92">
      <w:pPr>
        <w:pStyle w:val="a3"/>
        <w:spacing w:line="266" w:lineRule="auto"/>
        <w:ind w:right="585"/>
      </w:pPr>
      <w:r>
        <w:rPr>
          <w:b/>
          <w:spacing w:val="-1"/>
        </w:rPr>
        <w:t>Чл.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103</w:t>
      </w:r>
      <w:r>
        <w:rPr>
          <w:spacing w:val="-1"/>
        </w:rPr>
        <w:t>.</w:t>
      </w:r>
      <w:r>
        <w:rPr>
          <w:spacing w:val="-11"/>
        </w:rPr>
        <w:t xml:space="preserve"> </w:t>
      </w:r>
      <w:r>
        <w:rPr>
          <w:spacing w:val="-1"/>
        </w:rPr>
        <w:t>(1)</w:t>
      </w:r>
      <w:r>
        <w:rPr>
          <w:spacing w:val="-9"/>
        </w:rPr>
        <w:t xml:space="preserve"> </w:t>
      </w:r>
      <w:r>
        <w:rPr>
          <w:spacing w:val="-1"/>
        </w:rPr>
        <w:t>Настоятелството</w:t>
      </w:r>
      <w:r>
        <w:rPr>
          <w:spacing w:val="-10"/>
        </w:rPr>
        <w:t xml:space="preserve"> </w:t>
      </w:r>
      <w:r>
        <w:rPr>
          <w:spacing w:val="-1"/>
        </w:rPr>
        <w:t>се</w:t>
      </w:r>
      <w:r>
        <w:rPr>
          <w:spacing w:val="-11"/>
        </w:rPr>
        <w:t xml:space="preserve"> </w:t>
      </w:r>
      <w:r>
        <w:rPr>
          <w:spacing w:val="-1"/>
        </w:rPr>
        <w:t>учредява</w:t>
      </w:r>
      <w:r>
        <w:rPr>
          <w:spacing w:val="-12"/>
        </w:rPr>
        <w:t xml:space="preserve"> </w:t>
      </w:r>
      <w:r>
        <w:rPr>
          <w:spacing w:val="-1"/>
        </w:rPr>
        <w:t>по</w:t>
      </w:r>
      <w:r>
        <w:rPr>
          <w:spacing w:val="-16"/>
        </w:rPr>
        <w:t xml:space="preserve"> </w:t>
      </w:r>
      <w:r>
        <w:rPr>
          <w:spacing w:val="-1"/>
        </w:rPr>
        <w:t>инициатива</w:t>
      </w:r>
      <w:r>
        <w:rPr>
          <w:spacing w:val="-11"/>
        </w:rPr>
        <w:t xml:space="preserve"> </w:t>
      </w:r>
      <w:r>
        <w:rPr>
          <w:spacing w:val="-1"/>
        </w:rPr>
        <w:t>на</w:t>
      </w:r>
      <w:r>
        <w:rPr>
          <w:spacing w:val="-2"/>
        </w:rPr>
        <w:t xml:space="preserve"> </w:t>
      </w:r>
      <w:r>
        <w:rPr>
          <w:spacing w:val="-1"/>
        </w:rPr>
        <w:t>директора</w:t>
      </w:r>
      <w:r>
        <w:rPr>
          <w:spacing w:val="-11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детската</w:t>
      </w:r>
      <w:r>
        <w:rPr>
          <w:spacing w:val="-12"/>
        </w:rPr>
        <w:t xml:space="preserve"> </w:t>
      </w:r>
      <w:r>
        <w:t>градина</w:t>
      </w:r>
      <w:r>
        <w:rPr>
          <w:spacing w:val="-5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родители,</w:t>
      </w:r>
      <w:r>
        <w:rPr>
          <w:spacing w:val="-1"/>
        </w:rPr>
        <w:t xml:space="preserve"> </w:t>
      </w:r>
      <w:r>
        <w:t>учители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общественици.</w:t>
      </w:r>
    </w:p>
    <w:p w:rsidR="000A52F3" w:rsidRDefault="00307B92">
      <w:pPr>
        <w:pStyle w:val="a3"/>
        <w:spacing w:before="1" w:line="266" w:lineRule="auto"/>
        <w:ind w:right="590"/>
      </w:pPr>
      <w:r>
        <w:t>(2)</w:t>
      </w:r>
      <w:r>
        <w:rPr>
          <w:spacing w:val="-6"/>
        </w:rPr>
        <w:t xml:space="preserve"> </w:t>
      </w:r>
      <w:r>
        <w:t>Лицата</w:t>
      </w:r>
      <w:r>
        <w:rPr>
          <w:spacing w:val="-3"/>
        </w:rPr>
        <w:t xml:space="preserve"> </w:t>
      </w:r>
      <w:r>
        <w:t>отправят</w:t>
      </w:r>
      <w:r>
        <w:rPr>
          <w:spacing w:val="-6"/>
        </w:rPr>
        <w:t xml:space="preserve"> </w:t>
      </w:r>
      <w:r>
        <w:t>покана</w:t>
      </w:r>
      <w:r>
        <w:rPr>
          <w:spacing w:val="-7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учредително</w:t>
      </w:r>
      <w:r>
        <w:rPr>
          <w:spacing w:val="-2"/>
        </w:rPr>
        <w:t xml:space="preserve"> </w:t>
      </w:r>
      <w:r>
        <w:t>събрание</w:t>
      </w:r>
      <w:r>
        <w:rPr>
          <w:spacing w:val="-3"/>
        </w:rPr>
        <w:t xml:space="preserve"> </w:t>
      </w:r>
      <w:r>
        <w:t>чрез</w:t>
      </w:r>
      <w:r>
        <w:rPr>
          <w:spacing w:val="-5"/>
        </w:rPr>
        <w:t xml:space="preserve"> </w:t>
      </w:r>
      <w:r>
        <w:t>средствата</w:t>
      </w:r>
      <w:r>
        <w:rPr>
          <w:spacing w:val="-8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масово</w:t>
      </w:r>
      <w:r>
        <w:rPr>
          <w:spacing w:val="-58"/>
        </w:rPr>
        <w:t xml:space="preserve"> </w:t>
      </w:r>
      <w:r>
        <w:rPr>
          <w:spacing w:val="-1"/>
        </w:rPr>
        <w:t>осведомяване</w:t>
      </w:r>
      <w:r>
        <w:rPr>
          <w:spacing w:val="-14"/>
        </w:rPr>
        <w:t xml:space="preserve"> </w:t>
      </w:r>
      <w:r>
        <w:rPr>
          <w:spacing w:val="-1"/>
        </w:rPr>
        <w:t>и/или</w:t>
      </w:r>
      <w:r>
        <w:rPr>
          <w:spacing w:val="-5"/>
        </w:rPr>
        <w:t xml:space="preserve"> </w:t>
      </w:r>
      <w:r>
        <w:rPr>
          <w:spacing w:val="-1"/>
        </w:rPr>
        <w:t>лично</w:t>
      </w:r>
      <w:r>
        <w:rPr>
          <w:spacing w:val="-8"/>
        </w:rPr>
        <w:t xml:space="preserve"> </w:t>
      </w:r>
      <w:r>
        <w:rPr>
          <w:spacing w:val="-1"/>
        </w:rPr>
        <w:t>до</w:t>
      </w:r>
      <w:r>
        <w:rPr>
          <w:spacing w:val="-7"/>
        </w:rPr>
        <w:t xml:space="preserve"> </w:t>
      </w:r>
      <w:r>
        <w:rPr>
          <w:spacing w:val="-1"/>
        </w:rPr>
        <w:t>видни</w:t>
      </w:r>
      <w:r>
        <w:rPr>
          <w:spacing w:val="-6"/>
        </w:rPr>
        <w:t xml:space="preserve"> </w:t>
      </w:r>
      <w:r>
        <w:rPr>
          <w:spacing w:val="-1"/>
        </w:rPr>
        <w:t>общественици,</w:t>
      </w:r>
      <w:r>
        <w:rPr>
          <w:spacing w:val="-7"/>
        </w:rPr>
        <w:t xml:space="preserve"> </w:t>
      </w:r>
      <w:r>
        <w:rPr>
          <w:spacing w:val="-1"/>
        </w:rPr>
        <w:t>дарители,</w:t>
      </w:r>
      <w:r>
        <w:rPr>
          <w:spacing w:val="-8"/>
        </w:rPr>
        <w:t xml:space="preserve"> </w:t>
      </w:r>
      <w:r>
        <w:rPr>
          <w:spacing w:val="-1"/>
        </w:rPr>
        <w:t>представители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8"/>
        </w:rPr>
        <w:t xml:space="preserve"> </w:t>
      </w:r>
      <w:r>
        <w:rPr>
          <w:spacing w:val="-1"/>
        </w:rPr>
        <w:t>юридически</w:t>
      </w:r>
      <w:r>
        <w:rPr>
          <w:spacing w:val="-58"/>
        </w:rPr>
        <w:t xml:space="preserve"> </w:t>
      </w:r>
      <w:r>
        <w:t>лица.</w:t>
      </w:r>
    </w:p>
    <w:p w:rsidR="000A52F3" w:rsidRDefault="00307B92">
      <w:pPr>
        <w:pStyle w:val="a3"/>
        <w:spacing w:before="7"/>
        <w:ind w:left="400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104</w:t>
      </w:r>
      <w:r>
        <w:t>.</w:t>
      </w:r>
      <w:r>
        <w:rPr>
          <w:spacing w:val="-11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Органи</w:t>
      </w:r>
      <w:r>
        <w:rPr>
          <w:spacing w:val="-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настоятелството</w:t>
      </w:r>
      <w:r>
        <w:rPr>
          <w:spacing w:val="-6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общото</w:t>
      </w:r>
      <w:r>
        <w:rPr>
          <w:spacing w:val="-10"/>
        </w:rPr>
        <w:t xml:space="preserve"> </w:t>
      </w:r>
      <w:r>
        <w:t>събрание</w:t>
      </w:r>
      <w:r>
        <w:rPr>
          <w:spacing w:val="-1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съветът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настоятелите.</w:t>
      </w:r>
    </w:p>
    <w:p w:rsidR="000A52F3" w:rsidRDefault="00307B92">
      <w:pPr>
        <w:pStyle w:val="a4"/>
        <w:numPr>
          <w:ilvl w:val="0"/>
          <w:numId w:val="26"/>
        </w:numPr>
        <w:tabs>
          <w:tab w:val="left" w:pos="781"/>
        </w:tabs>
        <w:spacing w:before="29" w:line="268" w:lineRule="auto"/>
        <w:ind w:right="598" w:firstLine="285"/>
        <w:jc w:val="both"/>
        <w:rPr>
          <w:sz w:val="24"/>
        </w:rPr>
      </w:pPr>
      <w:r>
        <w:rPr>
          <w:sz w:val="24"/>
        </w:rPr>
        <w:t>Членовете на съвета на настоятелите се избират от общото събрание за срок до 4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години.</w:t>
      </w:r>
    </w:p>
    <w:p w:rsidR="000A52F3" w:rsidRDefault="00307B92">
      <w:pPr>
        <w:pStyle w:val="a4"/>
        <w:numPr>
          <w:ilvl w:val="0"/>
          <w:numId w:val="26"/>
        </w:numPr>
        <w:tabs>
          <w:tab w:val="left" w:pos="741"/>
        </w:tabs>
        <w:spacing w:line="273" w:lineRule="exact"/>
        <w:ind w:left="740" w:hanging="341"/>
        <w:jc w:val="both"/>
        <w:rPr>
          <w:sz w:val="24"/>
        </w:rPr>
      </w:pPr>
      <w:r>
        <w:rPr>
          <w:sz w:val="24"/>
        </w:rPr>
        <w:t>Съветът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настоятелите</w:t>
      </w:r>
      <w:r>
        <w:rPr>
          <w:spacing w:val="-14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-9"/>
          <w:sz w:val="24"/>
        </w:rPr>
        <w:t xml:space="preserve"> </w:t>
      </w:r>
      <w:r>
        <w:rPr>
          <w:sz w:val="24"/>
        </w:rPr>
        <w:t>измежду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9"/>
          <w:sz w:val="24"/>
        </w:rPr>
        <w:t xml:space="preserve"> </w:t>
      </w:r>
      <w:r>
        <w:rPr>
          <w:sz w:val="24"/>
        </w:rPr>
        <w:t>си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председател.</w:t>
      </w:r>
    </w:p>
    <w:p w:rsidR="000A52F3" w:rsidRDefault="00307B92">
      <w:pPr>
        <w:pStyle w:val="a3"/>
        <w:spacing w:before="39"/>
        <w:ind w:left="400" w:firstLine="0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105</w:t>
      </w:r>
      <w:r>
        <w:t>.</w:t>
      </w:r>
      <w:r>
        <w:rPr>
          <w:spacing w:val="-12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постигане</w:t>
      </w:r>
      <w:r>
        <w:rPr>
          <w:spacing w:val="-1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целите</w:t>
      </w:r>
      <w:r>
        <w:rPr>
          <w:spacing w:val="-9"/>
        </w:rPr>
        <w:t xml:space="preserve"> </w:t>
      </w:r>
      <w:r>
        <w:t>си</w:t>
      </w:r>
      <w:r>
        <w:rPr>
          <w:spacing w:val="-6"/>
        </w:rPr>
        <w:t xml:space="preserve"> </w:t>
      </w:r>
      <w:r>
        <w:t>настоятелствата:</w:t>
      </w:r>
    </w:p>
    <w:p w:rsidR="000A52F3" w:rsidRDefault="00307B92">
      <w:pPr>
        <w:pStyle w:val="a4"/>
        <w:numPr>
          <w:ilvl w:val="0"/>
          <w:numId w:val="25"/>
        </w:numPr>
        <w:tabs>
          <w:tab w:val="left" w:pos="701"/>
        </w:tabs>
        <w:spacing w:before="29" w:line="266" w:lineRule="auto"/>
        <w:ind w:right="593" w:firstLine="285"/>
        <w:rPr>
          <w:sz w:val="24"/>
        </w:rPr>
      </w:pPr>
      <w:r>
        <w:rPr>
          <w:sz w:val="24"/>
        </w:rPr>
        <w:t>съдействат</w:t>
      </w:r>
      <w:r>
        <w:rPr>
          <w:spacing w:val="50"/>
          <w:sz w:val="24"/>
        </w:rPr>
        <w:t xml:space="preserve"> </w:t>
      </w:r>
      <w:r>
        <w:rPr>
          <w:sz w:val="24"/>
        </w:rPr>
        <w:t>за</w:t>
      </w:r>
      <w:r>
        <w:rPr>
          <w:spacing w:val="50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48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5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49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53"/>
          <w:sz w:val="24"/>
        </w:rPr>
        <w:t xml:space="preserve"> </w:t>
      </w:r>
      <w:r>
        <w:rPr>
          <w:sz w:val="24"/>
        </w:rPr>
        <w:t>контролират</w:t>
      </w:r>
      <w:r>
        <w:rPr>
          <w:spacing w:val="-6"/>
          <w:sz w:val="24"/>
        </w:rPr>
        <w:t xml:space="preserve"> </w:t>
      </w:r>
      <w:r>
        <w:rPr>
          <w:sz w:val="24"/>
        </w:rPr>
        <w:t>целесъобразното</w:t>
      </w:r>
      <w:r>
        <w:rPr>
          <w:spacing w:val="-6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разходване;</w:t>
      </w:r>
    </w:p>
    <w:p w:rsidR="000A52F3" w:rsidRDefault="00307B92">
      <w:pPr>
        <w:pStyle w:val="a4"/>
        <w:numPr>
          <w:ilvl w:val="0"/>
          <w:numId w:val="25"/>
        </w:numPr>
        <w:tabs>
          <w:tab w:val="left" w:pos="631"/>
        </w:tabs>
        <w:spacing w:before="3" w:line="268" w:lineRule="auto"/>
        <w:ind w:right="590" w:firstLine="285"/>
        <w:rPr>
          <w:sz w:val="24"/>
        </w:rPr>
      </w:pPr>
      <w:r>
        <w:rPr>
          <w:spacing w:val="-2"/>
          <w:sz w:val="24"/>
        </w:rPr>
        <w:t>подпомагат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изграждането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поддържането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материално-техническата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база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307B92">
      <w:pPr>
        <w:pStyle w:val="a4"/>
        <w:numPr>
          <w:ilvl w:val="0"/>
          <w:numId w:val="25"/>
        </w:numPr>
        <w:tabs>
          <w:tab w:val="left" w:pos="721"/>
        </w:tabs>
        <w:spacing w:line="271" w:lineRule="auto"/>
        <w:ind w:right="594" w:firstLine="285"/>
        <w:rPr>
          <w:sz w:val="24"/>
        </w:rPr>
      </w:pPr>
      <w:r>
        <w:rPr>
          <w:sz w:val="24"/>
        </w:rPr>
        <w:t>съдействат</w:t>
      </w:r>
      <w:r>
        <w:rPr>
          <w:spacing w:val="14"/>
          <w:sz w:val="24"/>
        </w:rPr>
        <w:t xml:space="preserve"> </w:t>
      </w:r>
      <w:r>
        <w:rPr>
          <w:sz w:val="24"/>
        </w:rPr>
        <w:t>при</w:t>
      </w:r>
      <w:r>
        <w:rPr>
          <w:spacing w:val="16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храненето,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транспорт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решаването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социално-битови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307B92">
      <w:pPr>
        <w:pStyle w:val="a4"/>
        <w:numPr>
          <w:ilvl w:val="0"/>
          <w:numId w:val="25"/>
        </w:numPr>
        <w:tabs>
          <w:tab w:val="left" w:pos="651"/>
        </w:tabs>
        <w:spacing w:line="268" w:lineRule="auto"/>
        <w:ind w:right="599" w:firstLine="285"/>
        <w:rPr>
          <w:sz w:val="24"/>
        </w:rPr>
      </w:pPr>
      <w:r>
        <w:rPr>
          <w:sz w:val="24"/>
        </w:rPr>
        <w:t>съдействат за реализирането на програми по проблемите на децата, за заниманията по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интереси,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организирания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отдих,</w:t>
      </w:r>
      <w:r>
        <w:rPr>
          <w:spacing w:val="-7"/>
          <w:sz w:val="24"/>
        </w:rPr>
        <w:t xml:space="preserve"> </w:t>
      </w:r>
      <w:r>
        <w:rPr>
          <w:sz w:val="24"/>
        </w:rPr>
        <w:t>туризъм</w:t>
      </w:r>
      <w:r>
        <w:rPr>
          <w:spacing w:val="-7"/>
          <w:sz w:val="24"/>
        </w:rPr>
        <w:t xml:space="preserve"> </w:t>
      </w:r>
      <w:r>
        <w:rPr>
          <w:sz w:val="24"/>
        </w:rPr>
        <w:t>и спорт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децата;</w:t>
      </w:r>
    </w:p>
    <w:p w:rsidR="000A52F3" w:rsidRDefault="00307B92">
      <w:pPr>
        <w:pStyle w:val="a4"/>
        <w:numPr>
          <w:ilvl w:val="0"/>
          <w:numId w:val="25"/>
        </w:numPr>
        <w:tabs>
          <w:tab w:val="left" w:pos="676"/>
        </w:tabs>
        <w:spacing w:line="266" w:lineRule="auto"/>
        <w:ind w:right="596" w:firstLine="285"/>
        <w:rPr>
          <w:sz w:val="24"/>
        </w:rPr>
      </w:pPr>
      <w:r>
        <w:rPr>
          <w:sz w:val="24"/>
        </w:rPr>
        <w:t>организират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подпомагат</w:t>
      </w:r>
      <w:r>
        <w:rPr>
          <w:spacing w:val="2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26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въпросите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възпитанието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деца;</w:t>
      </w:r>
    </w:p>
    <w:p w:rsidR="000A52F3" w:rsidRDefault="00307B92">
      <w:pPr>
        <w:pStyle w:val="a4"/>
        <w:numPr>
          <w:ilvl w:val="0"/>
          <w:numId w:val="25"/>
        </w:numPr>
        <w:tabs>
          <w:tab w:val="left" w:pos="641"/>
        </w:tabs>
        <w:ind w:left="640" w:hanging="241"/>
        <w:rPr>
          <w:sz w:val="24"/>
        </w:rPr>
      </w:pPr>
      <w:r>
        <w:rPr>
          <w:sz w:val="24"/>
        </w:rPr>
        <w:t>организират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обществеността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0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0A52F3">
      <w:pPr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4"/>
        <w:numPr>
          <w:ilvl w:val="0"/>
          <w:numId w:val="25"/>
        </w:numPr>
        <w:tabs>
          <w:tab w:val="left" w:pos="651"/>
        </w:tabs>
        <w:spacing w:before="71" w:line="268" w:lineRule="auto"/>
        <w:ind w:right="1435" w:firstLine="300"/>
        <w:rPr>
          <w:sz w:val="24"/>
        </w:rPr>
      </w:pPr>
      <w:r>
        <w:rPr>
          <w:sz w:val="24"/>
        </w:rPr>
        <w:lastRenderedPageBreak/>
        <w:t>сигнализират</w:t>
      </w:r>
      <w:r>
        <w:rPr>
          <w:spacing w:val="-9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извършени</w:t>
      </w:r>
      <w:r>
        <w:rPr>
          <w:spacing w:val="-7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</w:p>
    <w:p w:rsidR="000A52F3" w:rsidRDefault="00307B92">
      <w:pPr>
        <w:pStyle w:val="1"/>
        <w:spacing w:before="162" w:line="268" w:lineRule="auto"/>
        <w:ind w:left="3572" w:right="4048" w:firstLine="545"/>
        <w:jc w:val="left"/>
      </w:pPr>
      <w:r>
        <w:t>Глава девета</w:t>
      </w:r>
      <w:r>
        <w:rPr>
          <w:spacing w:val="1"/>
        </w:rPr>
        <w:t xml:space="preserve"> </w:t>
      </w:r>
      <w:r>
        <w:rPr>
          <w:spacing w:val="-1"/>
          <w:u w:val="thick"/>
        </w:rPr>
        <w:t>ОБЩЕСТВЕН</w:t>
      </w:r>
      <w:r>
        <w:rPr>
          <w:spacing w:val="-13"/>
          <w:u w:val="thick"/>
        </w:rPr>
        <w:t xml:space="preserve"> </w:t>
      </w:r>
      <w:r>
        <w:rPr>
          <w:spacing w:val="-1"/>
          <w:u w:val="thick"/>
        </w:rPr>
        <w:t>СЪВЕТ</w:t>
      </w:r>
    </w:p>
    <w:p w:rsidR="000A52F3" w:rsidRDefault="00307B92">
      <w:pPr>
        <w:pStyle w:val="a3"/>
        <w:spacing w:before="162" w:line="261" w:lineRule="auto"/>
        <w:ind w:right="596"/>
      </w:pPr>
      <w:r>
        <w:rPr>
          <w:b/>
        </w:rPr>
        <w:t xml:space="preserve">Чл. 106 </w:t>
      </w:r>
      <w:r>
        <w:t>(1) С цел създаване на условия за активни и демократично функциониращи</w:t>
      </w:r>
      <w:r>
        <w:rPr>
          <w:spacing w:val="1"/>
        </w:rPr>
        <w:t xml:space="preserve"> </w:t>
      </w:r>
      <w:r>
        <w:t>общности към</w:t>
      </w:r>
      <w:r>
        <w:rPr>
          <w:spacing w:val="-7"/>
        </w:rPr>
        <w:t xml:space="preserve"> </w:t>
      </w:r>
      <w:r>
        <w:t>ДГ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създава</w:t>
      </w:r>
      <w:r>
        <w:rPr>
          <w:spacing w:val="-3"/>
        </w:rPr>
        <w:t xml:space="preserve"> </w:t>
      </w:r>
      <w:r>
        <w:t>обществен</w:t>
      </w:r>
      <w:r>
        <w:rPr>
          <w:spacing w:val="1"/>
        </w:rPr>
        <w:t xml:space="preserve"> </w:t>
      </w:r>
      <w:r>
        <w:t>съвет.</w:t>
      </w:r>
    </w:p>
    <w:p w:rsidR="000A52F3" w:rsidRDefault="00307B92">
      <w:pPr>
        <w:pStyle w:val="a3"/>
        <w:spacing w:before="9" w:line="268" w:lineRule="auto"/>
        <w:ind w:right="595"/>
      </w:pPr>
      <w:r>
        <w:t>(2) Общественият съвет е орган за подпомагане на развитието на детската градина и за</w:t>
      </w:r>
      <w:r>
        <w:rPr>
          <w:spacing w:val="1"/>
        </w:rPr>
        <w:t xml:space="preserve"> </w:t>
      </w:r>
      <w:r>
        <w:t>граждански контрол на</w:t>
      </w:r>
      <w:r>
        <w:rPr>
          <w:spacing w:val="-8"/>
        </w:rPr>
        <w:t xml:space="preserve"> </w:t>
      </w:r>
      <w:r>
        <w:t>управлението</w:t>
      </w:r>
      <w:r>
        <w:rPr>
          <w:spacing w:val="-5"/>
        </w:rPr>
        <w:t xml:space="preserve"> </w:t>
      </w:r>
      <w:r>
        <w:t>им.</w:t>
      </w:r>
    </w:p>
    <w:p w:rsidR="000A52F3" w:rsidRDefault="00307B92">
      <w:pPr>
        <w:pStyle w:val="a3"/>
        <w:spacing w:before="1" w:line="268" w:lineRule="auto"/>
        <w:ind w:right="592"/>
      </w:pPr>
      <w:r>
        <w:rPr>
          <w:b/>
        </w:rPr>
        <w:t>Чл. 107</w:t>
      </w:r>
      <w:r>
        <w:t>. (1) Общественият съвет се състои от нечетен брой членове и включва един</w:t>
      </w:r>
      <w:r>
        <w:rPr>
          <w:spacing w:val="1"/>
        </w:rPr>
        <w:t xml:space="preserve"> </w:t>
      </w:r>
      <w:r>
        <w:t>представител на финансиращия орган и най-малко трима представители на родителите на</w:t>
      </w:r>
      <w:r>
        <w:rPr>
          <w:spacing w:val="1"/>
        </w:rPr>
        <w:t xml:space="preserve"> </w:t>
      </w:r>
      <w:r>
        <w:t>деца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ДГ №</w:t>
      </w:r>
      <w:r>
        <w:rPr>
          <w:spacing w:val="-4"/>
        </w:rPr>
        <w:t xml:space="preserve"> </w:t>
      </w:r>
      <w:r>
        <w:t>1.</w:t>
      </w:r>
    </w:p>
    <w:p w:rsidR="000A52F3" w:rsidRDefault="00307B92">
      <w:pPr>
        <w:pStyle w:val="a4"/>
        <w:numPr>
          <w:ilvl w:val="0"/>
          <w:numId w:val="24"/>
        </w:numPr>
        <w:tabs>
          <w:tab w:val="left" w:pos="771"/>
        </w:tabs>
        <w:spacing w:line="266" w:lineRule="auto"/>
        <w:ind w:right="594" w:firstLine="285"/>
        <w:jc w:val="both"/>
        <w:rPr>
          <w:sz w:val="24"/>
        </w:rPr>
      </w:pPr>
      <w:r>
        <w:rPr>
          <w:sz w:val="24"/>
        </w:rPr>
        <w:t>Представителите на родителите се излъчват от събрание на родителите, свикано 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 на детската градина. На събранието се определя броят на представителите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6"/>
          <w:sz w:val="24"/>
        </w:rPr>
        <w:t xml:space="preserve"> </w:t>
      </w:r>
      <w:r>
        <w:rPr>
          <w:sz w:val="24"/>
        </w:rPr>
        <w:t>и резервни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съвет.</w:t>
      </w:r>
    </w:p>
    <w:p w:rsidR="000A52F3" w:rsidRDefault="00307B92">
      <w:pPr>
        <w:pStyle w:val="a4"/>
        <w:numPr>
          <w:ilvl w:val="0"/>
          <w:numId w:val="24"/>
        </w:numPr>
        <w:tabs>
          <w:tab w:val="left" w:pos="802"/>
        </w:tabs>
        <w:ind w:left="801" w:hanging="342"/>
        <w:jc w:val="both"/>
        <w:rPr>
          <w:sz w:val="24"/>
        </w:rPr>
      </w:pPr>
      <w:r>
        <w:rPr>
          <w:sz w:val="24"/>
        </w:rPr>
        <w:t>Председателят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10"/>
          <w:sz w:val="24"/>
        </w:rPr>
        <w:t xml:space="preserve"> </w:t>
      </w:r>
      <w:r>
        <w:rPr>
          <w:sz w:val="24"/>
        </w:rPr>
        <w:t>му.</w:t>
      </w:r>
    </w:p>
    <w:p w:rsidR="000A52F3" w:rsidRDefault="00307B92">
      <w:pPr>
        <w:pStyle w:val="a4"/>
        <w:numPr>
          <w:ilvl w:val="0"/>
          <w:numId w:val="24"/>
        </w:numPr>
        <w:tabs>
          <w:tab w:val="left" w:pos="741"/>
        </w:tabs>
        <w:spacing w:before="34"/>
        <w:ind w:left="740" w:hanging="341"/>
        <w:jc w:val="both"/>
        <w:rPr>
          <w:sz w:val="24"/>
        </w:rPr>
      </w:pPr>
      <w:r>
        <w:rPr>
          <w:sz w:val="24"/>
        </w:rPr>
        <w:t>Членовете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срок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по-дълъг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три</w:t>
      </w:r>
      <w:r>
        <w:rPr>
          <w:spacing w:val="-9"/>
          <w:sz w:val="24"/>
        </w:rPr>
        <w:t xml:space="preserve"> </w:t>
      </w:r>
      <w:r>
        <w:rPr>
          <w:sz w:val="24"/>
        </w:rPr>
        <w:t>години.</w:t>
      </w:r>
    </w:p>
    <w:p w:rsidR="000A52F3" w:rsidRDefault="00307B92">
      <w:pPr>
        <w:pStyle w:val="a3"/>
        <w:spacing w:before="34" w:line="266" w:lineRule="auto"/>
        <w:ind w:right="591"/>
      </w:pPr>
      <w:r>
        <w:rPr>
          <w:b/>
        </w:rPr>
        <w:t>Чл. 108</w:t>
      </w:r>
      <w:r>
        <w:t>. (1) Общественият съвет се свиква на заседание най-малко 4 пъти годишно, като</w:t>
      </w:r>
      <w:r>
        <w:rPr>
          <w:spacing w:val="-57"/>
        </w:rPr>
        <w:t xml:space="preserve"> </w:t>
      </w:r>
      <w:r>
        <w:t>задължително</w:t>
      </w:r>
      <w:r>
        <w:rPr>
          <w:spacing w:val="-7"/>
        </w:rPr>
        <w:t xml:space="preserve"> </w:t>
      </w:r>
      <w:r>
        <w:t>провежда</w:t>
      </w:r>
      <w:r>
        <w:rPr>
          <w:spacing w:val="-3"/>
        </w:rPr>
        <w:t xml:space="preserve"> </w:t>
      </w:r>
      <w:r>
        <w:t>заседание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началото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>
        <w:t>година.</w:t>
      </w:r>
    </w:p>
    <w:p w:rsidR="000A52F3" w:rsidRDefault="00307B92">
      <w:pPr>
        <w:pStyle w:val="a4"/>
        <w:numPr>
          <w:ilvl w:val="0"/>
          <w:numId w:val="23"/>
        </w:numPr>
        <w:tabs>
          <w:tab w:val="left" w:pos="846"/>
        </w:tabs>
        <w:spacing w:before="3" w:line="266" w:lineRule="auto"/>
        <w:ind w:right="600" w:firstLine="345"/>
        <w:jc w:val="both"/>
        <w:rPr>
          <w:sz w:val="24"/>
        </w:rPr>
      </w:pPr>
      <w:r>
        <w:rPr>
          <w:sz w:val="24"/>
        </w:rPr>
        <w:t>С право на съвещателен глас в работата на обществения съвет детските градини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настоятелството.</w:t>
      </w:r>
    </w:p>
    <w:p w:rsidR="000A52F3" w:rsidRDefault="00307B92">
      <w:pPr>
        <w:pStyle w:val="a4"/>
        <w:numPr>
          <w:ilvl w:val="0"/>
          <w:numId w:val="23"/>
        </w:numPr>
        <w:tabs>
          <w:tab w:val="left" w:pos="836"/>
        </w:tabs>
        <w:spacing w:before="2" w:line="266" w:lineRule="auto"/>
        <w:ind w:right="592" w:firstLine="285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канени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институцията, на регионалното управление на образованието, експерти, на работодателите,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синдикатите,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юридическите</w:t>
      </w:r>
      <w:r>
        <w:rPr>
          <w:spacing w:val="-11"/>
          <w:sz w:val="24"/>
        </w:rPr>
        <w:t xml:space="preserve"> </w:t>
      </w:r>
      <w:r>
        <w:rPr>
          <w:sz w:val="24"/>
        </w:rPr>
        <w:t>лица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-6"/>
          <w:sz w:val="24"/>
        </w:rPr>
        <w:t xml:space="preserve"> </w:t>
      </w:r>
      <w:r>
        <w:rPr>
          <w:sz w:val="24"/>
        </w:rPr>
        <w:t>цел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4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лица.</w:t>
      </w:r>
    </w:p>
    <w:p w:rsidR="000A52F3" w:rsidRDefault="00307B92">
      <w:pPr>
        <w:pStyle w:val="a3"/>
        <w:spacing w:before="11" w:line="261" w:lineRule="auto"/>
        <w:ind w:right="597"/>
      </w:pPr>
      <w:r>
        <w:rPr>
          <w:b/>
        </w:rPr>
        <w:t>Чл. 109</w:t>
      </w:r>
      <w:r>
        <w:t>. (1) Директорът на детската градина има право да присъства на заседанията на</w:t>
      </w:r>
      <w:r>
        <w:rPr>
          <w:spacing w:val="1"/>
        </w:rPr>
        <w:t xml:space="preserve"> </w:t>
      </w:r>
      <w:r>
        <w:t>обществения</w:t>
      </w:r>
      <w:r>
        <w:rPr>
          <w:spacing w:val="-2"/>
        </w:rPr>
        <w:t xml:space="preserve"> </w:t>
      </w:r>
      <w:r>
        <w:t>съвет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изразява</w:t>
      </w:r>
      <w:r>
        <w:rPr>
          <w:spacing w:val="-9"/>
        </w:rPr>
        <w:t xml:space="preserve"> </w:t>
      </w:r>
      <w:r>
        <w:t>становище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разглежданите</w:t>
      </w:r>
      <w:r>
        <w:rPr>
          <w:spacing w:val="-4"/>
        </w:rPr>
        <w:t xml:space="preserve"> </w:t>
      </w:r>
      <w:r>
        <w:t>въпроси.</w:t>
      </w:r>
    </w:p>
    <w:p w:rsidR="000A52F3" w:rsidRDefault="00307B92">
      <w:pPr>
        <w:pStyle w:val="a4"/>
        <w:numPr>
          <w:ilvl w:val="0"/>
          <w:numId w:val="22"/>
        </w:numPr>
        <w:tabs>
          <w:tab w:val="left" w:pos="776"/>
        </w:tabs>
        <w:spacing w:before="9" w:line="268" w:lineRule="auto"/>
        <w:ind w:right="614" w:firstLine="285"/>
        <w:jc w:val="both"/>
        <w:rPr>
          <w:sz w:val="24"/>
        </w:rPr>
      </w:pPr>
      <w:r>
        <w:rPr>
          <w:sz w:val="24"/>
        </w:rPr>
        <w:t>Директорът е длъжен при поискване от обществения съвет да предоставя 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 и</w:t>
      </w:r>
      <w:r>
        <w:rPr>
          <w:spacing w:val="5"/>
          <w:sz w:val="24"/>
        </w:rPr>
        <w:t xml:space="preserve"> </w:t>
      </w:r>
      <w:r>
        <w:rPr>
          <w:sz w:val="24"/>
        </w:rPr>
        <w:t>документи, необходими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8"/>
          <w:sz w:val="24"/>
        </w:rPr>
        <w:t xml:space="preserve"> </w:t>
      </w:r>
      <w:r>
        <w:rPr>
          <w:sz w:val="24"/>
        </w:rPr>
        <w:t>му.</w:t>
      </w:r>
    </w:p>
    <w:p w:rsidR="000A52F3" w:rsidRDefault="00307B92">
      <w:pPr>
        <w:pStyle w:val="a4"/>
        <w:numPr>
          <w:ilvl w:val="0"/>
          <w:numId w:val="22"/>
        </w:numPr>
        <w:tabs>
          <w:tab w:val="left" w:pos="856"/>
        </w:tabs>
        <w:spacing w:line="268" w:lineRule="auto"/>
        <w:ind w:right="588" w:firstLine="28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отправи</w:t>
      </w:r>
      <w:r>
        <w:rPr>
          <w:spacing w:val="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 за</w:t>
      </w:r>
      <w:r>
        <w:rPr>
          <w:spacing w:val="-3"/>
          <w:sz w:val="24"/>
        </w:rPr>
        <w:t xml:space="preserve"> </w:t>
      </w:r>
      <w:r>
        <w:rPr>
          <w:sz w:val="24"/>
        </w:rPr>
        <w:t>свикването му.</w:t>
      </w:r>
    </w:p>
    <w:p w:rsidR="000A52F3" w:rsidRDefault="00307B92">
      <w:pPr>
        <w:pStyle w:val="a3"/>
        <w:spacing w:before="4"/>
        <w:ind w:left="400" w:firstLine="0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110</w:t>
      </w:r>
      <w:r>
        <w:t>.</w:t>
      </w:r>
      <w:r>
        <w:rPr>
          <w:spacing w:val="-12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Общественият</w:t>
      </w:r>
      <w:r>
        <w:rPr>
          <w:spacing w:val="-7"/>
        </w:rPr>
        <w:t xml:space="preserve"> </w:t>
      </w:r>
      <w:r>
        <w:t>съвет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детската</w:t>
      </w:r>
      <w:r>
        <w:rPr>
          <w:spacing w:val="-8"/>
        </w:rPr>
        <w:t xml:space="preserve"> </w:t>
      </w:r>
      <w:r>
        <w:t>градина:</w:t>
      </w:r>
    </w:p>
    <w:p w:rsidR="000A52F3" w:rsidRDefault="00307B92">
      <w:pPr>
        <w:pStyle w:val="a4"/>
        <w:numPr>
          <w:ilvl w:val="0"/>
          <w:numId w:val="21"/>
        </w:numPr>
        <w:tabs>
          <w:tab w:val="left" w:pos="676"/>
        </w:tabs>
        <w:spacing w:before="24" w:line="268" w:lineRule="auto"/>
        <w:ind w:right="591" w:firstLine="285"/>
        <w:jc w:val="both"/>
        <w:rPr>
          <w:sz w:val="24"/>
        </w:rPr>
      </w:pPr>
      <w:r>
        <w:rPr>
          <w:sz w:val="24"/>
        </w:rPr>
        <w:t>одобрява стратегията за развитие на детската градина и приема ежегодния отчет 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й;</w:t>
      </w:r>
    </w:p>
    <w:p w:rsidR="000A52F3" w:rsidRDefault="00307B92">
      <w:pPr>
        <w:pStyle w:val="a4"/>
        <w:numPr>
          <w:ilvl w:val="0"/>
          <w:numId w:val="21"/>
        </w:numPr>
        <w:tabs>
          <w:tab w:val="left" w:pos="641"/>
        </w:tabs>
        <w:spacing w:before="2"/>
        <w:ind w:left="640" w:hanging="241"/>
        <w:jc w:val="both"/>
        <w:rPr>
          <w:sz w:val="24"/>
        </w:rPr>
      </w:pPr>
      <w:r>
        <w:rPr>
          <w:sz w:val="24"/>
        </w:rPr>
        <w:t>участва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7"/>
          <w:sz w:val="24"/>
        </w:rPr>
        <w:t xml:space="preserve"> </w:t>
      </w:r>
      <w:r>
        <w:rPr>
          <w:sz w:val="24"/>
        </w:rPr>
        <w:t>съвет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обсъждането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програмите;</w:t>
      </w:r>
    </w:p>
    <w:p w:rsidR="000A52F3" w:rsidRDefault="00307B92">
      <w:pPr>
        <w:pStyle w:val="a4"/>
        <w:numPr>
          <w:ilvl w:val="0"/>
          <w:numId w:val="21"/>
        </w:numPr>
        <w:tabs>
          <w:tab w:val="left" w:pos="661"/>
        </w:tabs>
        <w:spacing w:before="29" w:line="266" w:lineRule="auto"/>
        <w:ind w:right="596" w:firstLine="285"/>
        <w:jc w:val="both"/>
        <w:rPr>
          <w:sz w:val="24"/>
        </w:rPr>
      </w:pPr>
      <w:r>
        <w:rPr>
          <w:sz w:val="24"/>
        </w:rPr>
        <w:t>предлага политики и мерки за подобряване качеството на образователния процес 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 на резултатите от самооценката на институцията и инспектирането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307B92">
      <w:pPr>
        <w:pStyle w:val="a4"/>
        <w:numPr>
          <w:ilvl w:val="0"/>
          <w:numId w:val="21"/>
        </w:numPr>
        <w:tabs>
          <w:tab w:val="left" w:pos="636"/>
        </w:tabs>
        <w:spacing w:before="7" w:line="268" w:lineRule="auto"/>
        <w:ind w:right="591" w:firstLine="285"/>
        <w:jc w:val="both"/>
        <w:rPr>
          <w:sz w:val="24"/>
        </w:rPr>
      </w:pPr>
      <w:r>
        <w:rPr>
          <w:spacing w:val="-1"/>
          <w:sz w:val="24"/>
        </w:rPr>
        <w:t>дава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становище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разпределението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бюджета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дейности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капиталовите</w:t>
      </w:r>
      <w:r>
        <w:rPr>
          <w:spacing w:val="-58"/>
          <w:sz w:val="24"/>
        </w:rPr>
        <w:t xml:space="preserve"> </w:t>
      </w:r>
      <w:r>
        <w:rPr>
          <w:sz w:val="24"/>
        </w:rPr>
        <w:t>разходи,</w:t>
      </w:r>
      <w:r>
        <w:rPr>
          <w:spacing w:val="-3"/>
          <w:sz w:val="24"/>
        </w:rPr>
        <w:t xml:space="preserve"> </w:t>
      </w:r>
      <w:r>
        <w:rPr>
          <w:sz w:val="24"/>
        </w:rPr>
        <w:t>както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отчета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7"/>
          <w:sz w:val="24"/>
        </w:rPr>
        <w:t xml:space="preserve"> </w:t>
      </w:r>
      <w:r>
        <w:rPr>
          <w:sz w:val="24"/>
        </w:rPr>
        <w:t>му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ДГ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3"/>
          <w:sz w:val="24"/>
        </w:rPr>
        <w:t xml:space="preserve"> </w:t>
      </w:r>
      <w:r>
        <w:rPr>
          <w:sz w:val="24"/>
        </w:rPr>
        <w:t>която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делегиран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бюджет;</w:t>
      </w:r>
    </w:p>
    <w:p w:rsidR="000A52F3" w:rsidRDefault="00307B92">
      <w:pPr>
        <w:pStyle w:val="a4"/>
        <w:numPr>
          <w:ilvl w:val="0"/>
          <w:numId w:val="21"/>
        </w:numPr>
        <w:tabs>
          <w:tab w:val="left" w:pos="636"/>
        </w:tabs>
        <w:spacing w:line="268" w:lineRule="auto"/>
        <w:ind w:right="594" w:firstLine="285"/>
        <w:jc w:val="both"/>
        <w:rPr>
          <w:sz w:val="24"/>
        </w:rPr>
      </w:pPr>
      <w:r>
        <w:rPr>
          <w:spacing w:val="-1"/>
          <w:sz w:val="24"/>
        </w:rPr>
        <w:t>съгласува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предложението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директора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разпределение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средствата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установеното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към</w:t>
      </w:r>
      <w:r>
        <w:rPr>
          <w:spacing w:val="-8"/>
          <w:sz w:val="24"/>
        </w:rPr>
        <w:t xml:space="preserve"> </w:t>
      </w:r>
      <w:r>
        <w:rPr>
          <w:sz w:val="24"/>
        </w:rPr>
        <w:t>края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1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превишение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постъпленията</w:t>
      </w:r>
      <w:r>
        <w:rPr>
          <w:spacing w:val="-7"/>
          <w:sz w:val="24"/>
        </w:rPr>
        <w:t xml:space="preserve"> </w:t>
      </w:r>
      <w:r>
        <w:rPr>
          <w:sz w:val="24"/>
        </w:rPr>
        <w:t>над</w:t>
      </w:r>
      <w:r>
        <w:rPr>
          <w:spacing w:val="-9"/>
          <w:sz w:val="24"/>
        </w:rPr>
        <w:t xml:space="preserve"> </w:t>
      </w:r>
      <w:r>
        <w:rPr>
          <w:sz w:val="24"/>
        </w:rPr>
        <w:t>плащанията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училището;</w:t>
      </w:r>
    </w:p>
    <w:p w:rsidR="000A52F3" w:rsidRDefault="00307B92">
      <w:pPr>
        <w:pStyle w:val="a4"/>
        <w:numPr>
          <w:ilvl w:val="0"/>
          <w:numId w:val="21"/>
        </w:numPr>
        <w:tabs>
          <w:tab w:val="left" w:pos="641"/>
        </w:tabs>
        <w:spacing w:line="274" w:lineRule="exact"/>
        <w:ind w:left="640" w:hanging="241"/>
        <w:jc w:val="both"/>
        <w:rPr>
          <w:sz w:val="24"/>
        </w:rPr>
      </w:pPr>
      <w:r>
        <w:rPr>
          <w:sz w:val="24"/>
        </w:rPr>
        <w:t>съгласува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7"/>
          <w:sz w:val="24"/>
        </w:rPr>
        <w:t xml:space="preserve"> </w:t>
      </w:r>
      <w:r>
        <w:rPr>
          <w:sz w:val="24"/>
        </w:rPr>
        <w:t>план;</w:t>
      </w:r>
    </w:p>
    <w:p w:rsidR="000A52F3" w:rsidRDefault="000A52F3">
      <w:pPr>
        <w:spacing w:line="274" w:lineRule="exact"/>
        <w:jc w:val="both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4"/>
        <w:numPr>
          <w:ilvl w:val="0"/>
          <w:numId w:val="21"/>
        </w:numPr>
        <w:tabs>
          <w:tab w:val="left" w:pos="646"/>
        </w:tabs>
        <w:spacing w:before="71" w:line="266" w:lineRule="auto"/>
        <w:ind w:right="598" w:firstLine="285"/>
        <w:jc w:val="both"/>
        <w:rPr>
          <w:sz w:val="24"/>
        </w:rPr>
      </w:pPr>
      <w:r>
        <w:rPr>
          <w:sz w:val="24"/>
        </w:rPr>
        <w:lastRenderedPageBreak/>
        <w:t>участва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комисиите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 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специалисти;</w:t>
      </w:r>
    </w:p>
    <w:p w:rsidR="000A52F3" w:rsidRDefault="00307B92">
      <w:pPr>
        <w:pStyle w:val="a4"/>
        <w:numPr>
          <w:ilvl w:val="0"/>
          <w:numId w:val="21"/>
        </w:numPr>
        <w:tabs>
          <w:tab w:val="left" w:pos="736"/>
        </w:tabs>
        <w:spacing w:before="6" w:line="268" w:lineRule="auto"/>
        <w:ind w:right="596" w:firstLine="285"/>
        <w:jc w:val="both"/>
        <w:rPr>
          <w:sz w:val="24"/>
        </w:rPr>
      </w:pPr>
      <w:r>
        <w:rPr>
          <w:sz w:val="24"/>
        </w:rPr>
        <w:t>сигнализира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констатира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нормативните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актове;</w:t>
      </w:r>
    </w:p>
    <w:p w:rsidR="000A52F3" w:rsidRDefault="00307B92">
      <w:pPr>
        <w:pStyle w:val="a3"/>
        <w:spacing w:line="268" w:lineRule="auto"/>
        <w:ind w:right="588" w:firstLine="345"/>
      </w:pPr>
      <w:r>
        <w:t>(2)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неодобрение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обществения</w:t>
      </w:r>
      <w:r>
        <w:rPr>
          <w:spacing w:val="1"/>
        </w:rPr>
        <w:t xml:space="preserve"> </w:t>
      </w:r>
      <w:r>
        <w:t>съвет,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връщат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мотиви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разглеждане от педагогическия съвет. При повторното им разглеждане педагогическият</w:t>
      </w:r>
      <w:r>
        <w:rPr>
          <w:spacing w:val="1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произнася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мотивите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взема</w:t>
      </w:r>
      <w:r>
        <w:rPr>
          <w:spacing w:val="-3"/>
        </w:rPr>
        <w:t xml:space="preserve"> </w:t>
      </w:r>
      <w:r>
        <w:t>окончателно решение.</w:t>
      </w:r>
    </w:p>
    <w:p w:rsidR="000A52F3" w:rsidRDefault="00307B92">
      <w:pPr>
        <w:pStyle w:val="a3"/>
        <w:spacing w:line="266" w:lineRule="auto"/>
        <w:ind w:right="597"/>
      </w:pPr>
      <w:r>
        <w:rPr>
          <w:b/>
        </w:rPr>
        <w:t>Чл. 111</w:t>
      </w:r>
      <w:r>
        <w:t>. Условията и редът за създаването, устройството и дейността на обществения</w:t>
      </w:r>
      <w:r>
        <w:rPr>
          <w:spacing w:val="1"/>
        </w:rPr>
        <w:t xml:space="preserve"> </w:t>
      </w:r>
      <w:r>
        <w:t>съвет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уреждат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правилник, издаден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министъра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образованието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науката.</w:t>
      </w:r>
    </w:p>
    <w:p w:rsidR="000A52F3" w:rsidRDefault="00307B92">
      <w:pPr>
        <w:pStyle w:val="1"/>
        <w:spacing w:before="8"/>
        <w:ind w:left="4127"/>
        <w:jc w:val="both"/>
      </w:pPr>
      <w:r>
        <w:t>Глава</w:t>
      </w:r>
      <w:r>
        <w:rPr>
          <w:spacing w:val="-5"/>
        </w:rPr>
        <w:t xml:space="preserve"> </w:t>
      </w:r>
      <w:r>
        <w:t>десета</w:t>
      </w:r>
    </w:p>
    <w:p w:rsidR="000A52F3" w:rsidRDefault="00307B92">
      <w:pPr>
        <w:spacing w:before="184"/>
        <w:ind w:left="320" w:right="801"/>
        <w:jc w:val="center"/>
        <w:rPr>
          <w:b/>
          <w:sz w:val="24"/>
        </w:rPr>
      </w:pPr>
      <w:r>
        <w:rPr>
          <w:b/>
          <w:sz w:val="24"/>
          <w:u w:val="thick"/>
        </w:rPr>
        <w:t>МЕДИЦИНСКО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ОБСЛУЖВАНЕ.</w:t>
      </w:r>
    </w:p>
    <w:p w:rsidR="000A52F3" w:rsidRDefault="000A52F3">
      <w:pPr>
        <w:pStyle w:val="a3"/>
        <w:spacing w:before="5"/>
        <w:ind w:left="0" w:firstLine="0"/>
        <w:jc w:val="left"/>
        <w:rPr>
          <w:b/>
          <w:sz w:val="16"/>
        </w:rPr>
      </w:pPr>
    </w:p>
    <w:p w:rsidR="000A52F3" w:rsidRDefault="00307B92">
      <w:pPr>
        <w:pStyle w:val="a3"/>
        <w:spacing w:before="90"/>
        <w:ind w:right="114" w:firstLine="0"/>
      </w:pPr>
      <w:r>
        <w:rPr>
          <w:b/>
        </w:rPr>
        <w:t xml:space="preserve">Чл. 112. </w:t>
      </w:r>
      <w:r>
        <w:t>Медицинското обслужване на децата в детското заведение се осигурява от медицински</w:t>
      </w:r>
      <w:r>
        <w:rPr>
          <w:spacing w:val="-58"/>
        </w:rPr>
        <w:t xml:space="preserve"> </w:t>
      </w:r>
      <w:r>
        <w:t>сестри.</w:t>
      </w:r>
      <w:r>
        <w:rPr>
          <w:spacing w:val="-1"/>
        </w:rPr>
        <w:t xml:space="preserve"> </w:t>
      </w:r>
      <w:r>
        <w:t>Те</w:t>
      </w:r>
      <w:r>
        <w:rPr>
          <w:spacing w:val="2"/>
        </w:rPr>
        <w:t xml:space="preserve"> </w:t>
      </w:r>
      <w:r>
        <w:t>спазват</w:t>
      </w:r>
      <w:r>
        <w:rPr>
          <w:spacing w:val="-1"/>
        </w:rPr>
        <w:t xml:space="preserve"> </w:t>
      </w:r>
      <w:r>
        <w:t>стриктно изискванията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длъжностната</w:t>
      </w:r>
      <w:r>
        <w:rPr>
          <w:spacing w:val="-3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характеристика.</w:t>
      </w:r>
    </w:p>
    <w:p w:rsidR="000A52F3" w:rsidRDefault="00307B92">
      <w:pPr>
        <w:pStyle w:val="a3"/>
        <w:ind w:right="224" w:firstLine="0"/>
      </w:pPr>
      <w:r>
        <w:rPr>
          <w:b/>
        </w:rPr>
        <w:t>Чл. 113.</w:t>
      </w:r>
      <w:r>
        <w:rPr>
          <w:b/>
          <w:spacing w:val="1"/>
        </w:rPr>
        <w:t xml:space="preserve"> </w:t>
      </w:r>
      <w:r>
        <w:t>Медицинските сестри се назначава от Дирекция ”</w:t>
      </w:r>
      <w:r w:rsidR="00BE0F2E">
        <w:t>ОКМДС</w:t>
      </w:r>
      <w:r>
        <w:t>” и е подчинена на директора</w:t>
      </w:r>
      <w:r>
        <w:rPr>
          <w:spacing w:val="-5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дирекцията</w:t>
      </w:r>
      <w:r>
        <w:rPr>
          <w:spacing w:val="-2"/>
        </w:rPr>
        <w:t xml:space="preserve"> </w:t>
      </w:r>
      <w:r>
        <w:t>и в</w:t>
      </w:r>
      <w:r>
        <w:rPr>
          <w:spacing w:val="1"/>
        </w:rPr>
        <w:t xml:space="preserve"> </w:t>
      </w:r>
      <w:r>
        <w:t>частност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директора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градина,</w:t>
      </w:r>
      <w:r>
        <w:rPr>
          <w:spacing w:val="7"/>
        </w:rPr>
        <w:t xml:space="preserve"> </w:t>
      </w:r>
      <w:r>
        <w:t>в която работи.</w:t>
      </w:r>
    </w:p>
    <w:p w:rsidR="000A52F3" w:rsidRDefault="00307B92">
      <w:pPr>
        <w:pStyle w:val="a3"/>
        <w:spacing w:line="242" w:lineRule="auto"/>
        <w:ind w:right="388" w:firstLine="0"/>
      </w:pPr>
      <w:r>
        <w:rPr>
          <w:b/>
        </w:rPr>
        <w:t xml:space="preserve">Чл. 114. </w:t>
      </w:r>
      <w:r>
        <w:t>Медицинските сестри носят отговорност за равнището на хигиенното и санитарното</w:t>
      </w:r>
      <w:r>
        <w:rPr>
          <w:spacing w:val="-57"/>
        </w:rPr>
        <w:t xml:space="preserve"> </w:t>
      </w:r>
      <w:r>
        <w:t>състояние</w:t>
      </w:r>
      <w:r>
        <w:rPr>
          <w:spacing w:val="-3"/>
        </w:rPr>
        <w:t xml:space="preserve"> </w:t>
      </w:r>
      <w:r>
        <w:t>в 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/сграда,</w:t>
      </w:r>
      <w:r>
        <w:rPr>
          <w:spacing w:val="4"/>
        </w:rPr>
        <w:t xml:space="preserve"> </w:t>
      </w:r>
      <w:r>
        <w:t>дворно пространство</w:t>
      </w:r>
      <w:r>
        <w:rPr>
          <w:spacing w:val="-1"/>
        </w:rPr>
        <w:t xml:space="preserve"> </w:t>
      </w:r>
      <w:r>
        <w:t>и прилежащи части/.</w:t>
      </w:r>
    </w:p>
    <w:p w:rsidR="000A52F3" w:rsidRDefault="00307B92">
      <w:pPr>
        <w:pStyle w:val="a3"/>
        <w:ind w:right="434" w:firstLine="0"/>
      </w:pPr>
      <w:r>
        <w:rPr>
          <w:b/>
        </w:rPr>
        <w:t>Чл. 115.</w:t>
      </w:r>
      <w:r>
        <w:rPr>
          <w:b/>
          <w:spacing w:val="1"/>
        </w:rPr>
        <w:t xml:space="preserve"> </w:t>
      </w:r>
      <w:r>
        <w:t>Сутрешният</w:t>
      </w:r>
      <w:r>
        <w:rPr>
          <w:spacing w:val="1"/>
        </w:rPr>
        <w:t xml:space="preserve"> </w:t>
      </w:r>
      <w:r>
        <w:t>филтър се извършва от медицинските сестри.</w:t>
      </w:r>
      <w:r>
        <w:rPr>
          <w:spacing w:val="1"/>
        </w:rPr>
        <w:t xml:space="preserve"> </w:t>
      </w:r>
      <w:r>
        <w:t>Не се допуска прием на</w:t>
      </w:r>
      <w:r>
        <w:rPr>
          <w:spacing w:val="-58"/>
        </w:rPr>
        <w:t xml:space="preserve"> </w:t>
      </w:r>
      <w:r>
        <w:t>болно</w:t>
      </w:r>
      <w:r>
        <w:rPr>
          <w:spacing w:val="-1"/>
        </w:rPr>
        <w:t xml:space="preserve"> </w:t>
      </w:r>
      <w:r>
        <w:t>дете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дете, което приема</w:t>
      </w:r>
      <w:r>
        <w:rPr>
          <w:spacing w:val="-2"/>
        </w:rPr>
        <w:t xml:space="preserve"> </w:t>
      </w:r>
      <w:r>
        <w:t>антибиотици.</w:t>
      </w:r>
    </w:p>
    <w:p w:rsidR="000A52F3" w:rsidRDefault="00307B92">
      <w:pPr>
        <w:pStyle w:val="a3"/>
        <w:spacing w:line="242" w:lineRule="auto"/>
        <w:ind w:right="437" w:firstLine="0"/>
      </w:pPr>
      <w:r>
        <w:rPr>
          <w:b/>
        </w:rPr>
        <w:t xml:space="preserve">Чл. 116. </w:t>
      </w:r>
      <w:r>
        <w:t>Всяка сутрин медицинските сестри извършват преглед на дворното пространство за</w:t>
      </w:r>
      <w:r>
        <w:rPr>
          <w:spacing w:val="-57"/>
        </w:rPr>
        <w:t xml:space="preserve"> </w:t>
      </w:r>
      <w:r>
        <w:t>наличие на замърсяване от външни лица, счупени съоръжения за игра и отдих и др., които са</w:t>
      </w:r>
      <w:r>
        <w:rPr>
          <w:spacing w:val="-57"/>
        </w:rPr>
        <w:t xml:space="preserve"> </w:t>
      </w:r>
      <w:r>
        <w:t>заплаха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здравето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децата,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взима</w:t>
      </w:r>
      <w:r>
        <w:rPr>
          <w:spacing w:val="3"/>
        </w:rPr>
        <w:t xml:space="preserve"> </w:t>
      </w:r>
      <w:r>
        <w:t>мерки за</w:t>
      </w:r>
      <w:r>
        <w:rPr>
          <w:spacing w:val="-2"/>
        </w:rPr>
        <w:t xml:space="preserve"> </w:t>
      </w:r>
      <w:r>
        <w:t>премахването</w:t>
      </w:r>
      <w:r>
        <w:rPr>
          <w:spacing w:val="-1"/>
        </w:rPr>
        <w:t xml:space="preserve"> </w:t>
      </w:r>
      <w:r>
        <w:t>им.</w:t>
      </w:r>
    </w:p>
    <w:p w:rsidR="000A52F3" w:rsidRDefault="00307B92">
      <w:pPr>
        <w:pStyle w:val="a3"/>
        <w:spacing w:line="269" w:lineRule="exact"/>
        <w:ind w:firstLine="0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117</w:t>
      </w:r>
      <w:r>
        <w:t>.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всяко</w:t>
      </w:r>
      <w:r>
        <w:rPr>
          <w:spacing w:val="-1"/>
        </w:rPr>
        <w:t xml:space="preserve"> </w:t>
      </w:r>
      <w:r>
        <w:t>дете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води лична здравна</w:t>
      </w:r>
      <w:r>
        <w:rPr>
          <w:spacing w:val="-2"/>
        </w:rPr>
        <w:t xml:space="preserve"> </w:t>
      </w:r>
      <w:r>
        <w:t>карта.</w:t>
      </w:r>
    </w:p>
    <w:p w:rsidR="000A52F3" w:rsidRDefault="00307B92">
      <w:pPr>
        <w:pStyle w:val="a3"/>
        <w:ind w:right="228" w:firstLine="0"/>
        <w:jc w:val="left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118</w:t>
      </w:r>
      <w:r>
        <w:t>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 задължително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оборудва</w:t>
      </w:r>
      <w:r>
        <w:rPr>
          <w:spacing w:val="-4"/>
        </w:rPr>
        <w:t xml:space="preserve"> </w:t>
      </w:r>
      <w:r>
        <w:t>спешен шкаф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оказване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медицинска</w:t>
      </w:r>
      <w:r>
        <w:rPr>
          <w:spacing w:val="-3"/>
        </w:rPr>
        <w:t xml:space="preserve"> </w:t>
      </w:r>
      <w:r>
        <w:t>помощ.</w:t>
      </w:r>
      <w:r>
        <w:rPr>
          <w:spacing w:val="-57"/>
        </w:rPr>
        <w:t xml:space="preserve"> </w:t>
      </w:r>
      <w:r>
        <w:rPr>
          <w:b/>
        </w:rPr>
        <w:t>Чл. 119</w:t>
      </w:r>
      <w:r>
        <w:t>. В детската градина задължително се води от медицинските сестри Книга за</w:t>
      </w:r>
      <w:r>
        <w:rPr>
          <w:spacing w:val="1"/>
        </w:rPr>
        <w:t xml:space="preserve"> </w:t>
      </w:r>
      <w:r>
        <w:t>санитарното</w:t>
      </w:r>
      <w:r>
        <w:rPr>
          <w:spacing w:val="-1"/>
        </w:rPr>
        <w:t xml:space="preserve"> </w:t>
      </w:r>
      <w:r>
        <w:t>състояние.</w:t>
      </w:r>
    </w:p>
    <w:p w:rsidR="000A52F3" w:rsidRDefault="00307B92">
      <w:pPr>
        <w:pStyle w:val="a3"/>
        <w:ind w:firstLine="0"/>
        <w:jc w:val="left"/>
      </w:pPr>
      <w:r>
        <w:rPr>
          <w:b/>
        </w:rPr>
        <w:t>Чл. 120</w:t>
      </w:r>
      <w:r>
        <w:t>. Медицинските сестри контактуват с представителите на Р</w:t>
      </w:r>
      <w:r w:rsidR="00BE0F2E">
        <w:t>ЗИ</w:t>
      </w:r>
      <w:r>
        <w:t>, изготвят всички</w:t>
      </w:r>
      <w:r>
        <w:rPr>
          <w:spacing w:val="1"/>
        </w:rPr>
        <w:t xml:space="preserve"> </w:t>
      </w:r>
      <w:r>
        <w:t>необходими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изисквани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тази</w:t>
      </w:r>
      <w:r>
        <w:rPr>
          <w:spacing w:val="-2"/>
        </w:rPr>
        <w:t xml:space="preserve"> </w:t>
      </w:r>
      <w:r>
        <w:t>институция</w:t>
      </w:r>
      <w:r>
        <w:rPr>
          <w:spacing w:val="-3"/>
        </w:rPr>
        <w:t xml:space="preserve"> </w:t>
      </w:r>
      <w:r>
        <w:t>документи,</w:t>
      </w:r>
      <w:r>
        <w:rPr>
          <w:spacing w:val="-3"/>
        </w:rPr>
        <w:t xml:space="preserve"> </w:t>
      </w:r>
      <w:r>
        <w:t>справки,</w:t>
      </w:r>
      <w:r>
        <w:rPr>
          <w:spacing w:val="-2"/>
        </w:rPr>
        <w:t xml:space="preserve"> </w:t>
      </w:r>
      <w:r>
        <w:t>протоколи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др.,</w:t>
      </w:r>
      <w:r>
        <w:rPr>
          <w:spacing w:val="-2"/>
        </w:rPr>
        <w:t xml:space="preserve"> </w:t>
      </w:r>
      <w:r>
        <w:t>придружава</w:t>
      </w:r>
      <w:r>
        <w:rPr>
          <w:spacing w:val="-57"/>
        </w:rPr>
        <w:t xml:space="preserve"> </w:t>
      </w:r>
      <w:r>
        <w:t>представителите й при извършване на проверки за хигиената и санитарното състояние на</w:t>
      </w:r>
      <w:r>
        <w:rPr>
          <w:spacing w:val="1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градина, и отговаря компетентно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въпроси и</w:t>
      </w:r>
      <w:r>
        <w:rPr>
          <w:spacing w:val="1"/>
        </w:rPr>
        <w:t xml:space="preserve"> </w:t>
      </w:r>
      <w:r>
        <w:t>проблеми.</w:t>
      </w:r>
    </w:p>
    <w:p w:rsidR="000A52F3" w:rsidRDefault="00307B92">
      <w:pPr>
        <w:pStyle w:val="a3"/>
        <w:spacing w:line="242" w:lineRule="auto"/>
        <w:ind w:right="808" w:firstLine="0"/>
      </w:pPr>
      <w:r>
        <w:rPr>
          <w:b/>
        </w:rPr>
        <w:t>Чл. 121</w:t>
      </w:r>
      <w:r>
        <w:t>. Медицинските сестри планират и провежда здравна просвета с личния състав на</w:t>
      </w:r>
      <w:r>
        <w:rPr>
          <w:spacing w:val="-58"/>
        </w:rPr>
        <w:t xml:space="preserve"> </w:t>
      </w:r>
      <w:r>
        <w:t>детската</w:t>
      </w:r>
      <w:r>
        <w:rPr>
          <w:spacing w:val="-5"/>
        </w:rPr>
        <w:t xml:space="preserve"> </w:t>
      </w:r>
      <w:r>
        <w:t>градина. Ежегодно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началото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учебната</w:t>
      </w:r>
      <w:r>
        <w:rPr>
          <w:spacing w:val="-4"/>
        </w:rPr>
        <w:t xml:space="preserve"> </w:t>
      </w:r>
      <w:r>
        <w:t>година</w:t>
      </w:r>
      <w:r>
        <w:rPr>
          <w:spacing w:val="-4"/>
        </w:rPr>
        <w:t xml:space="preserve"> </w:t>
      </w:r>
      <w:r>
        <w:t>представя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ДГ</w:t>
      </w:r>
      <w:r>
        <w:rPr>
          <w:spacing w:val="-58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утвърждаване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включване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Годишния</w:t>
      </w:r>
      <w:r>
        <w:rPr>
          <w:spacing w:val="-1"/>
        </w:rPr>
        <w:t xml:space="preserve"> </w:t>
      </w:r>
      <w:r>
        <w:t>план.</w:t>
      </w:r>
    </w:p>
    <w:p w:rsidR="000A52F3" w:rsidRDefault="00307B92">
      <w:pPr>
        <w:pStyle w:val="a3"/>
        <w:ind w:right="450" w:firstLine="0"/>
        <w:jc w:val="left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122</w:t>
      </w:r>
      <w:r>
        <w:t>.</w:t>
      </w:r>
      <w:r>
        <w:rPr>
          <w:spacing w:val="-2"/>
        </w:rPr>
        <w:t xml:space="preserve"> </w:t>
      </w:r>
      <w:r>
        <w:t>Медицинските</w:t>
      </w:r>
      <w:r>
        <w:rPr>
          <w:spacing w:val="-3"/>
        </w:rPr>
        <w:t xml:space="preserve"> </w:t>
      </w:r>
      <w:r>
        <w:t>сестри изнасят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родителските</w:t>
      </w:r>
      <w:r>
        <w:rPr>
          <w:spacing w:val="-4"/>
        </w:rPr>
        <w:t xml:space="preserve"> </w:t>
      </w:r>
      <w:r>
        <w:t>табла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входове</w:t>
      </w:r>
      <w:r>
        <w:rPr>
          <w:spacing w:val="-4"/>
        </w:rPr>
        <w:t xml:space="preserve"> </w:t>
      </w:r>
      <w:r>
        <w:t>здравна,</w:t>
      </w:r>
      <w:r>
        <w:rPr>
          <w:spacing w:val="-57"/>
        </w:rPr>
        <w:t xml:space="preserve"> </w:t>
      </w:r>
      <w:r>
        <w:t>профилактична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 информация.</w:t>
      </w:r>
    </w:p>
    <w:p w:rsidR="000A52F3" w:rsidRDefault="00307B92">
      <w:pPr>
        <w:pStyle w:val="a3"/>
        <w:ind w:right="450" w:firstLine="0"/>
        <w:jc w:val="left"/>
      </w:pPr>
      <w:r>
        <w:rPr>
          <w:b/>
        </w:rPr>
        <w:t xml:space="preserve">Чл. 123. </w:t>
      </w:r>
      <w:r>
        <w:t>В детската градина при необходимост и установяване от медицинските сестри на</w:t>
      </w:r>
      <w:r>
        <w:rPr>
          <w:spacing w:val="1"/>
        </w:rPr>
        <w:t xml:space="preserve"> </w:t>
      </w:r>
      <w:r>
        <w:t>заразно</w:t>
      </w:r>
      <w:r>
        <w:rPr>
          <w:spacing w:val="-2"/>
        </w:rPr>
        <w:t xml:space="preserve"> </w:t>
      </w:r>
      <w:r>
        <w:t>заболяване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здравословна</w:t>
      </w:r>
      <w:r>
        <w:rPr>
          <w:spacing w:val="-3"/>
        </w:rPr>
        <w:t xml:space="preserve"> </w:t>
      </w:r>
      <w:proofErr w:type="spellStart"/>
      <w:r>
        <w:t>неразположеност</w:t>
      </w:r>
      <w:proofErr w:type="spellEnd"/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изолира</w:t>
      </w:r>
      <w:r>
        <w:rPr>
          <w:spacing w:val="-3"/>
        </w:rPr>
        <w:t xml:space="preserve"> </w:t>
      </w:r>
      <w:r>
        <w:t>болното</w:t>
      </w:r>
      <w:r>
        <w:rPr>
          <w:spacing w:val="-1"/>
        </w:rPr>
        <w:t xml:space="preserve"> </w:t>
      </w:r>
      <w:r>
        <w:t>дете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идването</w:t>
      </w:r>
      <w:r>
        <w:rPr>
          <w:spacing w:val="-57"/>
        </w:rPr>
        <w:t xml:space="preserve"> </w:t>
      </w:r>
      <w:r>
        <w:t>на родителите или лекар за първа помощ. За детето до идването на родителите му се грижи</w:t>
      </w:r>
      <w:r>
        <w:rPr>
          <w:spacing w:val="1"/>
        </w:rPr>
        <w:t xml:space="preserve"> </w:t>
      </w:r>
      <w:r>
        <w:t>медицинската</w:t>
      </w:r>
      <w:r>
        <w:rPr>
          <w:spacing w:val="-3"/>
        </w:rPr>
        <w:t xml:space="preserve"> </w:t>
      </w:r>
      <w:r>
        <w:t>сестра.</w:t>
      </w:r>
    </w:p>
    <w:p w:rsidR="000A52F3" w:rsidRDefault="00307B92">
      <w:pPr>
        <w:pStyle w:val="a3"/>
        <w:ind w:right="450" w:firstLine="0"/>
        <w:jc w:val="left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124</w:t>
      </w:r>
      <w:r>
        <w:t>.</w:t>
      </w:r>
      <w:r>
        <w:rPr>
          <w:spacing w:val="-1"/>
        </w:rPr>
        <w:t xml:space="preserve"> </w:t>
      </w:r>
      <w:r>
        <w:t>Медицинската</w:t>
      </w:r>
      <w:r>
        <w:rPr>
          <w:spacing w:val="-4"/>
        </w:rPr>
        <w:t xml:space="preserve"> </w:t>
      </w:r>
      <w:r>
        <w:t>сестра</w:t>
      </w:r>
      <w:r>
        <w:rPr>
          <w:spacing w:val="-3"/>
        </w:rPr>
        <w:t xml:space="preserve"> </w:t>
      </w:r>
      <w:r>
        <w:t>следи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допуска</w:t>
      </w:r>
      <w:r>
        <w:rPr>
          <w:spacing w:val="-3"/>
        </w:rPr>
        <w:t xml:space="preserve"> </w:t>
      </w:r>
      <w:r>
        <w:t>внасяне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лекарства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градина.</w:t>
      </w:r>
    </w:p>
    <w:p w:rsidR="000A52F3" w:rsidRDefault="00307B92">
      <w:pPr>
        <w:pStyle w:val="a3"/>
        <w:ind w:right="228" w:firstLine="0"/>
        <w:jc w:val="left"/>
      </w:pPr>
      <w:r>
        <w:rPr>
          <w:b/>
        </w:rPr>
        <w:t>Чл. 125</w:t>
      </w:r>
      <w:r>
        <w:t>. В случай на необходимост и от степента на необходимост за лечение на дете се вика</w:t>
      </w:r>
      <w:r>
        <w:rPr>
          <w:spacing w:val="1"/>
        </w:rPr>
        <w:t xml:space="preserve"> </w:t>
      </w:r>
      <w:r>
        <w:t>родител, личен лекар или Бърза помощ. Това се преценява от медицинските сестри. При нейно</w:t>
      </w:r>
      <w:r>
        <w:rPr>
          <w:spacing w:val="-57"/>
        </w:rPr>
        <w:t xml:space="preserve"> </w:t>
      </w:r>
      <w:r>
        <w:t>отсъствие преценката се прави от детската учителка, на която е поверено детето. Родителят</w:t>
      </w:r>
      <w:r>
        <w:rPr>
          <w:spacing w:val="1"/>
        </w:rPr>
        <w:t xml:space="preserve"> </w:t>
      </w:r>
      <w:r>
        <w:t>има задължението да декларира своите координати и телефона за връзка със личния лекар на</w:t>
      </w:r>
      <w:r>
        <w:rPr>
          <w:spacing w:val="1"/>
        </w:rPr>
        <w:t xml:space="preserve"> </w:t>
      </w:r>
      <w:r>
        <w:t>детето,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учителят</w:t>
      </w:r>
      <w:r>
        <w:rPr>
          <w:spacing w:val="-2"/>
        </w:rPr>
        <w:t xml:space="preserve"> </w:t>
      </w:r>
      <w:r>
        <w:t>вписва</w:t>
      </w:r>
      <w:r>
        <w:rPr>
          <w:spacing w:val="-2"/>
        </w:rPr>
        <w:t xml:space="preserve"> </w:t>
      </w:r>
      <w:r>
        <w:t>данните</w:t>
      </w:r>
      <w:r>
        <w:rPr>
          <w:spacing w:val="-3"/>
        </w:rPr>
        <w:t xml:space="preserve"> </w:t>
      </w:r>
      <w:r>
        <w:t>му в</w:t>
      </w:r>
      <w:r>
        <w:rPr>
          <w:spacing w:val="1"/>
        </w:rPr>
        <w:t xml:space="preserve"> </w:t>
      </w:r>
      <w:r>
        <w:t>дневника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поверената</w:t>
      </w:r>
      <w:r>
        <w:rPr>
          <w:spacing w:val="-3"/>
        </w:rPr>
        <w:t xml:space="preserve"> </w:t>
      </w:r>
      <w:r>
        <w:t>му група.</w:t>
      </w:r>
    </w:p>
    <w:p w:rsidR="000A52F3" w:rsidRDefault="000A52F3">
      <w:p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 w:line="242" w:lineRule="auto"/>
        <w:ind w:right="1383" w:firstLine="0"/>
        <w:jc w:val="left"/>
      </w:pPr>
      <w:r>
        <w:rPr>
          <w:b/>
        </w:rPr>
        <w:lastRenderedPageBreak/>
        <w:t>Чл. 126</w:t>
      </w:r>
      <w:r>
        <w:t>. Предвид това, че в при отсъствие на медицинските сестри има достъп до</w:t>
      </w:r>
      <w:r>
        <w:rPr>
          <w:spacing w:val="1"/>
        </w:rPr>
        <w:t xml:space="preserve"> </w:t>
      </w:r>
      <w:proofErr w:type="spellStart"/>
      <w:r>
        <w:t>медицинскя</w:t>
      </w:r>
      <w:proofErr w:type="spellEnd"/>
      <w:r>
        <w:t xml:space="preserve"> кабинет при спешни нужди. Медицинските сестри следят за наличните</w:t>
      </w:r>
      <w:r>
        <w:rPr>
          <w:spacing w:val="-58"/>
        </w:rPr>
        <w:t xml:space="preserve"> </w:t>
      </w:r>
      <w:r>
        <w:t>медикаменти 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срока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годност.</w:t>
      </w:r>
    </w:p>
    <w:p w:rsidR="000A52F3" w:rsidRDefault="00307B92">
      <w:pPr>
        <w:pStyle w:val="a3"/>
        <w:spacing w:line="269" w:lineRule="exact"/>
        <w:ind w:firstLine="0"/>
        <w:jc w:val="left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127</w:t>
      </w:r>
      <w:r>
        <w:t>.</w:t>
      </w:r>
      <w:r>
        <w:rPr>
          <w:spacing w:val="-2"/>
        </w:rPr>
        <w:t xml:space="preserve"> </w:t>
      </w:r>
      <w:r>
        <w:t>Медицинските</w:t>
      </w:r>
      <w:r>
        <w:rPr>
          <w:spacing w:val="-3"/>
        </w:rPr>
        <w:t xml:space="preserve"> </w:t>
      </w:r>
      <w:r>
        <w:t>сестри при прием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</w:t>
      </w:r>
      <w:r>
        <w:rPr>
          <w:spacing w:val="2"/>
        </w:rPr>
        <w:t xml:space="preserve"> </w:t>
      </w:r>
      <w:r>
        <w:t>изисква</w:t>
      </w:r>
      <w:r>
        <w:rPr>
          <w:spacing w:val="-4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документи:</w:t>
      </w:r>
    </w:p>
    <w:p w:rsidR="000A52F3" w:rsidRDefault="00307B92">
      <w:pPr>
        <w:pStyle w:val="a3"/>
        <w:ind w:right="282" w:firstLine="540"/>
        <w:jc w:val="left"/>
      </w:pPr>
      <w:r>
        <w:t>▫ еднократен отрицателен резултат от изследване за патогенни чревни бактерии и чревни</w:t>
      </w:r>
      <w:r>
        <w:rPr>
          <w:spacing w:val="-58"/>
        </w:rPr>
        <w:t xml:space="preserve"> </w:t>
      </w:r>
      <w:r>
        <w:t>паразити,</w:t>
      </w:r>
      <w:r>
        <w:rPr>
          <w:spacing w:val="-1"/>
        </w:rPr>
        <w:t xml:space="preserve"> </w:t>
      </w:r>
      <w:r>
        <w:t>извършено</w:t>
      </w:r>
      <w:r>
        <w:rPr>
          <w:spacing w:val="-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по-рано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дни преди</w:t>
      </w:r>
      <w:r>
        <w:rPr>
          <w:spacing w:val="-4"/>
        </w:rPr>
        <w:t xml:space="preserve"> </w:t>
      </w:r>
      <w:r>
        <w:t>постъпване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в детската</w:t>
      </w:r>
      <w:r>
        <w:rPr>
          <w:spacing w:val="-3"/>
        </w:rPr>
        <w:t xml:space="preserve"> </w:t>
      </w:r>
      <w:r>
        <w:t>градина;</w:t>
      </w:r>
    </w:p>
    <w:p w:rsidR="000A52F3" w:rsidRDefault="00307B92">
      <w:pPr>
        <w:pStyle w:val="a3"/>
        <w:spacing w:line="242" w:lineRule="auto"/>
        <w:ind w:right="652" w:firstLine="600"/>
        <w:jc w:val="left"/>
      </w:pPr>
      <w:r>
        <w:t>▫ изследвания на кръв и урина, извършени в едноседмичен срок преди постъпване на</w:t>
      </w:r>
      <w:r>
        <w:rPr>
          <w:spacing w:val="-57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градина;</w:t>
      </w:r>
    </w:p>
    <w:p w:rsidR="000A52F3" w:rsidRDefault="00307B92">
      <w:pPr>
        <w:pStyle w:val="a3"/>
        <w:ind w:firstLine="660"/>
        <w:jc w:val="left"/>
      </w:pPr>
      <w:r>
        <w:t>▫</w:t>
      </w:r>
      <w:r>
        <w:rPr>
          <w:spacing w:val="-3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личния</w:t>
      </w:r>
      <w:r>
        <w:rPr>
          <w:spacing w:val="-2"/>
        </w:rPr>
        <w:t xml:space="preserve"> </w:t>
      </w:r>
      <w:r>
        <w:t>лекар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proofErr w:type="spellStart"/>
      <w:r>
        <w:t>имунизационния</w:t>
      </w:r>
      <w:proofErr w:type="spellEnd"/>
      <w:r>
        <w:rPr>
          <w:spacing w:val="-2"/>
        </w:rPr>
        <w:t xml:space="preserve"> </w:t>
      </w:r>
      <w:r>
        <w:t>статус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съгласно</w:t>
      </w:r>
      <w:r>
        <w:rPr>
          <w:spacing w:val="-2"/>
        </w:rPr>
        <w:t xml:space="preserve"> </w:t>
      </w:r>
      <w:r>
        <w:t>изискванията</w:t>
      </w:r>
      <w:r>
        <w:rPr>
          <w:spacing w:val="-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Наредба</w:t>
      </w:r>
      <w:r>
        <w:rPr>
          <w:spacing w:val="-3"/>
        </w:rPr>
        <w:t xml:space="preserve"> </w:t>
      </w:r>
      <w:r>
        <w:t>№ 15</w:t>
      </w:r>
      <w:r>
        <w:rPr>
          <w:spacing w:val="-1"/>
        </w:rPr>
        <w:t xml:space="preserve"> </w:t>
      </w:r>
      <w:r>
        <w:t>от 2005</w:t>
      </w:r>
      <w:r>
        <w:rPr>
          <w:spacing w:val="-1"/>
        </w:rPr>
        <w:t xml:space="preserve"> </w:t>
      </w:r>
      <w:r>
        <w:t>г. за</w:t>
      </w:r>
      <w:r>
        <w:rPr>
          <w:spacing w:val="-2"/>
        </w:rPr>
        <w:t xml:space="preserve"> </w:t>
      </w:r>
      <w:r>
        <w:t>имунизациите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Република</w:t>
      </w:r>
      <w:r>
        <w:rPr>
          <w:spacing w:val="-3"/>
        </w:rPr>
        <w:t xml:space="preserve"> </w:t>
      </w:r>
      <w:r>
        <w:t>България (ДВ, бр.</w:t>
      </w:r>
      <w:r>
        <w:rPr>
          <w:spacing w:val="-1"/>
        </w:rPr>
        <w:t xml:space="preserve"> </w:t>
      </w:r>
      <w:r>
        <w:t>45 от</w:t>
      </w:r>
      <w:r>
        <w:rPr>
          <w:spacing w:val="-1"/>
        </w:rPr>
        <w:t xml:space="preserve"> </w:t>
      </w:r>
      <w:r>
        <w:t>2005 г.);</w:t>
      </w:r>
    </w:p>
    <w:p w:rsidR="000A52F3" w:rsidRDefault="00307B92">
      <w:pPr>
        <w:pStyle w:val="a3"/>
        <w:ind w:right="38" w:firstLine="600"/>
        <w:jc w:val="left"/>
      </w:pPr>
      <w:r>
        <w:t>▫</w:t>
      </w:r>
      <w:r>
        <w:rPr>
          <w:spacing w:val="-3"/>
        </w:rPr>
        <w:t xml:space="preserve"> </w:t>
      </w:r>
      <w:r>
        <w:t>медицинска</w:t>
      </w:r>
      <w:r>
        <w:rPr>
          <w:spacing w:val="-3"/>
        </w:rPr>
        <w:t xml:space="preserve"> </w:t>
      </w:r>
      <w:r>
        <w:t>бележка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личния</w:t>
      </w:r>
      <w:r>
        <w:rPr>
          <w:spacing w:val="-1"/>
        </w:rPr>
        <w:t xml:space="preserve"> </w:t>
      </w:r>
      <w:r>
        <w:t>лекар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липсата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контакт</w:t>
      </w:r>
      <w:r>
        <w:rPr>
          <w:spacing w:val="-2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заразно</w:t>
      </w:r>
      <w:r>
        <w:rPr>
          <w:spacing w:val="-1"/>
        </w:rPr>
        <w:t xml:space="preserve"> </w:t>
      </w:r>
      <w:r>
        <w:t>болен,</w:t>
      </w:r>
      <w:r>
        <w:rPr>
          <w:spacing w:val="-1"/>
        </w:rPr>
        <w:t xml:space="preserve"> </w:t>
      </w:r>
      <w:r>
        <w:t>издадена</w:t>
      </w:r>
      <w:r>
        <w:rPr>
          <w:spacing w:val="-5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по-рано от</w:t>
      </w:r>
      <w:r>
        <w:rPr>
          <w:spacing w:val="-1"/>
        </w:rPr>
        <w:t xml:space="preserve"> </w:t>
      </w:r>
      <w:r>
        <w:t>3 дни</w:t>
      </w:r>
      <w:r>
        <w:rPr>
          <w:spacing w:val="1"/>
        </w:rPr>
        <w:t xml:space="preserve"> </w:t>
      </w:r>
      <w:r>
        <w:t>преди постъпване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0A52F3" w:rsidRDefault="00307B92">
      <w:pPr>
        <w:pStyle w:val="a3"/>
        <w:ind w:right="282" w:firstLine="0"/>
        <w:jc w:val="left"/>
      </w:pPr>
      <w:r>
        <w:rPr>
          <w:b/>
        </w:rPr>
        <w:t xml:space="preserve">Чл. 128. </w:t>
      </w:r>
      <w:r>
        <w:t>При отсъствие на детето от детската градина за повече от 30 дни по епидемични</w:t>
      </w:r>
      <w:r>
        <w:rPr>
          <w:spacing w:val="1"/>
        </w:rPr>
        <w:t xml:space="preserve"> </w:t>
      </w:r>
      <w:r>
        <w:t>показания се представя еднократен отрицателен резултат от изследване за патогенни чревни</w:t>
      </w:r>
      <w:r>
        <w:rPr>
          <w:spacing w:val="1"/>
        </w:rPr>
        <w:t xml:space="preserve"> </w:t>
      </w:r>
      <w:r>
        <w:t>бактерии,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при отсъствие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повече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месеца</w:t>
      </w:r>
      <w:r>
        <w:rPr>
          <w:spacing w:val="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еднократен</w:t>
      </w:r>
      <w:r>
        <w:rPr>
          <w:spacing w:val="-1"/>
        </w:rPr>
        <w:t xml:space="preserve"> </w:t>
      </w:r>
      <w:r>
        <w:t>отрицателен</w:t>
      </w:r>
      <w:r>
        <w:rPr>
          <w:spacing w:val="-1"/>
        </w:rPr>
        <w:t xml:space="preserve"> </w:t>
      </w:r>
      <w:r>
        <w:t>резултат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чревни</w:t>
      </w:r>
      <w:r>
        <w:rPr>
          <w:spacing w:val="-57"/>
        </w:rPr>
        <w:t xml:space="preserve"> </w:t>
      </w:r>
      <w:r>
        <w:t xml:space="preserve">паразити съгласно Наредба № 5 от 2006 г. за </w:t>
      </w:r>
      <w:proofErr w:type="spellStart"/>
      <w:r>
        <w:t>диагностиката</w:t>
      </w:r>
      <w:proofErr w:type="spellEnd"/>
      <w:r>
        <w:t>, профилактиката и контрола на</w:t>
      </w:r>
      <w:r>
        <w:rPr>
          <w:spacing w:val="1"/>
        </w:rPr>
        <w:t xml:space="preserve"> </w:t>
      </w:r>
      <w:r>
        <w:t>местните</w:t>
      </w:r>
      <w:r>
        <w:rPr>
          <w:spacing w:val="-3"/>
        </w:rPr>
        <w:t xml:space="preserve"> </w:t>
      </w:r>
      <w:proofErr w:type="spellStart"/>
      <w:r>
        <w:t>паразитози</w:t>
      </w:r>
      <w:proofErr w:type="spellEnd"/>
      <w:r>
        <w:rPr>
          <w:spacing w:val="1"/>
        </w:rPr>
        <w:t xml:space="preserve"> </w:t>
      </w:r>
      <w:r>
        <w:t>(ДВ, бр.</w:t>
      </w:r>
      <w:r>
        <w:rPr>
          <w:spacing w:val="3"/>
        </w:rPr>
        <w:t xml:space="preserve"> </w:t>
      </w:r>
      <w:r>
        <w:t>40 от 2006 г.).</w:t>
      </w:r>
    </w:p>
    <w:p w:rsidR="000A52F3" w:rsidRDefault="00307B92">
      <w:pPr>
        <w:pStyle w:val="a3"/>
        <w:ind w:firstLine="0"/>
        <w:jc w:val="left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129</w:t>
      </w:r>
      <w:r>
        <w:t>.</w:t>
      </w:r>
      <w:r>
        <w:rPr>
          <w:spacing w:val="-1"/>
        </w:rPr>
        <w:t xml:space="preserve"> </w:t>
      </w:r>
      <w:r>
        <w:t>При отсъствие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повече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дни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представя</w:t>
      </w:r>
      <w:r>
        <w:rPr>
          <w:spacing w:val="-57"/>
        </w:rPr>
        <w:t xml:space="preserve"> </w:t>
      </w:r>
      <w:r>
        <w:t>медицинска</w:t>
      </w:r>
      <w:r>
        <w:rPr>
          <w:spacing w:val="-3"/>
        </w:rPr>
        <w:t xml:space="preserve"> </w:t>
      </w:r>
      <w:r>
        <w:t>бележка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личния</w:t>
      </w:r>
      <w:r>
        <w:rPr>
          <w:spacing w:val="-1"/>
        </w:rPr>
        <w:t xml:space="preserve"> </w:t>
      </w:r>
      <w:r>
        <w:t>лекар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липсата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контакт</w:t>
      </w:r>
      <w:r>
        <w:rPr>
          <w:spacing w:val="-1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заразно</w:t>
      </w:r>
      <w:r>
        <w:rPr>
          <w:spacing w:val="-1"/>
        </w:rPr>
        <w:t xml:space="preserve"> </w:t>
      </w:r>
      <w:r>
        <w:t>болен.</w:t>
      </w:r>
    </w:p>
    <w:p w:rsidR="000A52F3" w:rsidRDefault="000A52F3">
      <w:pPr>
        <w:pStyle w:val="a3"/>
        <w:spacing w:before="6"/>
        <w:ind w:left="0" w:firstLine="0"/>
        <w:jc w:val="left"/>
        <w:rPr>
          <w:sz w:val="23"/>
        </w:rPr>
      </w:pPr>
    </w:p>
    <w:p w:rsidR="000A52F3" w:rsidRDefault="00307B92">
      <w:pPr>
        <w:spacing w:before="1" w:line="275" w:lineRule="exact"/>
        <w:ind w:left="478" w:right="1017"/>
        <w:jc w:val="center"/>
        <w:rPr>
          <w:b/>
          <w:sz w:val="24"/>
        </w:rPr>
      </w:pPr>
      <w:r>
        <w:rPr>
          <w:b/>
          <w:color w:val="444444"/>
          <w:sz w:val="24"/>
        </w:rPr>
        <w:t>ХРАНЕНЕ</w:t>
      </w:r>
    </w:p>
    <w:p w:rsidR="000A52F3" w:rsidRDefault="00307B92">
      <w:pPr>
        <w:pStyle w:val="a3"/>
        <w:ind w:right="1037" w:firstLine="0"/>
        <w:jc w:val="left"/>
      </w:pPr>
      <w:r>
        <w:rPr>
          <w:b/>
          <w:color w:val="444444"/>
        </w:rPr>
        <w:t xml:space="preserve">Чл. 130. </w:t>
      </w:r>
      <w:r>
        <w:rPr>
          <w:color w:val="444444"/>
        </w:rPr>
        <w:t>В детската градина храната се доставя от кухня майка според изискванията на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РИОКОЗ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рационално хранене.</w:t>
      </w:r>
    </w:p>
    <w:p w:rsidR="000A52F3" w:rsidRDefault="00307B92">
      <w:pPr>
        <w:pStyle w:val="a3"/>
        <w:spacing w:before="2"/>
        <w:ind w:firstLine="0"/>
        <w:jc w:val="left"/>
      </w:pPr>
      <w:r>
        <w:rPr>
          <w:b/>
          <w:color w:val="444444"/>
        </w:rPr>
        <w:t>Чл.</w:t>
      </w:r>
      <w:r>
        <w:rPr>
          <w:b/>
          <w:color w:val="444444"/>
          <w:spacing w:val="-2"/>
        </w:rPr>
        <w:t xml:space="preserve"> </w:t>
      </w:r>
      <w:r>
        <w:rPr>
          <w:b/>
          <w:color w:val="444444"/>
        </w:rPr>
        <w:t>131.</w:t>
      </w:r>
      <w:r>
        <w:rPr>
          <w:b/>
          <w:color w:val="444444"/>
          <w:spacing w:val="-2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кухненския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персонал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спазват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строго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изискванията,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отнасящи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начина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приготвяне на храната, предварителната подготовка на продуктите, а рисковите ястия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изключват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от менюто.</w:t>
      </w:r>
    </w:p>
    <w:p w:rsidR="000A52F3" w:rsidRDefault="00307B92">
      <w:pPr>
        <w:pStyle w:val="a3"/>
        <w:spacing w:line="242" w:lineRule="auto"/>
        <w:ind w:right="225" w:firstLine="0"/>
        <w:jc w:val="left"/>
      </w:pPr>
      <w:r>
        <w:rPr>
          <w:b/>
          <w:color w:val="444444"/>
        </w:rPr>
        <w:t>Чл. 132</w:t>
      </w:r>
      <w:r>
        <w:rPr>
          <w:color w:val="444444"/>
        </w:rPr>
        <w:t>. Контролът за качеството на продуктите и приготвената в кухненския блок храна 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осъществява ежедневно от медицинските сестри. Менюто се изработва от технолог по хранене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фирмата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доставчик,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поради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централизираното снабдяване.</w:t>
      </w:r>
    </w:p>
    <w:p w:rsidR="000A52F3" w:rsidRDefault="00307B92">
      <w:pPr>
        <w:pStyle w:val="a3"/>
        <w:ind w:right="1034" w:firstLine="0"/>
        <w:jc w:val="left"/>
      </w:pPr>
      <w:r>
        <w:rPr>
          <w:b/>
          <w:color w:val="444444"/>
        </w:rPr>
        <w:t xml:space="preserve">Чл. 133. </w:t>
      </w:r>
      <w:r>
        <w:rPr>
          <w:color w:val="444444"/>
        </w:rPr>
        <w:t>Седмичното меню, предоставено от технолога във вид на препис или копие се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предоставя от медицинските сестри на вниманието на родителите чрез поставяне 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родителското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табло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всеки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вход</w:t>
      </w:r>
      <w:r>
        <w:rPr>
          <w:color w:val="444444"/>
          <w:spacing w:val="1"/>
        </w:rPr>
        <w:t xml:space="preserve"> </w:t>
      </w:r>
      <w:proofErr w:type="spellStart"/>
      <w:r>
        <w:rPr>
          <w:color w:val="444444"/>
        </w:rPr>
        <w:t>кв</w:t>
      </w:r>
      <w:proofErr w:type="spellEnd"/>
      <w:r>
        <w:rPr>
          <w:color w:val="444444"/>
          <w:spacing w:val="1"/>
        </w:rPr>
        <w:t xml:space="preserve"> </w:t>
      </w:r>
      <w:r>
        <w:rPr>
          <w:color w:val="444444"/>
        </w:rPr>
        <w:t>сградите.</w:t>
      </w:r>
    </w:p>
    <w:p w:rsidR="000A52F3" w:rsidRDefault="00307B92">
      <w:pPr>
        <w:pStyle w:val="a3"/>
        <w:spacing w:line="242" w:lineRule="auto"/>
        <w:ind w:right="450" w:firstLine="0"/>
        <w:jc w:val="left"/>
      </w:pPr>
      <w:r>
        <w:rPr>
          <w:b/>
          <w:color w:val="444444"/>
        </w:rPr>
        <w:t>Чл. 134</w:t>
      </w:r>
      <w:r>
        <w:rPr>
          <w:color w:val="444444"/>
        </w:rPr>
        <w:t>. Обедното хранене на децата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започва в 12.00 ч. Подаването на храна от кухненския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блок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осъществява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по установения график.</w:t>
      </w:r>
    </w:p>
    <w:p w:rsidR="000A52F3" w:rsidRDefault="00307B92">
      <w:pPr>
        <w:pStyle w:val="a3"/>
        <w:ind w:right="239" w:firstLine="0"/>
        <w:jc w:val="left"/>
      </w:pPr>
      <w:r>
        <w:rPr>
          <w:b/>
          <w:color w:val="444444"/>
        </w:rPr>
        <w:t>Чл.</w:t>
      </w:r>
      <w:r>
        <w:rPr>
          <w:b/>
          <w:color w:val="444444"/>
          <w:spacing w:val="-3"/>
        </w:rPr>
        <w:t xml:space="preserve"> </w:t>
      </w:r>
      <w:r>
        <w:rPr>
          <w:b/>
          <w:color w:val="444444"/>
        </w:rPr>
        <w:t>135</w:t>
      </w:r>
      <w:r>
        <w:rPr>
          <w:color w:val="444444"/>
        </w:rPr>
        <w:t>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храната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ежедневно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заделят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проби,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които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съхраняват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температура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0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градуса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 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продължение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72 часа;</w:t>
      </w:r>
    </w:p>
    <w:p w:rsidR="000A52F3" w:rsidRDefault="00307B92">
      <w:pPr>
        <w:pStyle w:val="a3"/>
        <w:spacing w:line="242" w:lineRule="auto"/>
        <w:ind w:right="926" w:firstLine="0"/>
      </w:pPr>
      <w:r>
        <w:rPr>
          <w:b/>
          <w:color w:val="444444"/>
        </w:rPr>
        <w:t>Чл. 136</w:t>
      </w:r>
      <w:r>
        <w:rPr>
          <w:color w:val="444444"/>
        </w:rPr>
        <w:t>. Храната в групата се доставя от кухнята от помощник-възпитателя, покрива се,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разпределя се и се поднася на децата във време по указание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под контрола на учителя.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Отговорността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неспазване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изискванията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порциона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децата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учителя.</w:t>
      </w:r>
    </w:p>
    <w:p w:rsidR="000A52F3" w:rsidRDefault="00307B92">
      <w:pPr>
        <w:pStyle w:val="a3"/>
        <w:ind w:right="450" w:firstLine="0"/>
        <w:jc w:val="left"/>
      </w:pPr>
      <w:r>
        <w:rPr>
          <w:color w:val="444444"/>
        </w:rPr>
        <w:t>Медицинските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сестри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всекидневно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контролира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консумирането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храната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децата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и,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дават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разрешение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допускане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храната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по групи и консумирането 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храната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от децата.</w:t>
      </w:r>
    </w:p>
    <w:p w:rsidR="000A52F3" w:rsidRDefault="00307B92">
      <w:pPr>
        <w:pStyle w:val="a3"/>
        <w:ind w:right="286" w:firstLine="0"/>
        <w:jc w:val="left"/>
      </w:pPr>
      <w:r>
        <w:rPr>
          <w:b/>
          <w:color w:val="444444"/>
        </w:rPr>
        <w:t>Чл. 137</w:t>
      </w:r>
      <w:r>
        <w:rPr>
          <w:color w:val="444444"/>
        </w:rPr>
        <w:t>. Да не се внасят за консумация от децата и персонала торти, сладкиши и др., без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разрешение на медицинските сестри и без необходимите документи /сертификат/ за трайност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годност.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Съгласно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изискванията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РИОКОЗ,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разрешения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внасяне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хранителен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продукт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оставя проба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кухненския блок.</w:t>
      </w:r>
    </w:p>
    <w:p w:rsidR="000A52F3" w:rsidRDefault="00307B92">
      <w:pPr>
        <w:pStyle w:val="a3"/>
        <w:ind w:right="282" w:firstLine="0"/>
        <w:jc w:val="left"/>
      </w:pPr>
      <w:r>
        <w:rPr>
          <w:b/>
          <w:color w:val="444444"/>
        </w:rPr>
        <w:t>Чл.</w:t>
      </w:r>
      <w:r>
        <w:rPr>
          <w:b/>
          <w:color w:val="444444"/>
          <w:spacing w:val="-2"/>
        </w:rPr>
        <w:t xml:space="preserve"> </w:t>
      </w:r>
      <w:r>
        <w:rPr>
          <w:b/>
          <w:color w:val="444444"/>
        </w:rPr>
        <w:t>138</w:t>
      </w:r>
      <w:r>
        <w:rPr>
          <w:color w:val="444444"/>
        </w:rPr>
        <w:t>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случай,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че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дете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закусвало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у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дома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пътя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към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детската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градина,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родителите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задължени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уведомят писмено учителя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това,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което 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консумирало.</w:t>
      </w:r>
    </w:p>
    <w:p w:rsidR="000A52F3" w:rsidRDefault="00307B92">
      <w:pPr>
        <w:pStyle w:val="a3"/>
        <w:spacing w:line="275" w:lineRule="exact"/>
        <w:ind w:firstLine="0"/>
        <w:jc w:val="left"/>
      </w:pPr>
      <w:r>
        <w:rPr>
          <w:b/>
          <w:color w:val="444444"/>
        </w:rPr>
        <w:t>Чл.</w:t>
      </w:r>
      <w:r>
        <w:rPr>
          <w:b/>
          <w:color w:val="444444"/>
          <w:spacing w:val="-2"/>
        </w:rPr>
        <w:t xml:space="preserve"> </w:t>
      </w:r>
      <w:r>
        <w:rPr>
          <w:b/>
          <w:color w:val="444444"/>
        </w:rPr>
        <w:t>139.</w:t>
      </w:r>
      <w:r>
        <w:rPr>
          <w:b/>
          <w:color w:val="444444"/>
          <w:spacing w:val="-2"/>
        </w:rPr>
        <w:t xml:space="preserve"> </w:t>
      </w:r>
      <w:r>
        <w:rPr>
          <w:color w:val="444444"/>
        </w:rPr>
        <w:t>Персоналът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ползва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храна</w:t>
      </w:r>
      <w:r>
        <w:rPr>
          <w:color w:val="444444"/>
          <w:spacing w:val="-4"/>
        </w:rPr>
        <w:t xml:space="preserve"> </w:t>
      </w:r>
      <w:proofErr w:type="spellStart"/>
      <w:r>
        <w:rPr>
          <w:color w:val="444444"/>
        </w:rPr>
        <w:t>срущу</w:t>
      </w:r>
      <w:proofErr w:type="spellEnd"/>
      <w:r>
        <w:rPr>
          <w:color w:val="444444"/>
          <w:spacing w:val="-2"/>
        </w:rPr>
        <w:t xml:space="preserve"> </w:t>
      </w:r>
      <w:r>
        <w:rPr>
          <w:color w:val="444444"/>
        </w:rPr>
        <w:t>заплащане.</w:t>
      </w:r>
    </w:p>
    <w:p w:rsidR="000A52F3" w:rsidRDefault="00307B92">
      <w:pPr>
        <w:pStyle w:val="a3"/>
        <w:ind w:firstLine="0"/>
        <w:jc w:val="left"/>
      </w:pPr>
      <w:r>
        <w:rPr>
          <w:b/>
          <w:color w:val="444444"/>
        </w:rPr>
        <w:t>Чл.</w:t>
      </w:r>
      <w:r>
        <w:rPr>
          <w:b/>
          <w:color w:val="444444"/>
          <w:spacing w:val="-2"/>
        </w:rPr>
        <w:t xml:space="preserve"> </w:t>
      </w:r>
      <w:r>
        <w:rPr>
          <w:b/>
          <w:color w:val="444444"/>
        </w:rPr>
        <w:t>140</w:t>
      </w:r>
      <w:r>
        <w:rPr>
          <w:color w:val="444444"/>
        </w:rPr>
        <w:t>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Хигиената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кухненския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блок,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съгласно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изискванията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РИОКОЗ,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да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поддържа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</w:p>
    <w:p w:rsidR="000A52F3" w:rsidRDefault="000A52F3">
      <w:p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/>
        <w:ind w:right="407" w:firstLine="0"/>
        <w:jc w:val="left"/>
      </w:pPr>
      <w:r>
        <w:rPr>
          <w:color w:val="444444"/>
        </w:rPr>
        <w:lastRenderedPageBreak/>
        <w:t>високо равнище. Отговорност за това имат медицинските сестри и помощник-възпитателят в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кухня.</w:t>
      </w:r>
    </w:p>
    <w:p w:rsidR="000A52F3" w:rsidRDefault="00307B92">
      <w:pPr>
        <w:pStyle w:val="a3"/>
        <w:spacing w:before="3"/>
        <w:ind w:right="450" w:firstLine="0"/>
        <w:jc w:val="left"/>
      </w:pPr>
      <w:r>
        <w:rPr>
          <w:b/>
          <w:color w:val="444444"/>
        </w:rPr>
        <w:t xml:space="preserve">Чл. 141. </w:t>
      </w:r>
      <w:r>
        <w:rPr>
          <w:color w:val="444444"/>
        </w:rPr>
        <w:t>За спазването на хигиенните изисквания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персоналът носи чисто работно облекло,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което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осигурява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от ръководството 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детската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градина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ежегодно.</w:t>
      </w:r>
    </w:p>
    <w:p w:rsidR="000A52F3" w:rsidRDefault="00307B92">
      <w:pPr>
        <w:pStyle w:val="a3"/>
        <w:ind w:firstLine="0"/>
        <w:jc w:val="left"/>
      </w:pPr>
      <w:r>
        <w:rPr>
          <w:b/>
          <w:color w:val="444444"/>
        </w:rPr>
        <w:t>Чл.</w:t>
      </w:r>
      <w:r>
        <w:rPr>
          <w:b/>
          <w:color w:val="444444"/>
          <w:spacing w:val="-1"/>
        </w:rPr>
        <w:t xml:space="preserve"> </w:t>
      </w:r>
      <w:r>
        <w:rPr>
          <w:b/>
          <w:color w:val="444444"/>
        </w:rPr>
        <w:t>142.</w:t>
      </w:r>
      <w:r>
        <w:rPr>
          <w:b/>
          <w:color w:val="444444"/>
          <w:spacing w:val="-1"/>
        </w:rPr>
        <w:t xml:space="preserve"> </w:t>
      </w:r>
      <w:r>
        <w:rPr>
          <w:color w:val="444444"/>
        </w:rPr>
        <w:t>Пред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вратата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кухненския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блок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поставя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влажна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изтривалка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обувки,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напоена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дезинфекционен разтвор.</w:t>
      </w:r>
    </w:p>
    <w:p w:rsidR="000A52F3" w:rsidRDefault="00307B92">
      <w:pPr>
        <w:pStyle w:val="a3"/>
        <w:spacing w:line="242" w:lineRule="auto"/>
        <w:ind w:right="450" w:firstLine="0"/>
        <w:jc w:val="left"/>
      </w:pPr>
      <w:r>
        <w:rPr>
          <w:b/>
          <w:color w:val="444444"/>
        </w:rPr>
        <w:t>Чл.</w:t>
      </w:r>
      <w:r>
        <w:rPr>
          <w:b/>
          <w:color w:val="444444"/>
          <w:spacing w:val="-2"/>
        </w:rPr>
        <w:t xml:space="preserve"> </w:t>
      </w:r>
      <w:r>
        <w:rPr>
          <w:b/>
          <w:color w:val="444444"/>
        </w:rPr>
        <w:t>143</w:t>
      </w:r>
      <w:r>
        <w:rPr>
          <w:color w:val="444444"/>
        </w:rPr>
        <w:t>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След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приключване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работния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ден,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персоналът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оставя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кухненския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блок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изряден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чист вид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 напуска детската градина през източния за сграда ,,Македония,,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 северен 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сграда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„</w:t>
      </w:r>
      <w:proofErr w:type="spellStart"/>
      <w:r>
        <w:rPr>
          <w:color w:val="444444"/>
        </w:rPr>
        <w:t>Пинокио</w:t>
      </w:r>
      <w:proofErr w:type="spellEnd"/>
      <w:r>
        <w:rPr>
          <w:color w:val="444444"/>
        </w:rPr>
        <w:t>“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вход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сградите.</w:t>
      </w:r>
    </w:p>
    <w:p w:rsidR="000A52F3" w:rsidRDefault="00307B92">
      <w:pPr>
        <w:pStyle w:val="a3"/>
        <w:ind w:right="450" w:firstLine="0"/>
        <w:jc w:val="left"/>
      </w:pPr>
      <w:r>
        <w:rPr>
          <w:b/>
          <w:color w:val="444444"/>
        </w:rPr>
        <w:t>Чл.</w:t>
      </w:r>
      <w:r>
        <w:rPr>
          <w:b/>
          <w:color w:val="444444"/>
          <w:spacing w:val="-3"/>
        </w:rPr>
        <w:t xml:space="preserve"> </w:t>
      </w:r>
      <w:r>
        <w:rPr>
          <w:b/>
          <w:color w:val="444444"/>
        </w:rPr>
        <w:t>144</w:t>
      </w:r>
      <w:r>
        <w:rPr>
          <w:color w:val="444444"/>
        </w:rPr>
        <w:t>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Снабдяването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осъществява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чрез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метална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врата,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която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отваря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приемане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хранителни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продукти,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хигиенни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материали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др.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от фирмите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доставчик.</w:t>
      </w:r>
    </w:p>
    <w:p w:rsidR="000A52F3" w:rsidRDefault="00307B92">
      <w:pPr>
        <w:spacing w:line="275" w:lineRule="exact"/>
        <w:ind w:left="115"/>
        <w:rPr>
          <w:sz w:val="24"/>
        </w:rPr>
      </w:pPr>
      <w:r>
        <w:rPr>
          <w:b/>
          <w:color w:val="444444"/>
          <w:sz w:val="24"/>
        </w:rPr>
        <w:t>Чл.</w:t>
      </w:r>
      <w:r>
        <w:rPr>
          <w:b/>
          <w:color w:val="444444"/>
          <w:spacing w:val="-2"/>
          <w:sz w:val="24"/>
        </w:rPr>
        <w:t xml:space="preserve"> </w:t>
      </w:r>
      <w:r>
        <w:rPr>
          <w:b/>
          <w:color w:val="444444"/>
          <w:sz w:val="24"/>
        </w:rPr>
        <w:t>145</w:t>
      </w:r>
      <w:r>
        <w:rPr>
          <w:color w:val="444444"/>
          <w:sz w:val="24"/>
        </w:rPr>
        <w:t>.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Забранено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е:</w:t>
      </w:r>
    </w:p>
    <w:p w:rsidR="000A52F3" w:rsidRDefault="00307B92">
      <w:pPr>
        <w:pStyle w:val="a4"/>
        <w:numPr>
          <w:ilvl w:val="0"/>
          <w:numId w:val="20"/>
        </w:numPr>
        <w:tabs>
          <w:tab w:val="left" w:pos="856"/>
        </w:tabs>
        <w:ind w:right="319" w:firstLine="600"/>
        <w:jc w:val="left"/>
        <w:rPr>
          <w:sz w:val="24"/>
        </w:rPr>
      </w:pPr>
      <w:r>
        <w:rPr>
          <w:color w:val="444444"/>
          <w:sz w:val="24"/>
        </w:rPr>
        <w:t>Влизането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външни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лица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в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кухненския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блок,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включително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собствени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деца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роднини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персонала</w:t>
      </w:r>
    </w:p>
    <w:p w:rsidR="000A52F3" w:rsidRDefault="00307B92">
      <w:pPr>
        <w:pStyle w:val="a4"/>
        <w:numPr>
          <w:ilvl w:val="1"/>
          <w:numId w:val="20"/>
        </w:numPr>
        <w:tabs>
          <w:tab w:val="left" w:pos="976"/>
        </w:tabs>
        <w:ind w:right="556" w:firstLine="720"/>
        <w:jc w:val="left"/>
        <w:rPr>
          <w:sz w:val="24"/>
        </w:rPr>
      </w:pPr>
      <w:r>
        <w:rPr>
          <w:color w:val="444444"/>
          <w:sz w:val="24"/>
        </w:rPr>
        <w:t>Влизането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в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кухненския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блок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персонал,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като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изключение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се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прави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единствено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за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мед.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сестри, касиер-домакин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директор.</w:t>
      </w:r>
    </w:p>
    <w:p w:rsidR="000A52F3" w:rsidRDefault="00307B92">
      <w:pPr>
        <w:pStyle w:val="a4"/>
        <w:numPr>
          <w:ilvl w:val="1"/>
          <w:numId w:val="20"/>
        </w:numPr>
        <w:tabs>
          <w:tab w:val="left" w:pos="976"/>
        </w:tabs>
        <w:spacing w:line="274" w:lineRule="exact"/>
        <w:ind w:left="976"/>
        <w:jc w:val="left"/>
        <w:rPr>
          <w:sz w:val="24"/>
        </w:rPr>
      </w:pPr>
      <w:r>
        <w:rPr>
          <w:color w:val="444444"/>
          <w:sz w:val="24"/>
        </w:rPr>
        <w:t>Изнасянето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извън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детската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градина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продукти.</w:t>
      </w:r>
    </w:p>
    <w:p w:rsidR="000A52F3" w:rsidRDefault="000A52F3">
      <w:pPr>
        <w:pStyle w:val="a3"/>
        <w:spacing w:before="7"/>
        <w:ind w:left="0" w:firstLine="0"/>
        <w:jc w:val="left"/>
        <w:rPr>
          <w:sz w:val="23"/>
        </w:rPr>
      </w:pPr>
    </w:p>
    <w:p w:rsidR="000A52F3" w:rsidRDefault="00307B92">
      <w:pPr>
        <w:spacing w:before="1"/>
        <w:ind w:left="320" w:right="802"/>
        <w:jc w:val="center"/>
        <w:rPr>
          <w:b/>
          <w:sz w:val="24"/>
        </w:rPr>
      </w:pPr>
      <w:r>
        <w:rPr>
          <w:b/>
          <w:color w:val="444444"/>
          <w:sz w:val="24"/>
          <w:u w:val="thick" w:color="444444"/>
        </w:rPr>
        <w:t>ДНЕВЕН</w:t>
      </w:r>
      <w:r>
        <w:rPr>
          <w:b/>
          <w:color w:val="444444"/>
          <w:spacing w:val="-4"/>
          <w:sz w:val="24"/>
          <w:u w:val="thick" w:color="444444"/>
        </w:rPr>
        <w:t xml:space="preserve"> </w:t>
      </w:r>
      <w:r>
        <w:rPr>
          <w:b/>
          <w:color w:val="444444"/>
          <w:sz w:val="24"/>
          <w:u w:val="thick" w:color="444444"/>
        </w:rPr>
        <w:t>РЕЖИМ</w:t>
      </w:r>
    </w:p>
    <w:p w:rsidR="000A52F3" w:rsidRDefault="000A52F3">
      <w:pPr>
        <w:pStyle w:val="a3"/>
        <w:ind w:left="0" w:firstLine="0"/>
        <w:jc w:val="left"/>
        <w:rPr>
          <w:b/>
          <w:sz w:val="16"/>
        </w:rPr>
      </w:pPr>
    </w:p>
    <w:p w:rsidR="000A52F3" w:rsidRDefault="00307B92">
      <w:pPr>
        <w:pStyle w:val="a3"/>
        <w:spacing w:before="90" w:line="275" w:lineRule="exact"/>
        <w:ind w:firstLine="0"/>
        <w:jc w:val="left"/>
      </w:pPr>
      <w:r>
        <w:rPr>
          <w:color w:val="444444"/>
        </w:rPr>
        <w:t>06.30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08.30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- Прием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децата</w:t>
      </w:r>
    </w:p>
    <w:p w:rsidR="000A52F3" w:rsidRDefault="00307B92">
      <w:pPr>
        <w:pStyle w:val="a3"/>
        <w:tabs>
          <w:tab w:val="left" w:pos="1635"/>
        </w:tabs>
        <w:spacing w:line="275" w:lineRule="exact"/>
        <w:ind w:firstLine="0"/>
        <w:jc w:val="left"/>
      </w:pPr>
      <w:r>
        <w:rPr>
          <w:color w:val="444444"/>
        </w:rPr>
        <w:t>08.30 - 08.45</w:t>
      </w:r>
      <w:r>
        <w:rPr>
          <w:color w:val="444444"/>
        </w:rPr>
        <w:tab/>
        <w:t>-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Утринна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гимнастика</w:t>
      </w:r>
    </w:p>
    <w:p w:rsidR="000A52F3" w:rsidRDefault="00307B92">
      <w:pPr>
        <w:pStyle w:val="a3"/>
        <w:tabs>
          <w:tab w:val="left" w:pos="1635"/>
        </w:tabs>
        <w:spacing w:line="276" w:lineRule="exact"/>
        <w:ind w:firstLine="0"/>
        <w:jc w:val="left"/>
      </w:pPr>
      <w:r>
        <w:rPr>
          <w:color w:val="444444"/>
        </w:rPr>
        <w:t>08.45 - 09.00</w:t>
      </w:r>
      <w:r>
        <w:rPr>
          <w:color w:val="444444"/>
        </w:rPr>
        <w:tab/>
        <w:t>-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Закуска</w:t>
      </w:r>
    </w:p>
    <w:p w:rsidR="000A52F3" w:rsidRDefault="00307B92">
      <w:pPr>
        <w:pStyle w:val="a3"/>
        <w:tabs>
          <w:tab w:val="left" w:pos="1635"/>
        </w:tabs>
        <w:spacing w:before="4" w:line="275" w:lineRule="exact"/>
        <w:ind w:firstLine="0"/>
        <w:jc w:val="left"/>
      </w:pPr>
      <w:r>
        <w:rPr>
          <w:color w:val="444444"/>
        </w:rPr>
        <w:t>09.00 - 10.45</w:t>
      </w:r>
      <w:r>
        <w:rPr>
          <w:color w:val="444444"/>
        </w:rPr>
        <w:tab/>
        <w:t>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Ситуации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:</w:t>
      </w:r>
    </w:p>
    <w:p w:rsidR="000A52F3" w:rsidRDefault="00307B92">
      <w:pPr>
        <w:pStyle w:val="a3"/>
        <w:spacing w:line="275" w:lineRule="exact"/>
        <w:ind w:left="475" w:firstLine="0"/>
        <w:jc w:val="left"/>
      </w:pPr>
      <w:r>
        <w:rPr>
          <w:color w:val="444444"/>
        </w:rPr>
        <w:t>▫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математика;</w:t>
      </w:r>
    </w:p>
    <w:p w:rsidR="000A52F3" w:rsidRDefault="00307B92">
      <w:pPr>
        <w:pStyle w:val="a3"/>
        <w:spacing w:line="275" w:lineRule="exact"/>
        <w:ind w:left="475" w:firstLine="0"/>
        <w:jc w:val="left"/>
      </w:pPr>
      <w:r>
        <w:rPr>
          <w:color w:val="444444"/>
        </w:rPr>
        <w:t>▫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околен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свят;</w:t>
      </w:r>
    </w:p>
    <w:p w:rsidR="000A52F3" w:rsidRDefault="00307B92">
      <w:pPr>
        <w:pStyle w:val="a3"/>
        <w:spacing w:line="275" w:lineRule="exact"/>
        <w:ind w:left="475" w:firstLine="0"/>
        <w:jc w:val="left"/>
      </w:pPr>
      <w:r>
        <w:rPr>
          <w:color w:val="444444"/>
        </w:rPr>
        <w:t>▫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изобразително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изкуство;</w:t>
      </w:r>
    </w:p>
    <w:p w:rsidR="000A52F3" w:rsidRDefault="00307B92">
      <w:pPr>
        <w:pStyle w:val="a3"/>
        <w:spacing w:line="275" w:lineRule="exact"/>
        <w:ind w:left="475" w:firstLine="0"/>
        <w:jc w:val="left"/>
      </w:pPr>
      <w:r>
        <w:rPr>
          <w:color w:val="444444"/>
        </w:rPr>
        <w:t>▫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физическа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култура;</w:t>
      </w:r>
    </w:p>
    <w:p w:rsidR="000A52F3" w:rsidRDefault="00307B92">
      <w:pPr>
        <w:pStyle w:val="a3"/>
        <w:spacing w:before="4" w:line="275" w:lineRule="exact"/>
        <w:ind w:left="475" w:firstLine="0"/>
        <w:jc w:val="left"/>
      </w:pPr>
      <w:r>
        <w:rPr>
          <w:color w:val="444444"/>
        </w:rPr>
        <w:t>▫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музика;</w:t>
      </w:r>
    </w:p>
    <w:p w:rsidR="000A52F3" w:rsidRDefault="00307B92">
      <w:pPr>
        <w:pStyle w:val="a3"/>
        <w:spacing w:line="275" w:lineRule="exact"/>
        <w:ind w:left="415" w:firstLine="0"/>
        <w:jc w:val="left"/>
      </w:pPr>
      <w:r>
        <w:rPr>
          <w:color w:val="444444"/>
        </w:rPr>
        <w:t>▫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конструиране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технологии;</w:t>
      </w:r>
    </w:p>
    <w:p w:rsidR="000A52F3" w:rsidRDefault="00307B92">
      <w:pPr>
        <w:pStyle w:val="a3"/>
        <w:tabs>
          <w:tab w:val="left" w:pos="1635"/>
        </w:tabs>
        <w:spacing w:line="275" w:lineRule="exact"/>
        <w:ind w:firstLine="0"/>
        <w:jc w:val="left"/>
      </w:pPr>
      <w:r>
        <w:rPr>
          <w:color w:val="444444"/>
        </w:rPr>
        <w:t>10.45 - 11.30</w:t>
      </w:r>
      <w:r>
        <w:rPr>
          <w:color w:val="444444"/>
        </w:rPr>
        <w:tab/>
        <w:t>-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Игри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разходки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навън,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развлечения,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доп.дейности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интереси</w:t>
      </w:r>
    </w:p>
    <w:p w:rsidR="000A52F3" w:rsidRDefault="00307B92">
      <w:pPr>
        <w:pStyle w:val="a3"/>
        <w:tabs>
          <w:tab w:val="left" w:pos="1575"/>
          <w:tab w:val="left" w:pos="4357"/>
        </w:tabs>
        <w:spacing w:line="275" w:lineRule="exact"/>
        <w:ind w:firstLine="0"/>
        <w:jc w:val="left"/>
      </w:pPr>
      <w:r>
        <w:rPr>
          <w:color w:val="444444"/>
        </w:rPr>
        <w:t>11.30 -12.00</w:t>
      </w:r>
      <w:r>
        <w:rPr>
          <w:color w:val="444444"/>
        </w:rPr>
        <w:tab/>
        <w:t>-</w:t>
      </w:r>
      <w:r>
        <w:rPr>
          <w:color w:val="444444"/>
          <w:spacing w:val="118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ясла,</w:t>
      </w:r>
      <w:r>
        <w:rPr>
          <w:color w:val="444444"/>
          <w:spacing w:val="119"/>
        </w:rPr>
        <w:t xml:space="preserve"> </w:t>
      </w:r>
      <w:r>
        <w:rPr>
          <w:color w:val="444444"/>
        </w:rPr>
        <w:t>І</w:t>
      </w:r>
      <w:r>
        <w:rPr>
          <w:color w:val="444444"/>
        </w:rPr>
        <w:tab/>
        <w:t>подготовка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обяд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обяд</w:t>
      </w:r>
    </w:p>
    <w:p w:rsidR="000A52F3" w:rsidRDefault="00307B92">
      <w:pPr>
        <w:pStyle w:val="a3"/>
        <w:spacing w:line="275" w:lineRule="exact"/>
        <w:ind w:firstLine="0"/>
        <w:jc w:val="left"/>
      </w:pPr>
      <w:r>
        <w:rPr>
          <w:color w:val="444444"/>
        </w:rPr>
        <w:t>12.00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12.30-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Подготовка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обяд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 обяд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ІІ,ІІІ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ПГ</w:t>
      </w:r>
    </w:p>
    <w:p w:rsidR="000A52F3" w:rsidRDefault="00307B92">
      <w:pPr>
        <w:pStyle w:val="a3"/>
        <w:spacing w:before="4" w:line="276" w:lineRule="exact"/>
        <w:ind w:firstLine="0"/>
        <w:jc w:val="left"/>
      </w:pPr>
      <w:r>
        <w:rPr>
          <w:color w:val="444444"/>
        </w:rPr>
        <w:t>12.30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-13.00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Подготовка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сън</w:t>
      </w:r>
    </w:p>
    <w:p w:rsidR="000A52F3" w:rsidRDefault="00307B92">
      <w:pPr>
        <w:pStyle w:val="a3"/>
        <w:ind w:right="964" w:firstLine="0"/>
      </w:pPr>
      <w:r>
        <w:rPr>
          <w:color w:val="444444"/>
        </w:rPr>
        <w:t>13.00-15.00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- Следобедна почивка и сън, единствено за ясла и първа група до 15.30 ч.,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като след това за тази група дейностите се изместват с половин час по-късно от другите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по-големи възрастови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групи</w:t>
      </w:r>
    </w:p>
    <w:p w:rsidR="000A52F3" w:rsidRDefault="00307B92">
      <w:pPr>
        <w:pStyle w:val="a3"/>
        <w:tabs>
          <w:tab w:val="left" w:pos="1515"/>
        </w:tabs>
        <w:spacing w:line="244" w:lineRule="auto"/>
        <w:ind w:right="6426" w:firstLine="0"/>
        <w:jc w:val="left"/>
      </w:pPr>
      <w:r>
        <w:rPr>
          <w:color w:val="444444"/>
        </w:rPr>
        <w:t>15.00-15.15</w:t>
      </w:r>
      <w:r>
        <w:rPr>
          <w:color w:val="444444"/>
        </w:rPr>
        <w:tab/>
        <w:t>- Следобеден тоалет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15.15-15.30</w:t>
      </w:r>
      <w:r>
        <w:rPr>
          <w:color w:val="444444"/>
        </w:rPr>
        <w:tab/>
        <w:t>-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Следобедна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закуска</w:t>
      </w:r>
    </w:p>
    <w:p w:rsidR="000A52F3" w:rsidRDefault="00307B92">
      <w:pPr>
        <w:pStyle w:val="a3"/>
        <w:tabs>
          <w:tab w:val="left" w:pos="1515"/>
        </w:tabs>
        <w:ind w:right="752" w:firstLine="0"/>
        <w:jc w:val="left"/>
      </w:pPr>
      <w:r>
        <w:rPr>
          <w:color w:val="444444"/>
        </w:rPr>
        <w:t>15.30-16.30</w:t>
      </w:r>
      <w:r>
        <w:rPr>
          <w:color w:val="444444"/>
        </w:rPr>
        <w:tab/>
        <w:t>- Следобедни ситуации, сюжетно ролеви игри, допълнителни педагогически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услуги /английски, танци, карате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др./.</w:t>
      </w:r>
    </w:p>
    <w:p w:rsidR="000A52F3" w:rsidRDefault="00307B92">
      <w:pPr>
        <w:pStyle w:val="a3"/>
        <w:tabs>
          <w:tab w:val="left" w:pos="1515"/>
        </w:tabs>
        <w:spacing w:line="274" w:lineRule="exact"/>
        <w:ind w:firstLine="0"/>
        <w:jc w:val="left"/>
      </w:pPr>
      <w:r>
        <w:rPr>
          <w:color w:val="444444"/>
        </w:rPr>
        <w:t>16.30-18.30</w:t>
      </w:r>
      <w:r>
        <w:rPr>
          <w:color w:val="444444"/>
        </w:rPr>
        <w:tab/>
        <w:t>-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Игри</w:t>
      </w:r>
    </w:p>
    <w:p w:rsidR="000A52F3" w:rsidRDefault="00307B92">
      <w:pPr>
        <w:pStyle w:val="1"/>
        <w:spacing w:before="0" w:line="247" w:lineRule="auto"/>
        <w:ind w:left="2846" w:right="3314" w:firstLine="1105"/>
        <w:jc w:val="left"/>
      </w:pPr>
      <w:r>
        <w:t>Глава единадесета</w:t>
      </w:r>
      <w:r>
        <w:rPr>
          <w:spacing w:val="1"/>
        </w:rPr>
        <w:t xml:space="preserve"> </w:t>
      </w:r>
      <w:r>
        <w:rPr>
          <w:u w:val="thick"/>
        </w:rPr>
        <w:t>ФИНАНСИРАНЕ</w:t>
      </w:r>
      <w:r>
        <w:rPr>
          <w:spacing w:val="-13"/>
          <w:u w:val="thick"/>
        </w:rPr>
        <w:t xml:space="preserve"> </w:t>
      </w:r>
      <w:r>
        <w:rPr>
          <w:u w:val="thick"/>
        </w:rPr>
        <w:t>И</w:t>
      </w:r>
      <w:r>
        <w:rPr>
          <w:spacing w:val="-13"/>
          <w:u w:val="thick"/>
        </w:rPr>
        <w:t xml:space="preserve"> </w:t>
      </w:r>
      <w:r>
        <w:rPr>
          <w:u w:val="thick"/>
        </w:rPr>
        <w:t>ИМУЩЕСТВО</w:t>
      </w:r>
    </w:p>
    <w:p w:rsidR="000A52F3" w:rsidRDefault="00307B92">
      <w:pPr>
        <w:spacing w:before="95"/>
        <w:ind w:left="320" w:right="793"/>
        <w:jc w:val="center"/>
        <w:rPr>
          <w:b/>
          <w:sz w:val="24"/>
        </w:rPr>
      </w:pPr>
      <w:r>
        <w:rPr>
          <w:b/>
          <w:sz w:val="24"/>
        </w:rPr>
        <w:t>Финансиране</w:t>
      </w:r>
    </w:p>
    <w:p w:rsidR="000A52F3" w:rsidRDefault="00307B92">
      <w:pPr>
        <w:pStyle w:val="a3"/>
        <w:spacing w:before="144" w:line="266" w:lineRule="auto"/>
        <w:ind w:right="597"/>
      </w:pPr>
      <w:r>
        <w:rPr>
          <w:b/>
        </w:rPr>
        <w:t>Чл. 146</w:t>
      </w:r>
      <w:r>
        <w:t>. (1) Дейностите в системата на предучилищното и училищното образование се</w:t>
      </w:r>
      <w:r>
        <w:rPr>
          <w:spacing w:val="1"/>
        </w:rPr>
        <w:t xml:space="preserve"> </w:t>
      </w:r>
      <w:r>
        <w:t>финансират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бюджет,</w:t>
      </w:r>
      <w:r>
        <w:rPr>
          <w:spacing w:val="1"/>
        </w:rPr>
        <w:t xml:space="preserve"> </w:t>
      </w:r>
      <w:r>
        <w:t>бюджетите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общините,</w:t>
      </w:r>
      <w:r>
        <w:rPr>
          <w:spacing w:val="1"/>
        </w:rPr>
        <w:t xml:space="preserve"> </w:t>
      </w:r>
      <w:r>
        <w:t>европейски</w:t>
      </w:r>
      <w:r>
        <w:rPr>
          <w:spacing w:val="-57"/>
        </w:rPr>
        <w:t xml:space="preserve"> </w:t>
      </w:r>
      <w:r>
        <w:t>фондове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програми</w:t>
      </w:r>
      <w:r>
        <w:rPr>
          <w:spacing w:val="-4"/>
        </w:rPr>
        <w:t xml:space="preserve"> </w:t>
      </w:r>
      <w:r>
        <w:t>и други</w:t>
      </w:r>
      <w:r>
        <w:rPr>
          <w:spacing w:val="-4"/>
        </w:rPr>
        <w:t xml:space="preserve"> </w:t>
      </w:r>
      <w:r>
        <w:t>източници.</w:t>
      </w:r>
    </w:p>
    <w:p w:rsidR="000A52F3" w:rsidRDefault="000A52F3">
      <w:pPr>
        <w:spacing w:line="266" w:lineRule="auto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4"/>
        <w:numPr>
          <w:ilvl w:val="0"/>
          <w:numId w:val="19"/>
        </w:numPr>
        <w:tabs>
          <w:tab w:val="left" w:pos="756"/>
        </w:tabs>
        <w:spacing w:before="71" w:line="268" w:lineRule="auto"/>
        <w:ind w:right="593" w:firstLine="285"/>
        <w:rPr>
          <w:sz w:val="24"/>
        </w:rPr>
      </w:pPr>
      <w:r>
        <w:rPr>
          <w:sz w:val="24"/>
        </w:rPr>
        <w:lastRenderedPageBreak/>
        <w:t>Със</w:t>
      </w:r>
      <w:r>
        <w:rPr>
          <w:spacing w:val="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6"/>
          <w:sz w:val="24"/>
        </w:rPr>
        <w:t xml:space="preserve"> </w:t>
      </w:r>
      <w:r>
        <w:rPr>
          <w:sz w:val="24"/>
        </w:rPr>
        <w:t>от</w:t>
      </w:r>
      <w:r>
        <w:rPr>
          <w:spacing w:val="7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7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7"/>
          <w:sz w:val="24"/>
        </w:rPr>
        <w:t xml:space="preserve"> </w:t>
      </w:r>
      <w:r>
        <w:rPr>
          <w:sz w:val="24"/>
        </w:rPr>
        <w:t>се</w:t>
      </w:r>
      <w:r>
        <w:rPr>
          <w:spacing w:val="6"/>
          <w:sz w:val="24"/>
        </w:rPr>
        <w:t xml:space="preserve"> </w:t>
      </w:r>
      <w:r>
        <w:rPr>
          <w:sz w:val="24"/>
        </w:rPr>
        <w:t>финансират</w:t>
      </w:r>
      <w:r>
        <w:rPr>
          <w:spacing w:val="8"/>
          <w:sz w:val="24"/>
        </w:rPr>
        <w:t xml:space="preserve"> </w:t>
      </w:r>
      <w:r>
        <w:rPr>
          <w:sz w:val="24"/>
        </w:rPr>
        <w:t>изцяло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9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7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-5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обект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политика.</w:t>
      </w:r>
    </w:p>
    <w:p w:rsidR="000A52F3" w:rsidRDefault="00307B92">
      <w:pPr>
        <w:pStyle w:val="a4"/>
        <w:numPr>
          <w:ilvl w:val="0"/>
          <w:numId w:val="19"/>
        </w:numPr>
        <w:tabs>
          <w:tab w:val="left" w:pos="741"/>
        </w:tabs>
        <w:spacing w:line="273" w:lineRule="exact"/>
        <w:ind w:left="740" w:hanging="341"/>
        <w:rPr>
          <w:sz w:val="24"/>
        </w:rPr>
      </w:pPr>
      <w:r>
        <w:rPr>
          <w:sz w:val="24"/>
        </w:rPr>
        <w:t>Средствата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-1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-6"/>
          <w:sz w:val="24"/>
        </w:rPr>
        <w:t xml:space="preserve"> </w:t>
      </w:r>
      <w:r>
        <w:rPr>
          <w:sz w:val="24"/>
        </w:rPr>
        <w:t>са</w:t>
      </w:r>
      <w:r>
        <w:rPr>
          <w:spacing w:val="-8"/>
          <w:sz w:val="24"/>
        </w:rPr>
        <w:t xml:space="preserve"> </w:t>
      </w:r>
      <w:r>
        <w:rPr>
          <w:sz w:val="24"/>
        </w:rPr>
        <w:t>за:</w:t>
      </w:r>
    </w:p>
    <w:p w:rsidR="000A52F3" w:rsidRDefault="00307B92">
      <w:pPr>
        <w:pStyle w:val="a4"/>
        <w:numPr>
          <w:ilvl w:val="0"/>
          <w:numId w:val="18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издръжка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децата;</w:t>
      </w:r>
    </w:p>
    <w:p w:rsidR="000A52F3" w:rsidRDefault="00307B92">
      <w:pPr>
        <w:pStyle w:val="a4"/>
        <w:numPr>
          <w:ilvl w:val="0"/>
          <w:numId w:val="18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подпомагане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равния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развитие;</w:t>
      </w:r>
    </w:p>
    <w:p w:rsidR="000A52F3" w:rsidRDefault="00307B92">
      <w:pPr>
        <w:pStyle w:val="a4"/>
        <w:numPr>
          <w:ilvl w:val="0"/>
          <w:numId w:val="18"/>
        </w:numPr>
        <w:tabs>
          <w:tab w:val="left" w:pos="641"/>
        </w:tabs>
        <w:spacing w:before="30"/>
        <w:ind w:hanging="24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детските;</w:t>
      </w:r>
    </w:p>
    <w:p w:rsidR="000A52F3" w:rsidRDefault="00307B92">
      <w:pPr>
        <w:pStyle w:val="a4"/>
        <w:numPr>
          <w:ilvl w:val="0"/>
          <w:numId w:val="18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изпълнение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образованието.</w:t>
      </w:r>
    </w:p>
    <w:p w:rsidR="000A52F3" w:rsidRDefault="00307B92">
      <w:pPr>
        <w:pStyle w:val="a3"/>
        <w:spacing w:before="39" w:line="266" w:lineRule="auto"/>
        <w:ind w:right="591"/>
      </w:pPr>
      <w:r>
        <w:rPr>
          <w:b/>
        </w:rPr>
        <w:t>Чл. 147</w:t>
      </w:r>
      <w:r>
        <w:t>. Средствата от държавния бюджет за фина</w:t>
      </w:r>
      <w:r w:rsidR="00A53EFE">
        <w:t>н</w:t>
      </w:r>
      <w:r>
        <w:t>сиране на дейности в системата на</w:t>
      </w:r>
      <w:r>
        <w:rPr>
          <w:spacing w:val="1"/>
        </w:rPr>
        <w:t xml:space="preserve"> </w:t>
      </w:r>
      <w:r>
        <w:t>предучилищното образование се планират ежегодно в размер не по-нисък като сума и като</w:t>
      </w:r>
      <w:r>
        <w:rPr>
          <w:spacing w:val="1"/>
        </w:rPr>
        <w:t xml:space="preserve"> </w:t>
      </w:r>
      <w:r>
        <w:t>процент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брутния</w:t>
      </w:r>
      <w:r>
        <w:rPr>
          <w:spacing w:val="1"/>
        </w:rPr>
        <w:t xml:space="preserve"> </w:t>
      </w:r>
      <w:r>
        <w:t>вътрешен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спрямо</w:t>
      </w:r>
      <w:r>
        <w:rPr>
          <w:spacing w:val="1"/>
        </w:rPr>
        <w:t xml:space="preserve"> </w:t>
      </w:r>
      <w:r>
        <w:t>заложеното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бюджет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предходната</w:t>
      </w:r>
      <w:r>
        <w:rPr>
          <w:spacing w:val="-8"/>
        </w:rPr>
        <w:t xml:space="preserve"> </w:t>
      </w:r>
      <w:r>
        <w:t>година.</w:t>
      </w:r>
    </w:p>
    <w:p w:rsidR="000A52F3" w:rsidRDefault="00307B92">
      <w:pPr>
        <w:pStyle w:val="a3"/>
        <w:spacing w:before="5" w:line="266" w:lineRule="auto"/>
        <w:ind w:right="58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148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разпределят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бюджетите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първостепенните</w:t>
      </w:r>
      <w:r>
        <w:rPr>
          <w:spacing w:val="-57"/>
        </w:rPr>
        <w:t xml:space="preserve"> </w:t>
      </w:r>
      <w:r>
        <w:rPr>
          <w:spacing w:val="-1"/>
        </w:rPr>
        <w:t>разпоредители</w:t>
      </w:r>
      <w:r>
        <w:rPr>
          <w:spacing w:val="-13"/>
        </w:rPr>
        <w:t xml:space="preserve"> </w:t>
      </w:r>
      <w:r>
        <w:rPr>
          <w:spacing w:val="-1"/>
        </w:rPr>
        <w:t>с</w:t>
      </w:r>
      <w:r>
        <w:rPr>
          <w:spacing w:val="-10"/>
        </w:rPr>
        <w:t xml:space="preserve"> </w:t>
      </w:r>
      <w:r>
        <w:rPr>
          <w:spacing w:val="-1"/>
        </w:rPr>
        <w:t>бюджет,</w:t>
      </w:r>
      <w:r>
        <w:rPr>
          <w:spacing w:val="-8"/>
        </w:rPr>
        <w:t xml:space="preserve"> </w:t>
      </w:r>
      <w:r>
        <w:rPr>
          <w:spacing w:val="-1"/>
        </w:rPr>
        <w:t>финансиращи</w:t>
      </w:r>
      <w:r>
        <w:rPr>
          <w:spacing w:val="-13"/>
        </w:rPr>
        <w:t xml:space="preserve"> </w:t>
      </w:r>
      <w:r>
        <w:rPr>
          <w:spacing w:val="-1"/>
        </w:rPr>
        <w:t>държавни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общински</w:t>
      </w:r>
      <w:r>
        <w:rPr>
          <w:spacing w:val="-12"/>
        </w:rPr>
        <w:t xml:space="preserve"> </w:t>
      </w:r>
      <w:r>
        <w:t>детски</w:t>
      </w:r>
      <w:r>
        <w:rPr>
          <w:spacing w:val="-12"/>
        </w:rPr>
        <w:t xml:space="preserve"> </w:t>
      </w:r>
      <w:r>
        <w:t>градини,</w:t>
      </w:r>
      <w:r>
        <w:rPr>
          <w:spacing w:val="-14"/>
        </w:rPr>
        <w:t xml:space="preserve"> </w:t>
      </w:r>
      <w:r>
        <w:t>въз</w:t>
      </w:r>
      <w:r>
        <w:rPr>
          <w:spacing w:val="-13"/>
        </w:rPr>
        <w:t xml:space="preserve"> </w:t>
      </w:r>
      <w:r>
        <w:t>основа</w:t>
      </w:r>
      <w:r>
        <w:rPr>
          <w:spacing w:val="-15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броя на децата и на стандарт за дете, определен с акт на Министерския съвет. Стандартът</w:t>
      </w:r>
      <w:r>
        <w:rPr>
          <w:spacing w:val="1"/>
        </w:rPr>
        <w:t xml:space="preserve"> </w:t>
      </w:r>
      <w:r>
        <w:t>определя размера на средствата от държавния бюджет за конкретна дейност за едно дете за</w:t>
      </w:r>
      <w:r>
        <w:rPr>
          <w:spacing w:val="-57"/>
        </w:rPr>
        <w:t xml:space="preserve"> </w:t>
      </w:r>
      <w:r>
        <w:t>съответната</w:t>
      </w:r>
      <w:r>
        <w:rPr>
          <w:spacing w:val="-8"/>
        </w:rPr>
        <w:t xml:space="preserve"> </w:t>
      </w:r>
      <w:r>
        <w:t>година.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791"/>
        </w:tabs>
        <w:spacing w:before="4" w:line="268" w:lineRule="auto"/>
        <w:ind w:right="589" w:firstLine="285"/>
        <w:jc w:val="both"/>
        <w:rPr>
          <w:sz w:val="24"/>
        </w:rPr>
      </w:pPr>
      <w:r>
        <w:rPr>
          <w:sz w:val="24"/>
        </w:rPr>
        <w:t>Дейностите, които се финансират изцяло или частично от държавния бюджет по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стандарти,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институциите.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741"/>
        </w:tabs>
        <w:spacing w:line="274" w:lineRule="exact"/>
        <w:ind w:left="740" w:hanging="341"/>
        <w:jc w:val="both"/>
        <w:rPr>
          <w:sz w:val="24"/>
        </w:rPr>
      </w:pPr>
      <w:r>
        <w:rPr>
          <w:sz w:val="24"/>
        </w:rPr>
        <w:t>Размерите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стандартите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6"/>
          <w:sz w:val="24"/>
        </w:rPr>
        <w:t xml:space="preserve"> </w:t>
      </w:r>
      <w:r>
        <w:rPr>
          <w:sz w:val="24"/>
        </w:rPr>
        <w:t>от:</w:t>
      </w:r>
    </w:p>
    <w:p w:rsidR="000A52F3" w:rsidRDefault="00307B92">
      <w:pPr>
        <w:pStyle w:val="a4"/>
        <w:numPr>
          <w:ilvl w:val="0"/>
          <w:numId w:val="16"/>
        </w:numPr>
        <w:tabs>
          <w:tab w:val="left" w:pos="641"/>
        </w:tabs>
        <w:spacing w:before="34"/>
        <w:ind w:hanging="241"/>
        <w:jc w:val="both"/>
        <w:rPr>
          <w:sz w:val="24"/>
        </w:rPr>
      </w:pPr>
      <w:r>
        <w:rPr>
          <w:sz w:val="24"/>
        </w:rPr>
        <w:t>съдържанието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възпитанието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децата;</w:t>
      </w:r>
    </w:p>
    <w:p w:rsidR="000A52F3" w:rsidRDefault="00307B92">
      <w:pPr>
        <w:pStyle w:val="a4"/>
        <w:numPr>
          <w:ilvl w:val="0"/>
          <w:numId w:val="16"/>
        </w:numPr>
        <w:tabs>
          <w:tab w:val="left" w:pos="641"/>
        </w:tabs>
        <w:spacing w:before="34"/>
        <w:ind w:hanging="241"/>
        <w:jc w:val="both"/>
        <w:rPr>
          <w:sz w:val="24"/>
        </w:rPr>
      </w:pPr>
      <w:r>
        <w:rPr>
          <w:sz w:val="24"/>
        </w:rPr>
        <w:t>вида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спецификата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обучение;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811"/>
        </w:tabs>
        <w:spacing w:before="29" w:line="268" w:lineRule="auto"/>
        <w:ind w:right="592" w:firstLine="345"/>
        <w:jc w:val="both"/>
        <w:rPr>
          <w:sz w:val="24"/>
        </w:rPr>
      </w:pPr>
      <w:r>
        <w:rPr>
          <w:sz w:val="24"/>
        </w:rPr>
        <w:t>Освен средствата защитените детски градини получават допълнително финансиране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издръжка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761"/>
        </w:tabs>
        <w:spacing w:line="268" w:lineRule="auto"/>
        <w:ind w:right="589" w:firstLine="285"/>
        <w:jc w:val="both"/>
        <w:rPr>
          <w:sz w:val="24"/>
        </w:rPr>
      </w:pPr>
      <w:r>
        <w:rPr>
          <w:sz w:val="24"/>
        </w:rPr>
        <w:t>Защитени детски градини в група между 10 и средния брой деца в група получават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допълнително финансиране за разликата между реалния и средния брой деца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</w:t>
      </w:r>
      <w:proofErr w:type="spellStart"/>
      <w:r>
        <w:rPr>
          <w:sz w:val="24"/>
        </w:rPr>
        <w:t>ггрупа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Минималният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размер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допълнително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финансиране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тези детски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градини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определя,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като</w:t>
      </w:r>
      <w:r>
        <w:rPr>
          <w:spacing w:val="-58"/>
          <w:sz w:val="24"/>
        </w:rPr>
        <w:t xml:space="preserve"> </w:t>
      </w:r>
      <w:r>
        <w:rPr>
          <w:sz w:val="24"/>
        </w:rPr>
        <w:t>разликата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реалния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средния</w:t>
      </w:r>
      <w:r>
        <w:rPr>
          <w:spacing w:val="-6"/>
          <w:sz w:val="24"/>
        </w:rPr>
        <w:t xml:space="preserve"> </w:t>
      </w:r>
      <w:r>
        <w:rPr>
          <w:sz w:val="24"/>
        </w:rPr>
        <w:t>брой</w:t>
      </w:r>
      <w:r>
        <w:rPr>
          <w:spacing w:val="3"/>
          <w:sz w:val="24"/>
        </w:rPr>
        <w:t xml:space="preserve"> </w:t>
      </w:r>
      <w:r>
        <w:rPr>
          <w:sz w:val="24"/>
        </w:rPr>
        <w:t>деца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група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умножи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8"/>
          <w:sz w:val="24"/>
        </w:rPr>
        <w:t xml:space="preserve"> </w:t>
      </w:r>
      <w:r>
        <w:rPr>
          <w:spacing w:val="-3"/>
          <w:sz w:val="24"/>
        </w:rPr>
        <w:t>едно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дете.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Конкретните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ред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и условия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допълнително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финансиране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определят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акт.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815"/>
        </w:tabs>
        <w:spacing w:line="266" w:lineRule="auto"/>
        <w:ind w:right="594" w:firstLine="285"/>
        <w:jc w:val="both"/>
        <w:rPr>
          <w:sz w:val="24"/>
        </w:rPr>
      </w:pPr>
      <w:r>
        <w:rPr>
          <w:sz w:val="24"/>
        </w:rPr>
        <w:t>Първостепенните разпоредители с бюджет разпределят получените по 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 за всяка 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в детска градина въз основа на формули за съответната дейност.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Формулите</w:t>
      </w:r>
      <w:r>
        <w:rPr>
          <w:spacing w:val="-14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компоненти.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731"/>
        </w:tabs>
        <w:spacing w:before="4" w:line="266" w:lineRule="auto"/>
        <w:ind w:right="593" w:firstLine="285"/>
        <w:jc w:val="both"/>
        <w:rPr>
          <w:sz w:val="24"/>
        </w:rPr>
      </w:pPr>
      <w:r>
        <w:rPr>
          <w:spacing w:val="-2"/>
          <w:sz w:val="24"/>
        </w:rPr>
        <w:t>Формулите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ал.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6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утвърждават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първостепенните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разпоредители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бюджет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срок</w:t>
      </w:r>
      <w:r>
        <w:rPr>
          <w:spacing w:val="-57"/>
          <w:sz w:val="24"/>
        </w:rPr>
        <w:t xml:space="preserve"> </w:t>
      </w:r>
      <w:r>
        <w:rPr>
          <w:sz w:val="24"/>
        </w:rPr>
        <w:t>до 28 февруари на текущата година след обсъждане с директорите на детските градини.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Утвърдените формули се прилагат от началото на бюджетната година и не могат 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променяни до</w:t>
      </w:r>
      <w:r>
        <w:rPr>
          <w:spacing w:val="-6"/>
          <w:sz w:val="24"/>
        </w:rPr>
        <w:t xml:space="preserve"> </w:t>
      </w:r>
      <w:r>
        <w:rPr>
          <w:sz w:val="24"/>
        </w:rPr>
        <w:t>края й.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736"/>
        </w:tabs>
        <w:spacing w:before="5" w:line="268" w:lineRule="auto"/>
        <w:ind w:right="595" w:firstLine="285"/>
        <w:jc w:val="both"/>
        <w:rPr>
          <w:sz w:val="24"/>
        </w:rPr>
      </w:pPr>
      <w:r>
        <w:rPr>
          <w:spacing w:val="-1"/>
          <w:sz w:val="24"/>
        </w:rPr>
        <w:t>Основните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компоненти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всяка</w:t>
      </w:r>
      <w:r>
        <w:rPr>
          <w:spacing w:val="-11"/>
          <w:sz w:val="24"/>
        </w:rPr>
        <w:t xml:space="preserve"> </w:t>
      </w:r>
      <w:r>
        <w:rPr>
          <w:sz w:val="24"/>
        </w:rPr>
        <w:t>формула</w:t>
      </w:r>
      <w:r>
        <w:rPr>
          <w:spacing w:val="-7"/>
          <w:sz w:val="24"/>
        </w:rPr>
        <w:t xml:space="preserve"> </w:t>
      </w:r>
      <w:r>
        <w:rPr>
          <w:sz w:val="24"/>
        </w:rPr>
        <w:t>са</w:t>
      </w:r>
      <w:r>
        <w:rPr>
          <w:spacing w:val="-11"/>
          <w:sz w:val="24"/>
        </w:rPr>
        <w:t xml:space="preserve"> </w:t>
      </w:r>
      <w:r>
        <w:rPr>
          <w:sz w:val="24"/>
        </w:rPr>
        <w:t>стандартът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броят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58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дейност.</w:t>
      </w:r>
      <w:r>
        <w:rPr>
          <w:spacing w:val="-3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компоненти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формулата</w:t>
      </w:r>
      <w:r>
        <w:rPr>
          <w:spacing w:val="-1"/>
          <w:sz w:val="24"/>
        </w:rPr>
        <w:t xml:space="preserve"> </w:t>
      </w:r>
      <w:r>
        <w:rPr>
          <w:sz w:val="24"/>
        </w:rPr>
        <w:t>могат 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8"/>
          <w:sz w:val="24"/>
        </w:rPr>
        <w:t xml:space="preserve"> </w:t>
      </w:r>
      <w:r>
        <w:rPr>
          <w:sz w:val="24"/>
        </w:rPr>
        <w:t>обективни географски, демографски, инфраструктурни и други показатели, определящи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едно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един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показатели,</w:t>
      </w:r>
      <w:r>
        <w:rPr>
          <w:spacing w:val="1"/>
          <w:sz w:val="24"/>
        </w:rPr>
        <w:t xml:space="preserve"> </w:t>
      </w:r>
      <w:r>
        <w:rPr>
          <w:sz w:val="24"/>
        </w:rPr>
        <w:t>отразяващи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националната и общинската образователна политика. Числеността на персонала и броят на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9"/>
          <w:sz w:val="24"/>
        </w:rPr>
        <w:t xml:space="preserve"> </w:t>
      </w:r>
      <w:r>
        <w:rPr>
          <w:sz w:val="24"/>
        </w:rPr>
        <w:t>и паралелките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могат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компоненти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формулите.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741"/>
        </w:tabs>
        <w:spacing w:line="272" w:lineRule="exact"/>
        <w:ind w:left="740" w:hanging="341"/>
        <w:jc w:val="both"/>
        <w:rPr>
          <w:sz w:val="24"/>
        </w:rPr>
      </w:pPr>
      <w:r>
        <w:rPr>
          <w:sz w:val="24"/>
        </w:rPr>
        <w:t>Средствата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всяка</w:t>
      </w:r>
      <w:r>
        <w:rPr>
          <w:spacing w:val="-8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разпределят:</w:t>
      </w:r>
    </w:p>
    <w:p w:rsidR="000A52F3" w:rsidRDefault="00307B92">
      <w:pPr>
        <w:pStyle w:val="a4"/>
        <w:numPr>
          <w:ilvl w:val="0"/>
          <w:numId w:val="15"/>
        </w:numPr>
        <w:tabs>
          <w:tab w:val="left" w:pos="641"/>
          <w:tab w:val="left" w:pos="3836"/>
        </w:tabs>
        <w:spacing w:before="29"/>
        <w:ind w:hanging="241"/>
        <w:jc w:val="both"/>
        <w:rPr>
          <w:sz w:val="24"/>
        </w:rPr>
      </w:pP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по-малко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80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сто</w:t>
      </w:r>
      <w:r>
        <w:rPr>
          <w:sz w:val="24"/>
        </w:rPr>
        <w:tab/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базата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8"/>
          <w:sz w:val="24"/>
        </w:rPr>
        <w:t xml:space="preserve"> </w:t>
      </w:r>
      <w:r>
        <w:rPr>
          <w:sz w:val="24"/>
        </w:rPr>
        <w:t>компоненти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формулите;</w:t>
      </w:r>
    </w:p>
    <w:p w:rsidR="000A52F3" w:rsidRDefault="00307B92">
      <w:pPr>
        <w:pStyle w:val="a4"/>
        <w:numPr>
          <w:ilvl w:val="0"/>
          <w:numId w:val="15"/>
        </w:numPr>
        <w:tabs>
          <w:tab w:val="left" w:pos="641"/>
          <w:tab w:val="left" w:pos="3806"/>
        </w:tabs>
        <w:spacing w:before="34"/>
        <w:ind w:hanging="241"/>
        <w:jc w:val="both"/>
        <w:rPr>
          <w:sz w:val="24"/>
        </w:rPr>
      </w:pPr>
      <w:r>
        <w:rPr>
          <w:sz w:val="24"/>
        </w:rPr>
        <w:t>останалите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8"/>
          <w:sz w:val="24"/>
        </w:rPr>
        <w:t xml:space="preserve"> </w:t>
      </w:r>
      <w:r>
        <w:rPr>
          <w:sz w:val="24"/>
        </w:rPr>
        <w:t>20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сто</w:t>
      </w:r>
      <w:r>
        <w:rPr>
          <w:sz w:val="24"/>
        </w:rPr>
        <w:tab/>
        <w:t>въз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компоненти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формулата.</w:t>
      </w:r>
    </w:p>
    <w:p w:rsidR="000A52F3" w:rsidRDefault="000A52F3">
      <w:pPr>
        <w:jc w:val="both"/>
        <w:rPr>
          <w:sz w:val="24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4"/>
        <w:numPr>
          <w:ilvl w:val="0"/>
          <w:numId w:val="17"/>
        </w:numPr>
        <w:tabs>
          <w:tab w:val="left" w:pos="856"/>
        </w:tabs>
        <w:spacing w:before="71" w:line="268" w:lineRule="auto"/>
        <w:ind w:right="589" w:firstLine="285"/>
        <w:jc w:val="both"/>
        <w:rPr>
          <w:sz w:val="24"/>
        </w:rPr>
      </w:pPr>
      <w:r>
        <w:rPr>
          <w:spacing w:val="-1"/>
          <w:sz w:val="24"/>
        </w:rPr>
        <w:lastRenderedPageBreak/>
        <w:t>Като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част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допълнителните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компоненти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формулата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съответната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7"/>
          <w:sz w:val="24"/>
        </w:rPr>
        <w:t xml:space="preserve"> </w:t>
      </w:r>
      <w:r>
        <w:rPr>
          <w:sz w:val="24"/>
        </w:rPr>
        <w:t>може</w:t>
      </w:r>
      <w:r>
        <w:rPr>
          <w:spacing w:val="-57"/>
          <w:sz w:val="24"/>
        </w:rPr>
        <w:t xml:space="preserve"> </w:t>
      </w:r>
      <w:r>
        <w:rPr>
          <w:sz w:val="24"/>
        </w:rPr>
        <w:t>да се предвиди резерв за нерегулярни разходи в размер до три на сто от средствата 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 дейност. Неразпределените към 15 ноември на текущата година средства от</w:t>
      </w:r>
      <w:r>
        <w:rPr>
          <w:spacing w:val="1"/>
          <w:sz w:val="24"/>
        </w:rPr>
        <w:t xml:space="preserve"> </w:t>
      </w:r>
      <w:r>
        <w:rPr>
          <w:sz w:val="24"/>
        </w:rPr>
        <w:t>резерва се предоставят на детските градини по съответната дейност, като се разпределят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пропорционално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броя 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886"/>
        </w:tabs>
        <w:spacing w:line="268" w:lineRule="auto"/>
        <w:ind w:right="599" w:firstLine="285"/>
        <w:jc w:val="both"/>
        <w:rPr>
          <w:sz w:val="24"/>
        </w:rPr>
      </w:pPr>
      <w:r>
        <w:rPr>
          <w:sz w:val="24"/>
        </w:rPr>
        <w:t>Като част от допълнителните компоненти на формулите се предвиждат средства 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0,5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сто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логопедични</w:t>
      </w:r>
      <w:proofErr w:type="spellEnd"/>
      <w:r>
        <w:rPr>
          <w:sz w:val="24"/>
        </w:rPr>
        <w:t xml:space="preserve"> кабинети.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861"/>
        </w:tabs>
        <w:ind w:left="860" w:hanging="461"/>
        <w:jc w:val="both"/>
        <w:rPr>
          <w:sz w:val="24"/>
        </w:rPr>
      </w:pPr>
      <w:r>
        <w:rPr>
          <w:sz w:val="24"/>
        </w:rPr>
        <w:t>Като</w:t>
      </w:r>
      <w:r>
        <w:rPr>
          <w:spacing w:val="-6"/>
          <w:sz w:val="24"/>
        </w:rPr>
        <w:t xml:space="preserve"> </w:t>
      </w:r>
      <w:r>
        <w:rPr>
          <w:sz w:val="24"/>
        </w:rPr>
        <w:t>част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формулите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утвърждават</w:t>
      </w:r>
      <w:r>
        <w:rPr>
          <w:spacing w:val="-10"/>
          <w:sz w:val="24"/>
        </w:rPr>
        <w:t xml:space="preserve"> </w:t>
      </w:r>
      <w:r>
        <w:rPr>
          <w:sz w:val="24"/>
        </w:rPr>
        <w:t>и:</w:t>
      </w:r>
    </w:p>
    <w:p w:rsidR="000A52F3" w:rsidRDefault="00307B92">
      <w:pPr>
        <w:pStyle w:val="a4"/>
        <w:numPr>
          <w:ilvl w:val="0"/>
          <w:numId w:val="14"/>
        </w:numPr>
        <w:tabs>
          <w:tab w:val="left" w:pos="731"/>
        </w:tabs>
        <w:spacing w:before="26" w:line="268" w:lineRule="auto"/>
        <w:ind w:right="594" w:firstLine="285"/>
        <w:jc w:val="both"/>
        <w:rPr>
          <w:sz w:val="24"/>
        </w:rPr>
      </w:pP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редът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компоненти,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включени в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т.ч.</w:t>
      </w:r>
      <w:r>
        <w:rPr>
          <w:spacing w:val="-1"/>
          <w:sz w:val="24"/>
        </w:rPr>
        <w:t xml:space="preserve"> </w:t>
      </w:r>
      <w:r>
        <w:rPr>
          <w:sz w:val="24"/>
        </w:rPr>
        <w:t>резерва;</w:t>
      </w:r>
    </w:p>
    <w:p w:rsidR="000A52F3" w:rsidRDefault="00307B92">
      <w:pPr>
        <w:pStyle w:val="a4"/>
        <w:numPr>
          <w:ilvl w:val="0"/>
          <w:numId w:val="14"/>
        </w:numPr>
        <w:tabs>
          <w:tab w:val="left" w:pos="686"/>
        </w:tabs>
        <w:spacing w:before="2" w:line="266" w:lineRule="auto"/>
        <w:ind w:right="600" w:firstLine="285"/>
        <w:jc w:val="both"/>
        <w:rPr>
          <w:sz w:val="24"/>
        </w:rPr>
      </w:pPr>
      <w:r>
        <w:rPr>
          <w:sz w:val="24"/>
        </w:rPr>
        <w:t>правила за промени в разпределението на средствата между детските градини 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компоненти 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формулата.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896"/>
        </w:tabs>
        <w:spacing w:before="3" w:line="268" w:lineRule="auto"/>
        <w:ind w:right="591" w:firstLine="285"/>
        <w:jc w:val="both"/>
        <w:rPr>
          <w:sz w:val="24"/>
        </w:rPr>
      </w:pPr>
      <w:r>
        <w:rPr>
          <w:sz w:val="24"/>
        </w:rPr>
        <w:t>В случаите на разлики между разчетения брой на децата, въз основа на които са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предвидени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 и науката към 1 януари на текущата година, се извършват компенсирани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промени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съответните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бюджети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бюджета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Министерството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образованието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науката</w:t>
      </w:r>
      <w:r>
        <w:rPr>
          <w:spacing w:val="-58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средствата,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отстраняване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тези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разлики.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901"/>
        </w:tabs>
        <w:spacing w:line="266" w:lineRule="auto"/>
        <w:ind w:right="592" w:firstLine="285"/>
        <w:jc w:val="both"/>
        <w:rPr>
          <w:sz w:val="24"/>
        </w:rPr>
      </w:pPr>
      <w:r>
        <w:rPr>
          <w:sz w:val="24"/>
        </w:rPr>
        <w:t>Когато разчетеният брой на децата е по-висок от броя на децата и учениците 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информационната система, до извършването на промените се заделя като резерв разликата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средствата,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формирана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896"/>
        </w:tabs>
        <w:spacing w:before="2" w:line="266" w:lineRule="auto"/>
        <w:ind w:right="590" w:firstLine="285"/>
        <w:jc w:val="both"/>
        <w:rPr>
          <w:sz w:val="24"/>
        </w:rPr>
      </w:pPr>
      <w:r>
        <w:rPr>
          <w:sz w:val="24"/>
        </w:rPr>
        <w:t>Когато разчетеният брой на децата е по-нисък от броя на децата и учениците по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информационната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система,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формулата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разпределят,</w:t>
      </w:r>
      <w:r>
        <w:rPr>
          <w:spacing w:val="-58"/>
          <w:sz w:val="24"/>
        </w:rPr>
        <w:t xml:space="preserve"> </w:t>
      </w: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недостигът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разпределя</w:t>
      </w:r>
      <w:r>
        <w:rPr>
          <w:spacing w:val="-7"/>
          <w:sz w:val="24"/>
        </w:rPr>
        <w:t xml:space="preserve"> </w:t>
      </w:r>
      <w:r>
        <w:rPr>
          <w:sz w:val="24"/>
        </w:rPr>
        <w:t>пропорционално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формула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извършването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промените</w:t>
      </w:r>
      <w:r>
        <w:rPr>
          <w:spacing w:val="-7"/>
          <w:sz w:val="24"/>
        </w:rPr>
        <w:t xml:space="preserve"> </w:t>
      </w:r>
      <w:r>
        <w:rPr>
          <w:sz w:val="24"/>
        </w:rPr>
        <w:t>по ал.</w:t>
      </w:r>
      <w:r>
        <w:rPr>
          <w:spacing w:val="-1"/>
          <w:sz w:val="24"/>
        </w:rPr>
        <w:t xml:space="preserve"> </w:t>
      </w:r>
      <w:r>
        <w:rPr>
          <w:sz w:val="24"/>
        </w:rPr>
        <w:t>13.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896"/>
        </w:tabs>
        <w:spacing w:before="5" w:line="268" w:lineRule="auto"/>
        <w:ind w:right="598" w:firstLine="285"/>
        <w:jc w:val="both"/>
        <w:rPr>
          <w:sz w:val="24"/>
        </w:rPr>
      </w:pPr>
      <w:r>
        <w:rPr>
          <w:sz w:val="24"/>
        </w:rPr>
        <w:t>Промени в разпределението на средствата по формула през бюджетната година 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броя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3"/>
          <w:sz w:val="24"/>
        </w:rPr>
        <w:t xml:space="preserve"> </w:t>
      </w:r>
      <w:r>
        <w:rPr>
          <w:sz w:val="24"/>
        </w:rPr>
        <w:t>само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случаи:</w:t>
      </w:r>
    </w:p>
    <w:p w:rsidR="000A52F3" w:rsidRDefault="00307B92">
      <w:pPr>
        <w:pStyle w:val="a4"/>
        <w:numPr>
          <w:ilvl w:val="0"/>
          <w:numId w:val="13"/>
        </w:numPr>
        <w:tabs>
          <w:tab w:val="left" w:pos="696"/>
        </w:tabs>
        <w:spacing w:line="268" w:lineRule="auto"/>
        <w:ind w:right="599" w:firstLine="285"/>
        <w:jc w:val="both"/>
        <w:rPr>
          <w:sz w:val="24"/>
        </w:rPr>
      </w:pPr>
      <w:r>
        <w:rPr>
          <w:sz w:val="24"/>
        </w:rPr>
        <w:t>преместване на дете или ученик между институции, финансирани от един и същ</w:t>
      </w:r>
      <w:r>
        <w:rPr>
          <w:spacing w:val="1"/>
          <w:sz w:val="24"/>
        </w:rPr>
        <w:t xml:space="preserve"> </w:t>
      </w:r>
      <w:r>
        <w:rPr>
          <w:sz w:val="24"/>
        </w:rPr>
        <w:t>първостепенен</w:t>
      </w:r>
      <w:r>
        <w:rPr>
          <w:spacing w:val="-5"/>
          <w:sz w:val="24"/>
        </w:rPr>
        <w:t xml:space="preserve"> </w:t>
      </w:r>
      <w:r>
        <w:rPr>
          <w:sz w:val="24"/>
        </w:rPr>
        <w:t>разпоредител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бюджет;</w:t>
      </w:r>
    </w:p>
    <w:p w:rsidR="000A52F3" w:rsidRDefault="00307B92">
      <w:pPr>
        <w:pStyle w:val="a4"/>
        <w:numPr>
          <w:ilvl w:val="0"/>
          <w:numId w:val="13"/>
        </w:numPr>
        <w:tabs>
          <w:tab w:val="left" w:pos="656"/>
        </w:tabs>
        <w:spacing w:line="266" w:lineRule="auto"/>
        <w:ind w:right="589" w:firstLine="285"/>
        <w:jc w:val="both"/>
        <w:rPr>
          <w:sz w:val="24"/>
        </w:rPr>
      </w:pPr>
      <w:r>
        <w:rPr>
          <w:sz w:val="24"/>
        </w:rPr>
        <w:t>когато в началото на учебната година е необходимо да бъде финансиран по-големият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някои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един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същ</w:t>
      </w:r>
      <w:r>
        <w:rPr>
          <w:spacing w:val="1"/>
          <w:sz w:val="24"/>
        </w:rPr>
        <w:t xml:space="preserve"> </w:t>
      </w:r>
      <w:r>
        <w:rPr>
          <w:sz w:val="24"/>
        </w:rPr>
        <w:t>първостепенен</w:t>
      </w:r>
      <w:r>
        <w:rPr>
          <w:spacing w:val="-5"/>
          <w:sz w:val="24"/>
        </w:rPr>
        <w:t xml:space="preserve"> </w:t>
      </w:r>
      <w:r>
        <w:rPr>
          <w:sz w:val="24"/>
        </w:rPr>
        <w:t>разпоредител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841"/>
        </w:tabs>
        <w:spacing w:before="5" w:line="266" w:lineRule="auto"/>
        <w:ind w:right="592" w:firstLine="285"/>
        <w:jc w:val="both"/>
        <w:rPr>
          <w:sz w:val="24"/>
        </w:rPr>
      </w:pPr>
      <w:r>
        <w:rPr>
          <w:spacing w:val="-2"/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утвърждават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формули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дейности,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които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получател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средствата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е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само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едно</w:t>
      </w:r>
      <w:r>
        <w:rPr>
          <w:spacing w:val="-57"/>
          <w:sz w:val="24"/>
        </w:rPr>
        <w:t xml:space="preserve"> </w:t>
      </w:r>
      <w:r>
        <w:rPr>
          <w:spacing w:val="-2"/>
          <w:sz w:val="24"/>
        </w:rPr>
        <w:t>училище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детска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градина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или са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предоставени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частни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училища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или детски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градини.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916"/>
        </w:tabs>
        <w:spacing w:before="3" w:line="266" w:lineRule="auto"/>
        <w:ind w:right="593" w:firstLine="285"/>
        <w:jc w:val="both"/>
        <w:rPr>
          <w:sz w:val="24"/>
        </w:rPr>
      </w:pPr>
      <w:r>
        <w:rPr>
          <w:sz w:val="24"/>
        </w:rPr>
        <w:t>Като част от допълнителните компоненти на формулата за съответната 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2"/>
          <w:sz w:val="24"/>
        </w:rPr>
        <w:t xml:space="preserve"> </w:t>
      </w:r>
      <w:r>
        <w:rPr>
          <w:sz w:val="24"/>
        </w:rPr>
        <w:t>добавка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условно</w:t>
      </w:r>
      <w:r>
        <w:rPr>
          <w:spacing w:val="2"/>
          <w:sz w:val="24"/>
        </w:rPr>
        <w:t xml:space="preserve"> </w:t>
      </w:r>
      <w:r>
        <w:rPr>
          <w:sz w:val="24"/>
        </w:rPr>
        <w:t>постоянни разходи.</w:t>
      </w:r>
    </w:p>
    <w:p w:rsidR="000A52F3" w:rsidRDefault="00307B92">
      <w:pPr>
        <w:pStyle w:val="a4"/>
        <w:numPr>
          <w:ilvl w:val="0"/>
          <w:numId w:val="17"/>
        </w:numPr>
        <w:tabs>
          <w:tab w:val="left" w:pos="916"/>
        </w:tabs>
        <w:spacing w:before="3" w:line="268" w:lineRule="auto"/>
        <w:ind w:right="600" w:firstLine="285"/>
        <w:jc w:val="both"/>
        <w:rPr>
          <w:sz w:val="24"/>
        </w:rPr>
      </w:pPr>
      <w:r>
        <w:rPr>
          <w:sz w:val="24"/>
        </w:rPr>
        <w:t>Освен средствата общинските детски градини, прилагащи система на делегиран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бюджет,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на:</w:t>
      </w:r>
    </w:p>
    <w:p w:rsidR="000A52F3" w:rsidRDefault="00307B92">
      <w:pPr>
        <w:pStyle w:val="a4"/>
        <w:numPr>
          <w:ilvl w:val="0"/>
          <w:numId w:val="12"/>
        </w:numPr>
        <w:tabs>
          <w:tab w:val="left" w:pos="701"/>
        </w:tabs>
        <w:spacing w:line="268" w:lineRule="auto"/>
        <w:ind w:right="598" w:firstLine="285"/>
        <w:jc w:val="both"/>
        <w:rPr>
          <w:sz w:val="24"/>
        </w:rPr>
      </w:pPr>
      <w:r>
        <w:rPr>
          <w:sz w:val="24"/>
        </w:rPr>
        <w:t xml:space="preserve">установеното към края на предходната година </w:t>
      </w:r>
      <w:proofErr w:type="spellStart"/>
      <w:r>
        <w:rPr>
          <w:sz w:val="24"/>
        </w:rPr>
        <w:t>превишение</w:t>
      </w:r>
      <w:proofErr w:type="spellEnd"/>
      <w:r>
        <w:rPr>
          <w:sz w:val="24"/>
        </w:rPr>
        <w:t xml:space="preserve"> на постъпленията над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плащанията</w:t>
      </w:r>
      <w:r>
        <w:rPr>
          <w:spacing w:val="-8"/>
          <w:sz w:val="24"/>
        </w:rPr>
        <w:t xml:space="preserve"> </w:t>
      </w:r>
      <w:r>
        <w:rPr>
          <w:sz w:val="24"/>
        </w:rPr>
        <w:t>по бюджета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307B92">
      <w:pPr>
        <w:pStyle w:val="a4"/>
        <w:numPr>
          <w:ilvl w:val="0"/>
          <w:numId w:val="12"/>
        </w:numPr>
        <w:tabs>
          <w:tab w:val="left" w:pos="641"/>
        </w:tabs>
        <w:ind w:left="640" w:hanging="241"/>
        <w:jc w:val="both"/>
        <w:rPr>
          <w:sz w:val="24"/>
        </w:rPr>
      </w:pPr>
      <w:r>
        <w:rPr>
          <w:sz w:val="24"/>
        </w:rPr>
        <w:t>собствените</w:t>
      </w:r>
      <w:r>
        <w:rPr>
          <w:spacing w:val="-14"/>
          <w:sz w:val="24"/>
        </w:rPr>
        <w:t xml:space="preserve"> </w:t>
      </w:r>
      <w:r>
        <w:rPr>
          <w:sz w:val="24"/>
        </w:rPr>
        <w:t>приходи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градина;</w:t>
      </w:r>
    </w:p>
    <w:p w:rsidR="000A52F3" w:rsidRDefault="00307B92">
      <w:pPr>
        <w:pStyle w:val="a4"/>
        <w:numPr>
          <w:ilvl w:val="0"/>
          <w:numId w:val="12"/>
        </w:numPr>
        <w:tabs>
          <w:tab w:val="left" w:pos="681"/>
        </w:tabs>
        <w:spacing w:before="28" w:line="268" w:lineRule="auto"/>
        <w:ind w:right="596" w:firstLine="285"/>
        <w:jc w:val="both"/>
        <w:rPr>
          <w:sz w:val="24"/>
        </w:rPr>
      </w:pPr>
      <w:r>
        <w:rPr>
          <w:sz w:val="24"/>
        </w:rPr>
        <w:t>допълнително финансиране, осигурено за сметка на други средства по бюджета на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финансиращия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орган;</w:t>
      </w:r>
    </w:p>
    <w:p w:rsidR="000A52F3" w:rsidRDefault="00307B92">
      <w:pPr>
        <w:pStyle w:val="a3"/>
        <w:spacing w:before="1" w:line="266" w:lineRule="auto"/>
        <w:ind w:right="598"/>
      </w:pPr>
      <w:r>
        <w:rPr>
          <w:b/>
        </w:rPr>
        <w:t>Чл. 149</w:t>
      </w:r>
      <w:r>
        <w:t>. (1) Средствата за подпомагане на равния достъп и за подкрепа за личностно</w:t>
      </w:r>
      <w:r>
        <w:rPr>
          <w:spacing w:val="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включват:</w:t>
      </w:r>
    </w:p>
    <w:p w:rsidR="000A52F3" w:rsidRDefault="000A52F3">
      <w:pPr>
        <w:spacing w:line="266" w:lineRule="auto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3"/>
        <w:spacing w:before="71"/>
        <w:ind w:left="400" w:firstLine="0"/>
        <w:jc w:val="left"/>
      </w:pPr>
      <w:r>
        <w:lastRenderedPageBreak/>
        <w:t>1.</w:t>
      </w:r>
      <w:r>
        <w:rPr>
          <w:spacing w:val="-7"/>
        </w:rPr>
        <w:t xml:space="preserve"> </w:t>
      </w:r>
      <w:r>
        <w:t>закупуване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познавателни</w:t>
      </w:r>
      <w:r>
        <w:rPr>
          <w:spacing w:val="-10"/>
        </w:rPr>
        <w:t xml:space="preserve"> </w:t>
      </w:r>
      <w:r>
        <w:t>книжки,</w:t>
      </w:r>
      <w:r>
        <w:rPr>
          <w:spacing w:val="-12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безвъзмездно</w:t>
      </w:r>
      <w:r>
        <w:rPr>
          <w:spacing w:val="-7"/>
        </w:rPr>
        <w:t xml:space="preserve"> </w:t>
      </w:r>
      <w:r>
        <w:t>ползване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библиотека;</w:t>
      </w:r>
    </w:p>
    <w:p w:rsidR="000A52F3" w:rsidRDefault="00307B92">
      <w:pPr>
        <w:pStyle w:val="a4"/>
        <w:numPr>
          <w:ilvl w:val="0"/>
          <w:numId w:val="11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целодневна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8"/>
          <w:sz w:val="24"/>
        </w:rPr>
        <w:t xml:space="preserve"> </w:t>
      </w:r>
      <w:r>
        <w:rPr>
          <w:sz w:val="24"/>
        </w:rPr>
        <w:t>ден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хранене;</w:t>
      </w:r>
    </w:p>
    <w:p w:rsidR="000A52F3" w:rsidRDefault="00307B92">
      <w:pPr>
        <w:pStyle w:val="a4"/>
        <w:numPr>
          <w:ilvl w:val="0"/>
          <w:numId w:val="11"/>
        </w:numPr>
        <w:tabs>
          <w:tab w:val="left" w:pos="641"/>
        </w:tabs>
        <w:spacing w:before="29"/>
        <w:ind w:hanging="241"/>
        <w:rPr>
          <w:sz w:val="24"/>
        </w:rPr>
      </w:pPr>
      <w:r>
        <w:rPr>
          <w:sz w:val="24"/>
        </w:rPr>
        <w:t>дейности,</w:t>
      </w:r>
      <w:r>
        <w:rPr>
          <w:spacing w:val="-12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общата</w:t>
      </w:r>
      <w:r>
        <w:rPr>
          <w:spacing w:val="-1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развитие;</w:t>
      </w:r>
    </w:p>
    <w:p w:rsidR="000A52F3" w:rsidRDefault="00307B92">
      <w:pPr>
        <w:pStyle w:val="a4"/>
        <w:numPr>
          <w:ilvl w:val="0"/>
          <w:numId w:val="11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дейности,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1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развитие;</w:t>
      </w:r>
    </w:p>
    <w:p w:rsidR="000A52F3" w:rsidRDefault="00307B92">
      <w:pPr>
        <w:pStyle w:val="a4"/>
        <w:numPr>
          <w:ilvl w:val="0"/>
          <w:numId w:val="11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дейности,</w:t>
      </w:r>
      <w:r>
        <w:rPr>
          <w:spacing w:val="-13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ученическия</w:t>
      </w:r>
      <w:r>
        <w:rPr>
          <w:spacing w:val="-8"/>
          <w:sz w:val="24"/>
        </w:rPr>
        <w:t xml:space="preserve"> </w:t>
      </w:r>
      <w:r>
        <w:rPr>
          <w:sz w:val="24"/>
        </w:rPr>
        <w:t>отдих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спорт;</w:t>
      </w:r>
    </w:p>
    <w:p w:rsidR="000A52F3" w:rsidRDefault="00307B92">
      <w:pPr>
        <w:pStyle w:val="a3"/>
        <w:spacing w:before="30" w:line="268" w:lineRule="auto"/>
        <w:ind w:right="582"/>
        <w:jc w:val="right"/>
      </w:pPr>
      <w:r>
        <w:rPr>
          <w:spacing w:val="-1"/>
        </w:rPr>
        <w:t>10.</w:t>
      </w:r>
      <w:r>
        <w:rPr>
          <w:spacing w:val="-11"/>
        </w:rPr>
        <w:t xml:space="preserve"> </w:t>
      </w:r>
      <w:r>
        <w:rPr>
          <w:spacing w:val="-1"/>
        </w:rPr>
        <w:t>други</w:t>
      </w:r>
      <w:r>
        <w:rPr>
          <w:spacing w:val="-9"/>
        </w:rPr>
        <w:t xml:space="preserve"> </w:t>
      </w:r>
      <w:r>
        <w:rPr>
          <w:spacing w:val="-1"/>
        </w:rPr>
        <w:t>дейности,</w:t>
      </w:r>
      <w:r>
        <w:rPr>
          <w:spacing w:val="-11"/>
        </w:rPr>
        <w:t xml:space="preserve"> </w:t>
      </w:r>
      <w:r>
        <w:rPr>
          <w:spacing w:val="-1"/>
        </w:rPr>
        <w:t>спомагащи</w:t>
      </w:r>
      <w:r>
        <w:rPr>
          <w:spacing w:val="-14"/>
        </w:rPr>
        <w:t xml:space="preserve"> </w:t>
      </w:r>
      <w:r>
        <w:rPr>
          <w:spacing w:val="-1"/>
        </w:rPr>
        <w:t>за</w:t>
      </w:r>
      <w:r>
        <w:rPr>
          <w:spacing w:val="-12"/>
        </w:rPr>
        <w:t xml:space="preserve"> </w:t>
      </w:r>
      <w:r>
        <w:rPr>
          <w:spacing w:val="-1"/>
        </w:rPr>
        <w:t>повишаване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7"/>
        </w:rPr>
        <w:t xml:space="preserve"> </w:t>
      </w:r>
      <w:r>
        <w:rPr>
          <w:spacing w:val="-1"/>
        </w:rPr>
        <w:t>обхвата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равния</w:t>
      </w:r>
      <w:r>
        <w:rPr>
          <w:spacing w:val="-11"/>
        </w:rPr>
        <w:t xml:space="preserve"> </w:t>
      </w:r>
      <w:r>
        <w:rPr>
          <w:spacing w:val="-1"/>
        </w:rPr>
        <w:t>достъп</w:t>
      </w:r>
      <w:r>
        <w:rPr>
          <w:spacing w:val="-9"/>
        </w:rPr>
        <w:t xml:space="preserve"> </w:t>
      </w:r>
      <w:r>
        <w:rPr>
          <w:spacing w:val="-1"/>
        </w:rPr>
        <w:t>до</w:t>
      </w:r>
      <w:r>
        <w:rPr>
          <w:spacing w:val="-16"/>
        </w:rPr>
        <w:t xml:space="preserve"> </w:t>
      </w:r>
      <w:r>
        <w:rPr>
          <w:spacing w:val="-1"/>
        </w:rPr>
        <w:t>образование.</w:t>
      </w:r>
      <w:r>
        <w:rPr>
          <w:spacing w:val="-57"/>
        </w:rPr>
        <w:t xml:space="preserve"> </w:t>
      </w:r>
      <w:r>
        <w:t>(2</w:t>
      </w:r>
      <w:r>
        <w:rPr>
          <w:spacing w:val="1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ресурсно</w:t>
      </w:r>
      <w:r>
        <w:rPr>
          <w:spacing w:val="1"/>
        </w:rPr>
        <w:t xml:space="preserve"> </w:t>
      </w:r>
      <w:r>
        <w:t>подпомагане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специални</w:t>
      </w:r>
      <w:r>
        <w:rPr>
          <w:spacing w:val="26"/>
        </w:rPr>
        <w:t xml:space="preserve"> </w:t>
      </w:r>
      <w:r>
        <w:t>образователни</w:t>
      </w:r>
      <w:r>
        <w:rPr>
          <w:spacing w:val="20"/>
        </w:rPr>
        <w:t xml:space="preserve"> </w:t>
      </w:r>
      <w:r>
        <w:t>потребности</w:t>
      </w:r>
      <w:r>
        <w:rPr>
          <w:spacing w:val="24"/>
        </w:rPr>
        <w:t xml:space="preserve"> </w:t>
      </w:r>
      <w:r>
        <w:t>се</w:t>
      </w:r>
      <w:r>
        <w:rPr>
          <w:spacing w:val="22"/>
        </w:rPr>
        <w:t xml:space="preserve"> </w:t>
      </w:r>
      <w:r>
        <w:t>предоставят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детските</w:t>
      </w:r>
      <w:r>
        <w:rPr>
          <w:spacing w:val="22"/>
        </w:rPr>
        <w:t xml:space="preserve"> </w:t>
      </w:r>
      <w:r>
        <w:t>градини,</w:t>
      </w:r>
      <w:r>
        <w:rPr>
          <w:spacing w:val="22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които</w:t>
      </w:r>
      <w:r>
        <w:rPr>
          <w:spacing w:val="22"/>
        </w:rPr>
        <w:t xml:space="preserve"> </w:t>
      </w:r>
      <w:r>
        <w:t>те</w:t>
      </w:r>
      <w:r>
        <w:rPr>
          <w:spacing w:val="26"/>
        </w:rPr>
        <w:t xml:space="preserve"> </w:t>
      </w:r>
      <w:r>
        <w:t>се</w:t>
      </w:r>
    </w:p>
    <w:p w:rsidR="000A52F3" w:rsidRDefault="00307B92">
      <w:pPr>
        <w:pStyle w:val="a3"/>
        <w:spacing w:line="274" w:lineRule="exact"/>
        <w:ind w:firstLine="0"/>
        <w:jc w:val="left"/>
      </w:pPr>
      <w:r>
        <w:t>обучават.</w:t>
      </w:r>
    </w:p>
    <w:p w:rsidR="000A52F3" w:rsidRDefault="00307B92">
      <w:pPr>
        <w:pStyle w:val="a4"/>
        <w:numPr>
          <w:ilvl w:val="0"/>
          <w:numId w:val="10"/>
        </w:numPr>
        <w:tabs>
          <w:tab w:val="left" w:pos="751"/>
        </w:tabs>
        <w:spacing w:before="34" w:line="268" w:lineRule="auto"/>
        <w:ind w:right="587" w:firstLine="285"/>
        <w:jc w:val="both"/>
        <w:rPr>
          <w:sz w:val="24"/>
        </w:rPr>
      </w:pPr>
      <w:r>
        <w:rPr>
          <w:sz w:val="24"/>
        </w:rPr>
        <w:t>Средствата за изпълнение на дейностите по ал. 1, т. 5, 6 и 10 могат да се предоставят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на лица по чл. 18, ал. 2 и 3 от Закона за социално подпомагане, получили лиценз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 на социални услуги за деца по реда на Закона за закрила на детето при</w:t>
      </w:r>
      <w:r>
        <w:rPr>
          <w:spacing w:val="1"/>
          <w:sz w:val="24"/>
        </w:rPr>
        <w:t xml:space="preserve"> </w:t>
      </w:r>
      <w:r>
        <w:rPr>
          <w:sz w:val="24"/>
        </w:rPr>
        <w:t>възлагане</w:t>
      </w:r>
      <w:r>
        <w:rPr>
          <w:spacing w:val="-8"/>
          <w:sz w:val="24"/>
        </w:rPr>
        <w:t xml:space="preserve"> </w:t>
      </w:r>
      <w:r>
        <w:rPr>
          <w:sz w:val="24"/>
        </w:rPr>
        <w:t>по реда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-5"/>
          <w:sz w:val="24"/>
        </w:rPr>
        <w:t xml:space="preserve"> </w:t>
      </w:r>
      <w:r>
        <w:rPr>
          <w:sz w:val="24"/>
        </w:rPr>
        <w:t>198,</w:t>
      </w:r>
      <w:r>
        <w:rPr>
          <w:spacing w:val="-7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3.</w:t>
      </w:r>
    </w:p>
    <w:p w:rsidR="000A52F3" w:rsidRDefault="00307B92">
      <w:pPr>
        <w:pStyle w:val="a4"/>
        <w:numPr>
          <w:ilvl w:val="0"/>
          <w:numId w:val="10"/>
        </w:numPr>
        <w:tabs>
          <w:tab w:val="left" w:pos="732"/>
        </w:tabs>
        <w:spacing w:line="268" w:lineRule="auto"/>
        <w:ind w:right="592" w:firstLine="285"/>
        <w:jc w:val="both"/>
        <w:rPr>
          <w:sz w:val="24"/>
        </w:rPr>
      </w:pPr>
      <w:r>
        <w:rPr>
          <w:spacing w:val="-2"/>
          <w:sz w:val="24"/>
        </w:rPr>
        <w:t>Условията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редът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разпределение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средствата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определят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Министерския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съвет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средствата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държавния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бюджет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и/или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съгласно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58"/>
          <w:sz w:val="24"/>
        </w:rPr>
        <w:t xml:space="preserve"> </w:t>
      </w:r>
      <w:r>
        <w:rPr>
          <w:sz w:val="24"/>
        </w:rPr>
        <w:t>европейски фонд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програма.</w:t>
      </w:r>
    </w:p>
    <w:p w:rsidR="000A52F3" w:rsidRDefault="00307B92">
      <w:pPr>
        <w:pStyle w:val="a3"/>
        <w:ind w:left="400" w:firstLine="0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150</w:t>
      </w:r>
      <w:r>
        <w:t>.</w:t>
      </w:r>
      <w:r>
        <w:rPr>
          <w:spacing w:val="-10"/>
        </w:rPr>
        <w:t xml:space="preserve"> </w:t>
      </w:r>
      <w:r>
        <w:t>(1)</w:t>
      </w:r>
      <w:r>
        <w:rPr>
          <w:spacing w:val="-9"/>
        </w:rPr>
        <w:t xml:space="preserve"> </w:t>
      </w:r>
      <w:r>
        <w:t>Средствата</w:t>
      </w:r>
      <w:r>
        <w:rPr>
          <w:spacing w:val="-1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детските</w:t>
      </w:r>
      <w:r>
        <w:rPr>
          <w:spacing w:val="-11"/>
        </w:rPr>
        <w:t xml:space="preserve"> </w:t>
      </w:r>
      <w:r>
        <w:t>градини</w:t>
      </w:r>
      <w:r>
        <w:rPr>
          <w:spacing w:val="-9"/>
        </w:rPr>
        <w:t xml:space="preserve"> </w:t>
      </w:r>
      <w:r>
        <w:t>включват:</w:t>
      </w:r>
    </w:p>
    <w:p w:rsidR="000A52F3" w:rsidRDefault="00307B92">
      <w:pPr>
        <w:pStyle w:val="a4"/>
        <w:numPr>
          <w:ilvl w:val="0"/>
          <w:numId w:val="9"/>
        </w:numPr>
        <w:tabs>
          <w:tab w:val="left" w:pos="641"/>
        </w:tabs>
        <w:spacing w:before="26"/>
        <w:ind w:hanging="241"/>
        <w:rPr>
          <w:sz w:val="24"/>
        </w:rPr>
      </w:pPr>
      <w:r>
        <w:rPr>
          <w:sz w:val="24"/>
        </w:rPr>
        <w:t>разходи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материалната</w:t>
      </w:r>
      <w:r>
        <w:rPr>
          <w:spacing w:val="-8"/>
          <w:sz w:val="24"/>
        </w:rPr>
        <w:t xml:space="preserve"> </w:t>
      </w:r>
      <w:r>
        <w:rPr>
          <w:sz w:val="24"/>
        </w:rPr>
        <w:t>база;</w:t>
      </w:r>
    </w:p>
    <w:p w:rsidR="000A52F3" w:rsidRDefault="00307B92">
      <w:pPr>
        <w:pStyle w:val="a4"/>
        <w:numPr>
          <w:ilvl w:val="0"/>
          <w:numId w:val="9"/>
        </w:numPr>
        <w:tabs>
          <w:tab w:val="left" w:pos="641"/>
        </w:tabs>
        <w:spacing w:before="34"/>
        <w:ind w:hanging="241"/>
        <w:rPr>
          <w:sz w:val="24"/>
        </w:rPr>
      </w:pPr>
      <w:r>
        <w:rPr>
          <w:sz w:val="24"/>
        </w:rPr>
        <w:t>средства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обучението;</w:t>
      </w:r>
    </w:p>
    <w:p w:rsidR="000A52F3" w:rsidRDefault="00307B92">
      <w:pPr>
        <w:pStyle w:val="a4"/>
        <w:numPr>
          <w:ilvl w:val="0"/>
          <w:numId w:val="9"/>
        </w:numPr>
        <w:tabs>
          <w:tab w:val="left" w:pos="641"/>
        </w:tabs>
        <w:spacing w:before="29"/>
        <w:ind w:hanging="241"/>
        <w:rPr>
          <w:sz w:val="24"/>
        </w:rPr>
      </w:pPr>
      <w:r>
        <w:rPr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специалисти;</w:t>
      </w:r>
    </w:p>
    <w:p w:rsidR="000A52F3" w:rsidRDefault="00307B92">
      <w:pPr>
        <w:pStyle w:val="a4"/>
        <w:numPr>
          <w:ilvl w:val="0"/>
          <w:numId w:val="9"/>
        </w:numPr>
        <w:tabs>
          <w:tab w:val="left" w:pos="641"/>
        </w:tabs>
        <w:spacing w:before="35"/>
        <w:ind w:hanging="241"/>
        <w:rPr>
          <w:sz w:val="24"/>
        </w:rPr>
      </w:pPr>
      <w:r>
        <w:rPr>
          <w:spacing w:val="-1"/>
          <w:sz w:val="24"/>
        </w:rPr>
        <w:t>библиотечно-информационно</w:t>
      </w:r>
      <w:r>
        <w:rPr>
          <w:spacing w:val="-14"/>
          <w:sz w:val="24"/>
        </w:rPr>
        <w:t xml:space="preserve"> </w:t>
      </w:r>
      <w:r>
        <w:rPr>
          <w:sz w:val="24"/>
        </w:rPr>
        <w:t>осигуряване;</w:t>
      </w:r>
    </w:p>
    <w:p w:rsidR="000A52F3" w:rsidRDefault="00307B92">
      <w:pPr>
        <w:pStyle w:val="a4"/>
        <w:numPr>
          <w:ilvl w:val="0"/>
          <w:numId w:val="9"/>
        </w:numPr>
        <w:tabs>
          <w:tab w:val="left" w:pos="661"/>
        </w:tabs>
        <w:spacing w:before="34" w:line="266" w:lineRule="auto"/>
        <w:ind w:left="115" w:right="600" w:firstLine="285"/>
        <w:jc w:val="both"/>
        <w:rPr>
          <w:sz w:val="24"/>
        </w:rPr>
      </w:pPr>
      <w:r>
        <w:rPr>
          <w:sz w:val="24"/>
        </w:rPr>
        <w:t>други разходи, насочени към подобряване на физическата среда и на 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процес.</w:t>
      </w:r>
    </w:p>
    <w:p w:rsidR="000A52F3" w:rsidRDefault="00307B92">
      <w:pPr>
        <w:pStyle w:val="a4"/>
        <w:numPr>
          <w:ilvl w:val="0"/>
          <w:numId w:val="8"/>
        </w:numPr>
        <w:tabs>
          <w:tab w:val="left" w:pos="771"/>
        </w:tabs>
        <w:spacing w:before="2" w:line="266" w:lineRule="auto"/>
        <w:ind w:right="594" w:firstLine="285"/>
        <w:jc w:val="both"/>
        <w:rPr>
          <w:sz w:val="24"/>
        </w:rPr>
      </w:pPr>
      <w:r>
        <w:rPr>
          <w:sz w:val="24"/>
        </w:rPr>
        <w:t>Средствата по ал. 1, т. 2 се предоставят на детските градини с високи или с ниски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5"/>
          <w:sz w:val="24"/>
        </w:rPr>
        <w:t xml:space="preserve"> </w:t>
      </w:r>
      <w:r>
        <w:rPr>
          <w:sz w:val="24"/>
        </w:rPr>
        <w:t>и се</w:t>
      </w:r>
      <w:r>
        <w:rPr>
          <w:spacing w:val="-7"/>
          <w:sz w:val="24"/>
        </w:rPr>
        <w:t xml:space="preserve"> </w:t>
      </w:r>
      <w:r>
        <w:rPr>
          <w:sz w:val="24"/>
        </w:rPr>
        <w:t>използват,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следва:</w:t>
      </w:r>
    </w:p>
    <w:p w:rsidR="000A52F3" w:rsidRDefault="00307B92">
      <w:pPr>
        <w:pStyle w:val="a4"/>
        <w:numPr>
          <w:ilvl w:val="0"/>
          <w:numId w:val="7"/>
        </w:numPr>
        <w:tabs>
          <w:tab w:val="left" w:pos="721"/>
        </w:tabs>
        <w:spacing w:before="3" w:line="266" w:lineRule="auto"/>
        <w:ind w:right="590" w:firstLine="285"/>
        <w:jc w:val="both"/>
        <w:rPr>
          <w:sz w:val="24"/>
        </w:rPr>
      </w:pP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високи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тяхна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допълнително финансиране на дейностите им и/или за поощряване на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специалисти;</w:t>
      </w:r>
    </w:p>
    <w:p w:rsidR="000A52F3" w:rsidRDefault="00307B92">
      <w:pPr>
        <w:pStyle w:val="a4"/>
        <w:numPr>
          <w:ilvl w:val="0"/>
          <w:numId w:val="7"/>
        </w:numPr>
        <w:tabs>
          <w:tab w:val="left" w:pos="582"/>
        </w:tabs>
        <w:spacing w:before="6" w:line="268" w:lineRule="auto"/>
        <w:ind w:right="590" w:firstLine="285"/>
        <w:jc w:val="both"/>
        <w:rPr>
          <w:sz w:val="24"/>
        </w:rPr>
      </w:pPr>
      <w:r>
        <w:rPr>
          <w:sz w:val="24"/>
        </w:rPr>
        <w:t>от детските градини с ниски образователни 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– целево за реализиране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отделни мерки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резултати.</w:t>
      </w:r>
    </w:p>
    <w:p w:rsidR="000A52F3" w:rsidRDefault="00307B92">
      <w:pPr>
        <w:pStyle w:val="a4"/>
        <w:numPr>
          <w:ilvl w:val="0"/>
          <w:numId w:val="8"/>
        </w:numPr>
        <w:tabs>
          <w:tab w:val="left" w:pos="776"/>
        </w:tabs>
        <w:spacing w:line="268" w:lineRule="auto"/>
        <w:ind w:right="589" w:firstLine="285"/>
        <w:jc w:val="both"/>
        <w:rPr>
          <w:sz w:val="24"/>
        </w:rPr>
      </w:pPr>
      <w:r>
        <w:rPr>
          <w:sz w:val="24"/>
        </w:rPr>
        <w:t>Средствата предоставени за детските градини с ниски образователни резултати, се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разходват след предварително одобрено разпределение от първостепенния разпоредител с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може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възнаграждения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специалисти.</w:t>
      </w:r>
    </w:p>
    <w:p w:rsidR="000A52F3" w:rsidRDefault="00307B92">
      <w:pPr>
        <w:pStyle w:val="a4"/>
        <w:numPr>
          <w:ilvl w:val="0"/>
          <w:numId w:val="8"/>
        </w:numPr>
        <w:tabs>
          <w:tab w:val="left" w:pos="791"/>
        </w:tabs>
        <w:spacing w:line="266" w:lineRule="auto"/>
        <w:ind w:right="590" w:firstLine="285"/>
        <w:jc w:val="both"/>
        <w:rPr>
          <w:sz w:val="24"/>
        </w:rPr>
      </w:pPr>
      <w:r>
        <w:rPr>
          <w:sz w:val="24"/>
        </w:rPr>
        <w:t>Образователните резултати се определят по методология, утвърдена с 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институциите.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елемент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методологията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инспектирането.</w:t>
      </w:r>
    </w:p>
    <w:p w:rsidR="000A52F3" w:rsidRDefault="00307B92">
      <w:pPr>
        <w:pStyle w:val="a4"/>
        <w:numPr>
          <w:ilvl w:val="0"/>
          <w:numId w:val="8"/>
        </w:numPr>
        <w:tabs>
          <w:tab w:val="left" w:pos="731"/>
        </w:tabs>
        <w:spacing w:before="1" w:line="266" w:lineRule="auto"/>
        <w:ind w:right="592" w:firstLine="285"/>
        <w:jc w:val="both"/>
        <w:rPr>
          <w:sz w:val="24"/>
        </w:rPr>
      </w:pPr>
      <w:r>
        <w:rPr>
          <w:spacing w:val="-2"/>
          <w:sz w:val="24"/>
        </w:rPr>
        <w:t>Условията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редът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разпределение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средствата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определят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Министерския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съвет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средствата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държавния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бюджет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и/или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съгласно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58"/>
          <w:sz w:val="24"/>
        </w:rPr>
        <w:t xml:space="preserve"> </w:t>
      </w:r>
      <w:r>
        <w:rPr>
          <w:sz w:val="24"/>
        </w:rPr>
        <w:t>европейски фонд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програма.</w:t>
      </w:r>
    </w:p>
    <w:p w:rsidR="000A52F3" w:rsidRDefault="00307B92">
      <w:pPr>
        <w:pStyle w:val="a3"/>
        <w:spacing w:before="11" w:line="266" w:lineRule="auto"/>
        <w:ind w:right="603"/>
      </w:pPr>
      <w:r>
        <w:rPr>
          <w:b/>
        </w:rPr>
        <w:t>Чл. 151</w:t>
      </w:r>
      <w:r>
        <w:t>. Средствата могат да се предоставят въз основа на допълващи стандарти или</w:t>
      </w:r>
      <w:r>
        <w:rPr>
          <w:spacing w:val="1"/>
        </w:rPr>
        <w:t xml:space="preserve"> </w:t>
      </w:r>
      <w:r>
        <w:t>нормативи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дете,</w:t>
      </w:r>
      <w:r>
        <w:rPr>
          <w:spacing w:val="-7"/>
        </w:rPr>
        <w:t xml:space="preserve"> </w:t>
      </w:r>
      <w:r>
        <w:t>определени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акта</w:t>
      </w:r>
      <w:r>
        <w:rPr>
          <w:spacing w:val="-1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броя</w:t>
      </w:r>
      <w:r>
        <w:rPr>
          <w:spacing w:val="-1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децата.</w:t>
      </w:r>
    </w:p>
    <w:p w:rsidR="000A52F3" w:rsidRDefault="00307B92">
      <w:pPr>
        <w:pStyle w:val="a3"/>
        <w:spacing w:before="3" w:line="266" w:lineRule="auto"/>
        <w:ind w:right="59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152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науката</w:t>
      </w:r>
      <w:r>
        <w:rPr>
          <w:spacing w:val="1"/>
        </w:rPr>
        <w:t xml:space="preserve"> </w:t>
      </w:r>
      <w:r>
        <w:t>публикува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страницата си информация по видове стандарти, допълващи стандарти и нормативи по</w:t>
      </w:r>
      <w:r>
        <w:rPr>
          <w:spacing w:val="1"/>
        </w:rPr>
        <w:t xml:space="preserve"> </w:t>
      </w:r>
      <w:r>
        <w:t>първостепенни разпоредители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бюджет</w:t>
      </w:r>
      <w:r>
        <w:rPr>
          <w:spacing w:val="-1"/>
        </w:rPr>
        <w:t xml:space="preserve"> </w:t>
      </w:r>
      <w:r>
        <w:t>за:</w:t>
      </w:r>
    </w:p>
    <w:p w:rsidR="000A52F3" w:rsidRDefault="000A52F3">
      <w:pPr>
        <w:spacing w:line="266" w:lineRule="auto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a4"/>
        <w:numPr>
          <w:ilvl w:val="0"/>
          <w:numId w:val="6"/>
        </w:numPr>
        <w:tabs>
          <w:tab w:val="left" w:pos="781"/>
        </w:tabs>
        <w:spacing w:before="71" w:line="268" w:lineRule="auto"/>
        <w:ind w:right="598" w:firstLine="285"/>
        <w:jc w:val="both"/>
        <w:rPr>
          <w:sz w:val="24"/>
        </w:rPr>
      </w:pPr>
      <w:r>
        <w:rPr>
          <w:sz w:val="24"/>
        </w:rPr>
        <w:lastRenderedPageBreak/>
        <w:t>броя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януари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министерството;</w:t>
      </w:r>
    </w:p>
    <w:p w:rsidR="000A52F3" w:rsidRDefault="00307B92">
      <w:pPr>
        <w:pStyle w:val="a4"/>
        <w:numPr>
          <w:ilvl w:val="0"/>
          <w:numId w:val="6"/>
        </w:numPr>
        <w:tabs>
          <w:tab w:val="left" w:pos="726"/>
        </w:tabs>
        <w:spacing w:line="268" w:lineRule="auto"/>
        <w:ind w:right="584" w:firstLine="285"/>
        <w:jc w:val="both"/>
        <w:rPr>
          <w:sz w:val="24"/>
        </w:rPr>
      </w:pPr>
      <w:r>
        <w:rPr>
          <w:sz w:val="24"/>
        </w:rPr>
        <w:t>броя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разчетени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първостепенните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8"/>
          <w:sz w:val="24"/>
        </w:rPr>
        <w:t xml:space="preserve"> </w:t>
      </w:r>
      <w:r>
        <w:rPr>
          <w:sz w:val="24"/>
        </w:rPr>
        <w:t>година.</w:t>
      </w:r>
    </w:p>
    <w:p w:rsidR="000A52F3" w:rsidRDefault="00307B92">
      <w:pPr>
        <w:pStyle w:val="a4"/>
        <w:numPr>
          <w:ilvl w:val="0"/>
          <w:numId w:val="5"/>
        </w:numPr>
        <w:tabs>
          <w:tab w:val="left" w:pos="791"/>
        </w:tabs>
        <w:spacing w:line="268" w:lineRule="auto"/>
        <w:ind w:right="595" w:firstLine="285"/>
        <w:jc w:val="both"/>
        <w:rPr>
          <w:sz w:val="24"/>
        </w:rPr>
      </w:pPr>
      <w:r>
        <w:rPr>
          <w:sz w:val="24"/>
        </w:rPr>
        <w:t>Първостепенните разпоредители с бюджет публикуват на интернет страницата си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компоненти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разпределението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формули.</w:t>
      </w:r>
    </w:p>
    <w:p w:rsidR="000A52F3" w:rsidRDefault="00307B92">
      <w:pPr>
        <w:pStyle w:val="a4"/>
        <w:numPr>
          <w:ilvl w:val="0"/>
          <w:numId w:val="5"/>
        </w:numPr>
        <w:tabs>
          <w:tab w:val="left" w:pos="821"/>
        </w:tabs>
        <w:spacing w:line="266" w:lineRule="auto"/>
        <w:ind w:right="599" w:firstLine="285"/>
        <w:jc w:val="both"/>
        <w:rPr>
          <w:sz w:val="24"/>
        </w:rPr>
      </w:pPr>
      <w:r>
        <w:rPr>
          <w:sz w:val="24"/>
        </w:rPr>
        <w:t>Училищата,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прилагащи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делегиран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-4"/>
          <w:sz w:val="24"/>
        </w:rPr>
        <w:t xml:space="preserve"> </w:t>
      </w:r>
      <w:r>
        <w:rPr>
          <w:sz w:val="24"/>
        </w:rPr>
        <w:t>си</w:t>
      </w:r>
      <w:r>
        <w:rPr>
          <w:spacing w:val="-5"/>
          <w:sz w:val="24"/>
        </w:rPr>
        <w:t xml:space="preserve"> </w:t>
      </w:r>
      <w:r>
        <w:rPr>
          <w:sz w:val="24"/>
        </w:rPr>
        <w:t>утвърдения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 бюджет</w:t>
      </w:r>
      <w:r>
        <w:rPr>
          <w:spacing w:val="-6"/>
          <w:sz w:val="24"/>
        </w:rPr>
        <w:t xml:space="preserve"> </w:t>
      </w:r>
      <w:r>
        <w:rPr>
          <w:sz w:val="24"/>
        </w:rPr>
        <w:t>и отчета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му.</w:t>
      </w:r>
    </w:p>
    <w:p w:rsidR="000A52F3" w:rsidRDefault="00307B92">
      <w:pPr>
        <w:pStyle w:val="a3"/>
        <w:spacing w:before="4" w:line="266" w:lineRule="auto"/>
        <w:ind w:right="59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153</w:t>
      </w:r>
      <w:r>
        <w:t>.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представя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общото</w:t>
      </w:r>
      <w:r>
        <w:rPr>
          <w:spacing w:val="1"/>
        </w:rPr>
        <w:t xml:space="preserve"> </w:t>
      </w:r>
      <w:r>
        <w:t>събрание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работниците и служителите тримесечни отчети за изпълнението на бюджета на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-9"/>
        </w:rPr>
        <w:t xml:space="preserve"> </w:t>
      </w:r>
      <w:r>
        <w:t>в срок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края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месеца,</w:t>
      </w:r>
      <w:r>
        <w:rPr>
          <w:spacing w:val="-1"/>
        </w:rPr>
        <w:t xml:space="preserve"> </w:t>
      </w:r>
      <w:r>
        <w:t>следващ</w:t>
      </w:r>
      <w:r>
        <w:rPr>
          <w:spacing w:val="-1"/>
        </w:rPr>
        <w:t xml:space="preserve"> </w:t>
      </w:r>
      <w:r>
        <w:t>съответното</w:t>
      </w:r>
      <w:r>
        <w:rPr>
          <w:spacing w:val="-6"/>
        </w:rPr>
        <w:t xml:space="preserve"> </w:t>
      </w:r>
      <w:r>
        <w:t>тримесечие.</w:t>
      </w:r>
    </w:p>
    <w:p w:rsidR="000A52F3" w:rsidRDefault="00307B92">
      <w:pPr>
        <w:pStyle w:val="a3"/>
        <w:spacing w:before="7"/>
        <w:ind w:left="400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154</w:t>
      </w:r>
      <w:r>
        <w:t>.</w:t>
      </w:r>
      <w:r>
        <w:rPr>
          <w:spacing w:val="-11"/>
        </w:rPr>
        <w:t xml:space="preserve"> </w:t>
      </w:r>
      <w:r>
        <w:t>(1)</w:t>
      </w:r>
      <w:r>
        <w:rPr>
          <w:spacing w:val="-9"/>
        </w:rPr>
        <w:t xml:space="preserve"> </w:t>
      </w:r>
      <w:r>
        <w:t>Собствените</w:t>
      </w:r>
      <w:r>
        <w:rPr>
          <w:spacing w:val="-12"/>
        </w:rPr>
        <w:t xml:space="preserve"> </w:t>
      </w:r>
      <w:r>
        <w:t>приходи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общинските</w:t>
      </w:r>
      <w:r>
        <w:rPr>
          <w:spacing w:val="-12"/>
        </w:rPr>
        <w:t xml:space="preserve"> </w:t>
      </w:r>
      <w:r>
        <w:t>детски</w:t>
      </w:r>
      <w:r>
        <w:rPr>
          <w:spacing w:val="-4"/>
        </w:rPr>
        <w:t xml:space="preserve"> </w:t>
      </w:r>
      <w:r>
        <w:t>градини</w:t>
      </w:r>
      <w:r>
        <w:rPr>
          <w:spacing w:val="-9"/>
        </w:rPr>
        <w:t xml:space="preserve"> </w:t>
      </w:r>
      <w:r>
        <w:t>са:</w:t>
      </w:r>
    </w:p>
    <w:p w:rsidR="000A52F3" w:rsidRDefault="00307B92">
      <w:pPr>
        <w:pStyle w:val="a4"/>
        <w:numPr>
          <w:ilvl w:val="0"/>
          <w:numId w:val="4"/>
        </w:numPr>
        <w:tabs>
          <w:tab w:val="left" w:pos="641"/>
        </w:tabs>
        <w:spacing w:before="24"/>
        <w:ind w:hanging="241"/>
        <w:jc w:val="both"/>
        <w:rPr>
          <w:sz w:val="24"/>
        </w:rPr>
      </w:pPr>
      <w:r>
        <w:rPr>
          <w:sz w:val="24"/>
        </w:rPr>
        <w:t>приходите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дарения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завещания;</w:t>
      </w:r>
    </w:p>
    <w:p w:rsidR="000A52F3" w:rsidRDefault="00307B92">
      <w:pPr>
        <w:pStyle w:val="a4"/>
        <w:numPr>
          <w:ilvl w:val="0"/>
          <w:numId w:val="4"/>
        </w:numPr>
        <w:tabs>
          <w:tab w:val="left" w:pos="641"/>
        </w:tabs>
        <w:spacing w:before="34"/>
        <w:ind w:left="641" w:hanging="241"/>
        <w:jc w:val="both"/>
        <w:rPr>
          <w:sz w:val="24"/>
        </w:rPr>
      </w:pPr>
      <w:r>
        <w:rPr>
          <w:sz w:val="24"/>
        </w:rPr>
        <w:t>други</w:t>
      </w:r>
      <w:r>
        <w:rPr>
          <w:spacing w:val="-13"/>
          <w:sz w:val="24"/>
        </w:rPr>
        <w:t xml:space="preserve"> </w:t>
      </w:r>
      <w:r>
        <w:rPr>
          <w:sz w:val="24"/>
        </w:rPr>
        <w:t>приходи,</w:t>
      </w:r>
      <w:r>
        <w:rPr>
          <w:spacing w:val="-13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нормативен</w:t>
      </w:r>
      <w:r>
        <w:rPr>
          <w:spacing w:val="-7"/>
          <w:sz w:val="24"/>
        </w:rPr>
        <w:t xml:space="preserve"> </w:t>
      </w:r>
      <w:r>
        <w:rPr>
          <w:sz w:val="24"/>
        </w:rPr>
        <w:t>акт.</w:t>
      </w:r>
    </w:p>
    <w:p w:rsidR="000A52F3" w:rsidRDefault="00307B92">
      <w:pPr>
        <w:pStyle w:val="a3"/>
        <w:spacing w:before="39"/>
        <w:ind w:left="400" w:firstLine="0"/>
      </w:pPr>
      <w:r>
        <w:rPr>
          <w:b/>
          <w:spacing w:val="-1"/>
        </w:rPr>
        <w:t>Чл.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155</w:t>
      </w:r>
      <w:r>
        <w:rPr>
          <w:spacing w:val="-1"/>
        </w:rPr>
        <w:t>.</w:t>
      </w:r>
      <w:r>
        <w:rPr>
          <w:spacing w:val="-12"/>
        </w:rPr>
        <w:t xml:space="preserve"> </w:t>
      </w:r>
      <w:r>
        <w:rPr>
          <w:spacing w:val="-1"/>
        </w:rPr>
        <w:t>Допълнителното</w:t>
      </w:r>
      <w:r>
        <w:rPr>
          <w:spacing w:val="-6"/>
        </w:rPr>
        <w:t xml:space="preserve"> </w:t>
      </w:r>
      <w:r>
        <w:t>финансиране</w:t>
      </w:r>
      <w:r>
        <w:rPr>
          <w:spacing w:val="-5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предоставя:</w:t>
      </w:r>
    </w:p>
    <w:p w:rsidR="000A52F3" w:rsidRDefault="00307B92">
      <w:pPr>
        <w:pStyle w:val="a4"/>
        <w:numPr>
          <w:ilvl w:val="0"/>
          <w:numId w:val="3"/>
        </w:numPr>
        <w:tabs>
          <w:tab w:val="left" w:pos="651"/>
        </w:tabs>
        <w:spacing w:before="24" w:line="268" w:lineRule="auto"/>
        <w:ind w:right="600" w:firstLine="285"/>
        <w:jc w:val="both"/>
        <w:rPr>
          <w:sz w:val="24"/>
        </w:rPr>
      </w:pPr>
      <w:r>
        <w:rPr>
          <w:sz w:val="24"/>
        </w:rPr>
        <w:t>по решение на първостепенния разпоредител с бюджет, по ред и условия, определени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него;</w:t>
      </w:r>
    </w:p>
    <w:p w:rsidR="000A52F3" w:rsidRDefault="00307B92">
      <w:pPr>
        <w:pStyle w:val="a4"/>
        <w:numPr>
          <w:ilvl w:val="0"/>
          <w:numId w:val="3"/>
        </w:numPr>
        <w:tabs>
          <w:tab w:val="left" w:pos="691"/>
        </w:tabs>
        <w:spacing w:before="2" w:line="266" w:lineRule="auto"/>
        <w:ind w:right="587" w:firstLine="285"/>
        <w:jc w:val="both"/>
        <w:rPr>
          <w:sz w:val="24"/>
        </w:rPr>
      </w:pPr>
      <w:r>
        <w:rPr>
          <w:sz w:val="24"/>
        </w:rPr>
        <w:t>за плащания, дължими от институции, прилагащи система на делегиран бюджет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текущата</w:t>
      </w:r>
      <w:r>
        <w:rPr>
          <w:spacing w:val="-6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-6"/>
          <w:sz w:val="24"/>
        </w:rPr>
        <w:t xml:space="preserve"> </w:t>
      </w: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тези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първостепенния разпоредител с бюджет за сметка на бюджета на институцията, прилагаща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 на делегиран бюджет за следващата година, при условия и по ред, определени от</w:t>
      </w:r>
      <w:r>
        <w:rPr>
          <w:spacing w:val="1"/>
          <w:sz w:val="24"/>
        </w:rPr>
        <w:t xml:space="preserve"> </w:t>
      </w:r>
      <w:r>
        <w:rPr>
          <w:sz w:val="24"/>
        </w:rPr>
        <w:t>първостепенния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разпоредител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бюджет.</w:t>
      </w:r>
    </w:p>
    <w:p w:rsidR="000A52F3" w:rsidRDefault="00307B92">
      <w:pPr>
        <w:pStyle w:val="a3"/>
        <w:spacing w:before="14" w:line="266" w:lineRule="auto"/>
        <w:ind w:right="588"/>
      </w:pPr>
      <w:r>
        <w:rPr>
          <w:b/>
        </w:rPr>
        <w:t>Чл. 156</w:t>
      </w:r>
      <w:r>
        <w:t>. (1) В случай че просрочените задължения на ДГ № 1, прилагаща система на</w:t>
      </w:r>
      <w:r>
        <w:rPr>
          <w:spacing w:val="1"/>
        </w:rPr>
        <w:t xml:space="preserve"> </w:t>
      </w:r>
      <w:r>
        <w:rPr>
          <w:spacing w:val="-2"/>
        </w:rPr>
        <w:t>делегиран</w:t>
      </w:r>
      <w:r>
        <w:rPr>
          <w:spacing w:val="-14"/>
        </w:rPr>
        <w:t xml:space="preserve"> </w:t>
      </w:r>
      <w:r>
        <w:rPr>
          <w:spacing w:val="-1"/>
        </w:rPr>
        <w:t>бюджет,</w:t>
      </w:r>
      <w:r>
        <w:rPr>
          <w:spacing w:val="-15"/>
        </w:rPr>
        <w:t xml:space="preserve"> </w:t>
      </w:r>
      <w:r>
        <w:rPr>
          <w:spacing w:val="-1"/>
        </w:rPr>
        <w:t>надвишат</w:t>
      </w:r>
      <w:r>
        <w:rPr>
          <w:spacing w:val="-20"/>
        </w:rPr>
        <w:t xml:space="preserve"> </w:t>
      </w:r>
      <w:r>
        <w:rPr>
          <w:spacing w:val="-1"/>
        </w:rPr>
        <w:t>20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7"/>
        </w:rPr>
        <w:t xml:space="preserve"> </w:t>
      </w:r>
      <w:r>
        <w:rPr>
          <w:spacing w:val="-1"/>
        </w:rPr>
        <w:t>сто</w:t>
      </w:r>
      <w:r>
        <w:rPr>
          <w:spacing w:val="-16"/>
        </w:rPr>
        <w:t xml:space="preserve"> </w:t>
      </w:r>
      <w:r>
        <w:rPr>
          <w:spacing w:val="-1"/>
        </w:rPr>
        <w:t>от</w:t>
      </w:r>
      <w:r>
        <w:rPr>
          <w:spacing w:val="-14"/>
        </w:rPr>
        <w:t xml:space="preserve"> </w:t>
      </w:r>
      <w:r>
        <w:rPr>
          <w:spacing w:val="-1"/>
        </w:rPr>
        <w:t>утвърдените</w:t>
      </w:r>
      <w:r>
        <w:rPr>
          <w:spacing w:val="-17"/>
        </w:rPr>
        <w:t xml:space="preserve"> </w:t>
      </w:r>
      <w:r>
        <w:rPr>
          <w:spacing w:val="-1"/>
        </w:rPr>
        <w:t>разходи</w:t>
      </w:r>
      <w:r>
        <w:rPr>
          <w:spacing w:val="-19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годишен</w:t>
      </w:r>
      <w:r>
        <w:rPr>
          <w:spacing w:val="-19"/>
        </w:rPr>
        <w:t xml:space="preserve"> </w:t>
      </w:r>
      <w:r>
        <w:rPr>
          <w:spacing w:val="-1"/>
        </w:rPr>
        <w:t>размер,</w:t>
      </w:r>
      <w:r>
        <w:rPr>
          <w:spacing w:val="-16"/>
        </w:rPr>
        <w:t xml:space="preserve"> </w:t>
      </w:r>
      <w:r>
        <w:rPr>
          <w:spacing w:val="-1"/>
        </w:rPr>
        <w:t>директорът</w:t>
      </w:r>
      <w:r>
        <w:rPr>
          <w:spacing w:val="-57"/>
        </w:rPr>
        <w:t xml:space="preserve"> </w:t>
      </w:r>
      <w:r>
        <w:t>носи дисциплинарна отговорност по реда на Кодекса на труда. Предложението за налагане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дисциплинарно</w:t>
      </w:r>
      <w:r>
        <w:rPr>
          <w:spacing w:val="-7"/>
        </w:rPr>
        <w:t xml:space="preserve"> </w:t>
      </w:r>
      <w:r>
        <w:t>наказание</w:t>
      </w:r>
      <w:r>
        <w:rPr>
          <w:spacing w:val="-3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прави</w:t>
      </w:r>
      <w:r>
        <w:rPr>
          <w:spacing w:val="1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финансиращия</w:t>
      </w:r>
      <w:r>
        <w:rPr>
          <w:spacing w:val="-1"/>
        </w:rPr>
        <w:t xml:space="preserve"> </w:t>
      </w:r>
      <w:r>
        <w:t>орган.</w:t>
      </w:r>
    </w:p>
    <w:p w:rsidR="000A52F3" w:rsidRDefault="00307B92">
      <w:pPr>
        <w:pStyle w:val="a3"/>
        <w:spacing w:line="268" w:lineRule="auto"/>
        <w:ind w:right="597"/>
      </w:pPr>
      <w:r>
        <w:t xml:space="preserve">(2) В случаите в едномесечен срок от установяване на </w:t>
      </w:r>
      <w:proofErr w:type="spellStart"/>
      <w:r>
        <w:t>превишението</w:t>
      </w:r>
      <w:proofErr w:type="spellEnd"/>
      <w:r>
        <w:t>, когато е наложено</w:t>
      </w:r>
      <w:r>
        <w:rPr>
          <w:spacing w:val="-57"/>
        </w:rPr>
        <w:t xml:space="preserve"> </w:t>
      </w:r>
      <w:r>
        <w:t>дисциплинарно наказание, директорът съставя и изпълнява програма за оптимизация на</w:t>
      </w:r>
      <w:r>
        <w:rPr>
          <w:spacing w:val="1"/>
        </w:rPr>
        <w:t xml:space="preserve"> </w:t>
      </w:r>
      <w:r>
        <w:t>разходите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преодоляване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недостига,</w:t>
      </w:r>
      <w:r>
        <w:rPr>
          <w:spacing w:val="-8"/>
        </w:rPr>
        <w:t xml:space="preserve"> </w:t>
      </w:r>
      <w:r>
        <w:t>която</w:t>
      </w:r>
      <w:r>
        <w:rPr>
          <w:spacing w:val="-8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утвърждава</w:t>
      </w:r>
      <w:r>
        <w:rPr>
          <w:spacing w:val="-4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финансиращия</w:t>
      </w:r>
      <w:r>
        <w:rPr>
          <w:spacing w:val="-8"/>
        </w:rPr>
        <w:t xml:space="preserve"> </w:t>
      </w:r>
      <w:r>
        <w:t>орган.</w:t>
      </w:r>
    </w:p>
    <w:p w:rsidR="000A52F3" w:rsidRDefault="00307B92">
      <w:pPr>
        <w:pStyle w:val="a3"/>
        <w:spacing w:line="266" w:lineRule="auto"/>
        <w:ind w:right="597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157</w:t>
      </w:r>
      <w:r>
        <w:rPr>
          <w:position w:val="1"/>
        </w:rPr>
        <w:t>.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Специализираните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обслужващи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звена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се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финансират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от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държавния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бюджет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чрез</w:t>
      </w:r>
      <w:r>
        <w:rPr>
          <w:spacing w:val="-57"/>
          <w:position w:val="1"/>
        </w:rPr>
        <w:t xml:space="preserve"> </w:t>
      </w:r>
      <w:r>
        <w:t>бюджета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Министерството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науката.</w:t>
      </w:r>
    </w:p>
    <w:p w:rsidR="000A52F3" w:rsidRDefault="00307B92">
      <w:pPr>
        <w:pStyle w:val="a3"/>
        <w:spacing w:before="1" w:line="266" w:lineRule="auto"/>
        <w:ind w:right="595"/>
      </w:pPr>
      <w:r>
        <w:rPr>
          <w:b/>
        </w:rPr>
        <w:t>Чл. 158</w:t>
      </w:r>
      <w:r>
        <w:t>. (1) Издръжката на децата в предучилищното образование в общинските детски</w:t>
      </w:r>
      <w:r>
        <w:rPr>
          <w:spacing w:val="1"/>
        </w:rPr>
        <w:t xml:space="preserve"> </w:t>
      </w:r>
      <w:r>
        <w:t>градини се осигурява със средства от държавния бюджет и със средства от общинския</w:t>
      </w:r>
      <w:r>
        <w:rPr>
          <w:spacing w:val="1"/>
        </w:rPr>
        <w:t xml:space="preserve"> </w:t>
      </w:r>
      <w:r>
        <w:t>бюджет.</w:t>
      </w:r>
    </w:p>
    <w:p w:rsidR="000A52F3" w:rsidRDefault="00307B92">
      <w:pPr>
        <w:pStyle w:val="a4"/>
        <w:numPr>
          <w:ilvl w:val="0"/>
          <w:numId w:val="2"/>
        </w:numPr>
        <w:tabs>
          <w:tab w:val="left" w:pos="731"/>
        </w:tabs>
        <w:spacing w:line="271" w:lineRule="auto"/>
        <w:ind w:right="597" w:firstLine="285"/>
        <w:rPr>
          <w:sz w:val="24"/>
        </w:rPr>
      </w:pPr>
      <w:r>
        <w:rPr>
          <w:spacing w:val="-2"/>
          <w:sz w:val="24"/>
        </w:rPr>
        <w:t>Родителите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децата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заплащат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такси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издръжка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дейности,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които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финансират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държавния бюджет.</w:t>
      </w:r>
    </w:p>
    <w:p w:rsidR="000A52F3" w:rsidRDefault="00307B92">
      <w:pPr>
        <w:pStyle w:val="a4"/>
        <w:numPr>
          <w:ilvl w:val="0"/>
          <w:numId w:val="2"/>
        </w:numPr>
        <w:tabs>
          <w:tab w:val="left" w:pos="741"/>
        </w:tabs>
        <w:spacing w:line="273" w:lineRule="exact"/>
        <w:ind w:left="740" w:hanging="341"/>
        <w:rPr>
          <w:sz w:val="24"/>
        </w:rPr>
      </w:pPr>
      <w:r>
        <w:rPr>
          <w:sz w:val="24"/>
        </w:rPr>
        <w:t>Размерът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редът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таксите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определят:</w:t>
      </w:r>
    </w:p>
    <w:p w:rsidR="000A52F3" w:rsidRDefault="00307B92">
      <w:pPr>
        <w:pStyle w:val="a3"/>
        <w:tabs>
          <w:tab w:val="left" w:pos="5512"/>
        </w:tabs>
        <w:spacing w:before="25"/>
        <w:ind w:left="400" w:firstLine="0"/>
        <w:jc w:val="left"/>
      </w:pPr>
      <w:r>
        <w:t>1.</w:t>
      </w:r>
      <w:r>
        <w:rPr>
          <w:spacing w:val="-5"/>
        </w:rPr>
        <w:t xml:space="preserve"> </w:t>
      </w:r>
      <w:r>
        <w:t>със</w:t>
      </w:r>
      <w:r>
        <w:rPr>
          <w:spacing w:val="-6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местните</w:t>
      </w:r>
      <w:r>
        <w:rPr>
          <w:spacing w:val="-6"/>
        </w:rPr>
        <w:t xml:space="preserve"> </w:t>
      </w:r>
      <w:r>
        <w:t>данъци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такси</w:t>
      </w:r>
      <w:r>
        <w:tab/>
        <w:t>за</w:t>
      </w:r>
      <w:r>
        <w:rPr>
          <w:spacing w:val="-7"/>
        </w:rPr>
        <w:t xml:space="preserve"> </w:t>
      </w:r>
      <w:r>
        <w:t>общинските</w:t>
      </w:r>
      <w:r>
        <w:rPr>
          <w:spacing w:val="-8"/>
        </w:rPr>
        <w:t xml:space="preserve"> </w:t>
      </w:r>
      <w:r>
        <w:t>детски</w:t>
      </w:r>
      <w:r>
        <w:rPr>
          <w:spacing w:val="-9"/>
        </w:rPr>
        <w:t xml:space="preserve"> </w:t>
      </w:r>
      <w:r>
        <w:t>градини;</w:t>
      </w:r>
    </w:p>
    <w:p w:rsidR="000A52F3" w:rsidRDefault="00307B92">
      <w:pPr>
        <w:pStyle w:val="a4"/>
        <w:numPr>
          <w:ilvl w:val="0"/>
          <w:numId w:val="2"/>
        </w:numPr>
        <w:tabs>
          <w:tab w:val="left" w:pos="806"/>
        </w:tabs>
        <w:spacing w:before="34" w:line="268" w:lineRule="auto"/>
        <w:ind w:right="588" w:firstLine="345"/>
        <w:rPr>
          <w:sz w:val="24"/>
        </w:rPr>
      </w:pPr>
      <w:r>
        <w:rPr>
          <w:sz w:val="24"/>
        </w:rPr>
        <w:t>Родителите не заплащат такси в случаите, определени в Наредба на Общински съвет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хасково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06.2016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</w:p>
    <w:p w:rsidR="000A52F3" w:rsidRDefault="00307B92">
      <w:pPr>
        <w:pStyle w:val="a3"/>
        <w:spacing w:before="2" w:line="266" w:lineRule="auto"/>
        <w:jc w:val="left"/>
      </w:pPr>
      <w:r>
        <w:rPr>
          <w:b/>
        </w:rPr>
        <w:t>Чл.</w:t>
      </w:r>
      <w:r>
        <w:rPr>
          <w:b/>
          <w:spacing w:val="14"/>
        </w:rPr>
        <w:t xml:space="preserve"> </w:t>
      </w:r>
      <w:r>
        <w:rPr>
          <w:b/>
        </w:rPr>
        <w:t>159</w:t>
      </w:r>
      <w:r>
        <w:t>.</w:t>
      </w:r>
      <w:r>
        <w:rPr>
          <w:spacing w:val="14"/>
        </w:rPr>
        <w:t xml:space="preserve"> </w:t>
      </w:r>
      <w:r>
        <w:t>Допълнителните</w:t>
      </w:r>
      <w:r>
        <w:rPr>
          <w:spacing w:val="13"/>
        </w:rPr>
        <w:t xml:space="preserve"> </w:t>
      </w:r>
      <w:r>
        <w:t>услуги</w:t>
      </w:r>
      <w:r>
        <w:rPr>
          <w:spacing w:val="18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детската</w:t>
      </w:r>
      <w:r>
        <w:rPr>
          <w:spacing w:val="13"/>
        </w:rPr>
        <w:t xml:space="preserve"> </w:t>
      </w:r>
      <w:r>
        <w:t>градина</w:t>
      </w:r>
      <w:r>
        <w:rPr>
          <w:spacing w:val="16"/>
        </w:rPr>
        <w:t xml:space="preserve"> </w:t>
      </w:r>
      <w:r>
        <w:t>се</w:t>
      </w:r>
      <w:r>
        <w:rPr>
          <w:spacing w:val="13"/>
        </w:rPr>
        <w:t xml:space="preserve"> </w:t>
      </w:r>
      <w:r>
        <w:t>заплащат</w:t>
      </w:r>
      <w:r>
        <w:rPr>
          <w:spacing w:val="9"/>
        </w:rPr>
        <w:t xml:space="preserve"> </w:t>
      </w:r>
      <w:r>
        <w:t>при</w:t>
      </w:r>
      <w:r>
        <w:rPr>
          <w:spacing w:val="16"/>
        </w:rPr>
        <w:t xml:space="preserve"> </w:t>
      </w:r>
      <w:r>
        <w:t>условия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ред,</w:t>
      </w:r>
      <w:r>
        <w:rPr>
          <w:spacing w:val="-57"/>
        </w:rPr>
        <w:t xml:space="preserve"> </w:t>
      </w:r>
      <w:r>
        <w:t>определени с</w:t>
      </w:r>
      <w:r>
        <w:rPr>
          <w:spacing w:val="-3"/>
        </w:rPr>
        <w:t xml:space="preserve"> </w:t>
      </w:r>
      <w:r>
        <w:t>наредба</w:t>
      </w:r>
      <w:r>
        <w:rPr>
          <w:spacing w:val="-3"/>
        </w:rPr>
        <w:t xml:space="preserve"> </w:t>
      </w:r>
      <w:r>
        <w:t>на Общински съвет</w:t>
      </w:r>
      <w:r>
        <w:rPr>
          <w:spacing w:val="1"/>
        </w:rPr>
        <w:t xml:space="preserve"> </w:t>
      </w:r>
      <w:r>
        <w:t>гр.</w:t>
      </w:r>
      <w:r>
        <w:rPr>
          <w:spacing w:val="-7"/>
        </w:rPr>
        <w:t xml:space="preserve"> </w:t>
      </w:r>
      <w:r>
        <w:t>Хасково.</w:t>
      </w:r>
    </w:p>
    <w:p w:rsidR="000A52F3" w:rsidRDefault="000A52F3">
      <w:pPr>
        <w:spacing w:line="266" w:lineRule="auto"/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307B92">
      <w:pPr>
        <w:pStyle w:val="1"/>
        <w:spacing w:before="76"/>
        <w:ind w:left="4197"/>
        <w:jc w:val="left"/>
      </w:pPr>
      <w:r>
        <w:lastRenderedPageBreak/>
        <w:t>Имущество</w:t>
      </w:r>
    </w:p>
    <w:p w:rsidR="000A52F3" w:rsidRDefault="00307B92">
      <w:pPr>
        <w:pStyle w:val="a3"/>
        <w:spacing w:before="144" w:line="266" w:lineRule="auto"/>
        <w:jc w:val="left"/>
      </w:pPr>
      <w:r>
        <w:rPr>
          <w:b/>
        </w:rPr>
        <w:t>Чл.</w:t>
      </w:r>
      <w:r>
        <w:rPr>
          <w:b/>
          <w:spacing w:val="2"/>
        </w:rPr>
        <w:t xml:space="preserve"> </w:t>
      </w:r>
      <w:r>
        <w:rPr>
          <w:b/>
        </w:rPr>
        <w:t>160</w:t>
      </w:r>
      <w:r>
        <w:t>.</w:t>
      </w:r>
      <w:r>
        <w:rPr>
          <w:spacing w:val="2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Общинските</w:t>
      </w:r>
      <w:r>
        <w:rPr>
          <w:spacing w:val="1"/>
        </w:rPr>
        <w:t xml:space="preserve"> </w:t>
      </w:r>
      <w:r>
        <w:t>недвижими</w:t>
      </w:r>
      <w:r>
        <w:rPr>
          <w:spacing w:val="3"/>
        </w:rPr>
        <w:t xml:space="preserve"> </w:t>
      </w:r>
      <w:r>
        <w:t>имоти,</w:t>
      </w:r>
      <w:r>
        <w:rPr>
          <w:spacing w:val="-2"/>
        </w:rPr>
        <w:t xml:space="preserve"> </w:t>
      </w:r>
      <w:r>
        <w:t>предоставени</w:t>
      </w:r>
      <w:r>
        <w:rPr>
          <w:spacing w:val="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управление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общинските</w:t>
      </w:r>
      <w:r>
        <w:rPr>
          <w:spacing w:val="-57"/>
        </w:rPr>
        <w:t xml:space="preserve"> </w:t>
      </w:r>
      <w:r>
        <w:t>детски градини</w:t>
      </w:r>
      <w:r>
        <w:rPr>
          <w:spacing w:val="-4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публична</w:t>
      </w:r>
      <w:r>
        <w:rPr>
          <w:spacing w:val="-7"/>
        </w:rPr>
        <w:t xml:space="preserve"> </w:t>
      </w:r>
      <w:r>
        <w:t>общинска</w:t>
      </w:r>
      <w:r>
        <w:rPr>
          <w:spacing w:val="-3"/>
        </w:rPr>
        <w:t xml:space="preserve"> </w:t>
      </w:r>
      <w:r>
        <w:t>собственост.</w:t>
      </w:r>
    </w:p>
    <w:p w:rsidR="000A52F3" w:rsidRDefault="00307B92">
      <w:pPr>
        <w:pStyle w:val="1"/>
        <w:spacing w:before="8"/>
        <w:ind w:left="3812"/>
        <w:jc w:val="left"/>
      </w:pPr>
      <w:r>
        <w:t>Глава</w:t>
      </w:r>
      <w:r>
        <w:rPr>
          <w:spacing w:val="-7"/>
        </w:rPr>
        <w:t xml:space="preserve"> </w:t>
      </w:r>
      <w:r>
        <w:t>дванадесета</w:t>
      </w:r>
    </w:p>
    <w:p w:rsidR="000A52F3" w:rsidRDefault="00307B92">
      <w:pPr>
        <w:spacing w:before="189"/>
        <w:ind w:left="320" w:right="807"/>
        <w:jc w:val="center"/>
        <w:rPr>
          <w:b/>
          <w:sz w:val="24"/>
        </w:rPr>
      </w:pPr>
      <w:r>
        <w:rPr>
          <w:b/>
          <w:spacing w:val="-1"/>
          <w:sz w:val="24"/>
          <w:u w:val="thick"/>
        </w:rPr>
        <w:t>АДМИНИСТРАТИВНОНАКАЗАТЕЛНИ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РАЗПОРЕДБИ</w:t>
      </w:r>
    </w:p>
    <w:p w:rsidR="000A52F3" w:rsidRDefault="00307B92">
      <w:pPr>
        <w:pStyle w:val="a3"/>
        <w:spacing w:before="119" w:line="266" w:lineRule="auto"/>
        <w:ind w:right="59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161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запишат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подлежащи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предучилищно или училищно образование, в детска градина или училище, се наказват с</w:t>
      </w:r>
      <w:r>
        <w:rPr>
          <w:spacing w:val="1"/>
        </w:rPr>
        <w:t xml:space="preserve"> </w:t>
      </w:r>
      <w:r>
        <w:t>глоба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размер от</w:t>
      </w:r>
      <w:r>
        <w:rPr>
          <w:spacing w:val="-5"/>
        </w:rPr>
        <w:t xml:space="preserve"> </w:t>
      </w:r>
      <w:r>
        <w:t>50 до</w:t>
      </w:r>
      <w:r>
        <w:rPr>
          <w:spacing w:val="-6"/>
        </w:rPr>
        <w:t xml:space="preserve"> </w:t>
      </w:r>
      <w:r>
        <w:t>150 лв.</w:t>
      </w:r>
    </w:p>
    <w:p w:rsidR="000A52F3" w:rsidRDefault="00307B92">
      <w:pPr>
        <w:pStyle w:val="a4"/>
        <w:numPr>
          <w:ilvl w:val="0"/>
          <w:numId w:val="1"/>
        </w:numPr>
        <w:tabs>
          <w:tab w:val="left" w:pos="746"/>
        </w:tabs>
        <w:spacing w:before="1" w:line="268" w:lineRule="auto"/>
        <w:ind w:right="594" w:firstLine="285"/>
        <w:jc w:val="both"/>
        <w:rPr>
          <w:sz w:val="24"/>
        </w:rPr>
      </w:pPr>
      <w:r>
        <w:rPr>
          <w:sz w:val="24"/>
        </w:rPr>
        <w:t>Родители,</w:t>
      </w:r>
      <w:r>
        <w:rPr>
          <w:spacing w:val="-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осигурят</w:t>
      </w:r>
      <w:r>
        <w:rPr>
          <w:spacing w:val="-6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си,</w:t>
      </w:r>
      <w:r>
        <w:rPr>
          <w:spacing w:val="-6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58"/>
          <w:sz w:val="24"/>
        </w:rPr>
        <w:t xml:space="preserve"> </w:t>
      </w:r>
      <w:r>
        <w:rPr>
          <w:sz w:val="24"/>
        </w:rPr>
        <w:t>предучилищно образование, записани в целодневна, полудневна или почасова форма 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в детска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 се</w:t>
      </w:r>
      <w:r>
        <w:rPr>
          <w:spacing w:val="-8"/>
          <w:sz w:val="24"/>
        </w:rPr>
        <w:t xml:space="preserve"> </w:t>
      </w:r>
      <w:r>
        <w:rPr>
          <w:sz w:val="24"/>
        </w:rPr>
        <w:t>наказват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глоба</w:t>
      </w:r>
      <w:r>
        <w:rPr>
          <w:spacing w:val="-8"/>
          <w:sz w:val="24"/>
        </w:rPr>
        <w:t xml:space="preserve"> </w:t>
      </w:r>
      <w:r>
        <w:rPr>
          <w:sz w:val="24"/>
        </w:rPr>
        <w:t>в размер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150</w:t>
      </w:r>
      <w:r>
        <w:rPr>
          <w:spacing w:val="-7"/>
          <w:sz w:val="24"/>
        </w:rPr>
        <w:t xml:space="preserve"> </w:t>
      </w:r>
      <w:r>
        <w:rPr>
          <w:sz w:val="24"/>
        </w:rPr>
        <w:t>лв.</w:t>
      </w:r>
    </w:p>
    <w:p w:rsidR="000A52F3" w:rsidRDefault="00307B92">
      <w:pPr>
        <w:pStyle w:val="a4"/>
        <w:numPr>
          <w:ilvl w:val="0"/>
          <w:numId w:val="1"/>
        </w:numPr>
        <w:tabs>
          <w:tab w:val="left" w:pos="801"/>
        </w:tabs>
        <w:spacing w:line="266" w:lineRule="auto"/>
        <w:ind w:right="593" w:firstLine="34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-9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нарушението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ал.</w:t>
      </w:r>
      <w:r>
        <w:rPr>
          <w:spacing w:val="-4"/>
          <w:sz w:val="24"/>
        </w:rPr>
        <w:t xml:space="preserve"> </w:t>
      </w:r>
      <w:r>
        <w:rPr>
          <w:sz w:val="24"/>
        </w:rPr>
        <w:t>1,</w:t>
      </w:r>
      <w:r>
        <w:rPr>
          <w:spacing w:val="-7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z w:val="24"/>
        </w:rPr>
        <w:t>глобата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58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z w:val="24"/>
        </w:rPr>
        <w:t>лв.</w:t>
      </w:r>
    </w:p>
    <w:p w:rsidR="000A52F3" w:rsidRDefault="00307B92">
      <w:pPr>
        <w:pStyle w:val="a4"/>
        <w:numPr>
          <w:ilvl w:val="0"/>
          <w:numId w:val="1"/>
        </w:numPr>
        <w:tabs>
          <w:tab w:val="left" w:pos="732"/>
        </w:tabs>
        <w:spacing w:before="1" w:line="268" w:lineRule="auto"/>
        <w:ind w:right="599" w:firstLine="285"/>
        <w:jc w:val="both"/>
        <w:rPr>
          <w:sz w:val="24"/>
        </w:rPr>
      </w:pPr>
      <w:r>
        <w:rPr>
          <w:spacing w:val="-2"/>
          <w:sz w:val="24"/>
        </w:rPr>
        <w:t>Актовете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установяване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нарушенията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съставят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длъжностни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определени</w:t>
      </w:r>
      <w:r>
        <w:rPr>
          <w:spacing w:val="-58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кмета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общината.</w:t>
      </w:r>
    </w:p>
    <w:p w:rsidR="000A52F3" w:rsidRDefault="00307B92">
      <w:pPr>
        <w:pStyle w:val="a4"/>
        <w:numPr>
          <w:ilvl w:val="0"/>
          <w:numId w:val="1"/>
        </w:numPr>
        <w:tabs>
          <w:tab w:val="left" w:pos="761"/>
        </w:tabs>
        <w:spacing w:line="268" w:lineRule="auto"/>
        <w:ind w:right="583" w:firstLine="285"/>
        <w:jc w:val="both"/>
        <w:rPr>
          <w:sz w:val="24"/>
        </w:rPr>
      </w:pPr>
      <w:r>
        <w:rPr>
          <w:sz w:val="24"/>
        </w:rPr>
        <w:t xml:space="preserve">Наказателните постановления се издават от кмета на общината или от </w:t>
      </w:r>
      <w:proofErr w:type="spellStart"/>
      <w:r>
        <w:rPr>
          <w:sz w:val="24"/>
        </w:rPr>
        <w:t>овластено</w:t>
      </w:r>
      <w:proofErr w:type="spellEnd"/>
      <w:r>
        <w:rPr>
          <w:sz w:val="24"/>
        </w:rPr>
        <w:t xml:space="preserve"> 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длъжностно</w:t>
      </w:r>
      <w:r>
        <w:rPr>
          <w:spacing w:val="-6"/>
          <w:sz w:val="24"/>
        </w:rPr>
        <w:t xml:space="preserve"> </w:t>
      </w:r>
      <w:r>
        <w:rPr>
          <w:sz w:val="24"/>
        </w:rPr>
        <w:t>лице.</w:t>
      </w:r>
    </w:p>
    <w:p w:rsidR="000A52F3" w:rsidRDefault="00307B92">
      <w:pPr>
        <w:pStyle w:val="a4"/>
        <w:numPr>
          <w:ilvl w:val="0"/>
          <w:numId w:val="1"/>
        </w:numPr>
        <w:tabs>
          <w:tab w:val="left" w:pos="751"/>
        </w:tabs>
        <w:spacing w:line="266" w:lineRule="auto"/>
        <w:ind w:right="596" w:firstLine="285"/>
        <w:jc w:val="both"/>
        <w:rPr>
          <w:sz w:val="24"/>
        </w:rPr>
      </w:pPr>
      <w:r>
        <w:rPr>
          <w:sz w:val="24"/>
        </w:rPr>
        <w:t>Събраните средства от глоби постъпват в приход по бюджета на съответната община</w:t>
      </w:r>
      <w:r>
        <w:rPr>
          <w:spacing w:val="-57"/>
          <w:sz w:val="24"/>
        </w:rPr>
        <w:t xml:space="preserve"> </w:t>
      </w:r>
      <w:r>
        <w:rPr>
          <w:sz w:val="24"/>
        </w:rPr>
        <w:t>и се разходват само за дейности, свързани с подпомагане на равния достъп, както и 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7"/>
          <w:sz w:val="24"/>
        </w:rPr>
        <w:t xml:space="preserve"> </w:t>
      </w:r>
      <w:r>
        <w:rPr>
          <w:sz w:val="24"/>
        </w:rPr>
        <w:t>градини.</w:t>
      </w:r>
    </w:p>
    <w:p w:rsidR="000A52F3" w:rsidRDefault="000A52F3">
      <w:pPr>
        <w:pStyle w:val="a3"/>
        <w:spacing w:before="4"/>
        <w:ind w:left="0" w:firstLine="0"/>
        <w:jc w:val="left"/>
      </w:pPr>
    </w:p>
    <w:p w:rsidR="000A52F3" w:rsidRDefault="00307B92">
      <w:pPr>
        <w:ind w:left="538" w:right="1017"/>
        <w:jc w:val="center"/>
        <w:rPr>
          <w:sz w:val="24"/>
        </w:rPr>
      </w:pPr>
      <w:r>
        <w:rPr>
          <w:b/>
          <w:color w:val="444444"/>
          <w:sz w:val="24"/>
          <w:u w:val="thick" w:color="444444"/>
        </w:rPr>
        <w:t>ПРЕХОДНИ И</w:t>
      </w:r>
      <w:r>
        <w:rPr>
          <w:b/>
          <w:color w:val="444444"/>
          <w:spacing w:val="-5"/>
          <w:sz w:val="24"/>
          <w:u w:val="thick" w:color="444444"/>
        </w:rPr>
        <w:t xml:space="preserve"> </w:t>
      </w:r>
      <w:r>
        <w:rPr>
          <w:b/>
          <w:color w:val="444444"/>
          <w:sz w:val="24"/>
          <w:u w:val="thick" w:color="444444"/>
        </w:rPr>
        <w:t>ЗАКЛЮЧИТЕЛНИ РАЗПОРЕДБИ</w:t>
      </w:r>
      <w:r>
        <w:rPr>
          <w:color w:val="444444"/>
          <w:sz w:val="24"/>
        </w:rPr>
        <w:t>.</w:t>
      </w:r>
    </w:p>
    <w:p w:rsidR="000A52F3" w:rsidRDefault="000A52F3">
      <w:pPr>
        <w:pStyle w:val="a3"/>
        <w:ind w:left="0" w:firstLine="0"/>
        <w:jc w:val="left"/>
        <w:rPr>
          <w:sz w:val="16"/>
        </w:rPr>
      </w:pPr>
    </w:p>
    <w:p w:rsidR="000A52F3" w:rsidRDefault="00307B92">
      <w:pPr>
        <w:pStyle w:val="a3"/>
        <w:spacing w:before="90"/>
        <w:ind w:right="230" w:firstLine="0"/>
      </w:pPr>
      <w:r>
        <w:rPr>
          <w:color w:val="444444"/>
        </w:rPr>
        <w:t>&amp;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1.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Директорът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може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да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издава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заповеди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наредби,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които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да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регламентира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неуредени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този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Правилник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други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нормативни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актове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въпроси.</w:t>
      </w:r>
    </w:p>
    <w:p w:rsidR="000A52F3" w:rsidRDefault="00307B92">
      <w:pPr>
        <w:pStyle w:val="a3"/>
        <w:spacing w:line="242" w:lineRule="auto"/>
        <w:ind w:right="232" w:firstLine="0"/>
      </w:pPr>
      <w:r>
        <w:rPr>
          <w:color w:val="444444"/>
        </w:rPr>
        <w:t xml:space="preserve">&amp; 2. Директорът запознава целия личния състав с писмения вид на Правилника </w:t>
      </w:r>
      <w:proofErr w:type="spellStart"/>
      <w:r>
        <w:rPr>
          <w:color w:val="444444"/>
        </w:rPr>
        <w:t>срешу</w:t>
      </w:r>
      <w:proofErr w:type="spellEnd"/>
      <w:r>
        <w:rPr>
          <w:color w:val="444444"/>
        </w:rPr>
        <w:t xml:space="preserve"> подпис.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Копия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от Правилника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съхраняват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видно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място във фоайето 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централна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сграда.</w:t>
      </w:r>
    </w:p>
    <w:p w:rsidR="000A52F3" w:rsidRDefault="00307B92">
      <w:pPr>
        <w:pStyle w:val="a3"/>
        <w:ind w:right="220" w:firstLine="0"/>
      </w:pPr>
      <w:r>
        <w:rPr>
          <w:color w:val="444444"/>
        </w:rPr>
        <w:t>&amp; 3.На вниманието на родителската общност Правилника се предоставя чрез страниците 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сайта на детската градина</w:t>
      </w:r>
      <w:r>
        <w:rPr>
          <w:color w:val="444444"/>
          <w:spacing w:val="1"/>
        </w:rPr>
        <w:t xml:space="preserve"> </w:t>
      </w:r>
      <w:hyperlink r:id="rId9">
        <w:r>
          <w:rPr>
            <w:color w:val="175797"/>
          </w:rPr>
          <w:t xml:space="preserve">cdg1_haskovo@abv.bg </w:t>
        </w:r>
      </w:hyperlink>
      <w:r>
        <w:rPr>
          <w:color w:val="444444"/>
        </w:rPr>
        <w:t>и на първата родителска среща за учебната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година срещу подпис. Папка с копие от Правилника се поставя на видно място пред кабинета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 касиер-домакина, където се изплащат такси. На родителите на </w:t>
      </w:r>
      <w:proofErr w:type="spellStart"/>
      <w:r>
        <w:rPr>
          <w:color w:val="444444"/>
        </w:rPr>
        <w:t>новопостъпилите</w:t>
      </w:r>
      <w:proofErr w:type="spellEnd"/>
      <w:r>
        <w:rPr>
          <w:color w:val="444444"/>
        </w:rPr>
        <w:t xml:space="preserve"> деца 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предоставя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срещу подпис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 специална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декларация 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запознаване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него.</w:t>
      </w:r>
    </w:p>
    <w:p w:rsidR="000A52F3" w:rsidRDefault="00307B92">
      <w:pPr>
        <w:pStyle w:val="a3"/>
        <w:ind w:right="213" w:firstLine="0"/>
      </w:pPr>
      <w:r>
        <w:rPr>
          <w:color w:val="444444"/>
        </w:rPr>
        <w:t xml:space="preserve">С този правилник е запознат персонал на ДГ № 1 „Ян </w:t>
      </w:r>
      <w:proofErr w:type="spellStart"/>
      <w:r>
        <w:rPr>
          <w:color w:val="444444"/>
        </w:rPr>
        <w:t>Бибиян</w:t>
      </w:r>
      <w:proofErr w:type="spellEnd"/>
      <w:r>
        <w:rPr>
          <w:color w:val="444444"/>
        </w:rPr>
        <w:t>” гр. Хасково и е и приет 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заседание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от Педагогическия съвет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№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01/</w:t>
      </w:r>
      <w:r>
        <w:rPr>
          <w:color w:val="444444"/>
          <w:spacing w:val="-2"/>
        </w:rPr>
        <w:t xml:space="preserve"> </w:t>
      </w:r>
      <w:r w:rsidR="00A53EFE">
        <w:rPr>
          <w:color w:val="444444"/>
        </w:rPr>
        <w:t>23.09.2021</w:t>
      </w:r>
      <w:r>
        <w:rPr>
          <w:color w:val="444444"/>
        </w:rPr>
        <w:t xml:space="preserve"> г.</w:t>
      </w:r>
    </w:p>
    <w:p w:rsidR="000A52F3" w:rsidRDefault="000A52F3">
      <w:pPr>
        <w:pStyle w:val="a3"/>
        <w:ind w:left="0" w:firstLine="0"/>
        <w:jc w:val="left"/>
        <w:rPr>
          <w:rFonts w:ascii="Tahoma"/>
          <w:sz w:val="26"/>
        </w:rPr>
      </w:pPr>
    </w:p>
    <w:p w:rsidR="000A52F3" w:rsidRDefault="000A52F3">
      <w:pPr>
        <w:pStyle w:val="a3"/>
        <w:ind w:left="0" w:firstLine="0"/>
        <w:jc w:val="left"/>
        <w:rPr>
          <w:rFonts w:ascii="Tahoma"/>
          <w:sz w:val="26"/>
        </w:rPr>
      </w:pPr>
    </w:p>
    <w:p w:rsidR="000A52F3" w:rsidRDefault="000A52F3">
      <w:pPr>
        <w:pStyle w:val="a3"/>
        <w:ind w:left="0" w:firstLine="0"/>
        <w:jc w:val="left"/>
        <w:rPr>
          <w:rFonts w:ascii="Tahoma"/>
          <w:sz w:val="26"/>
        </w:rPr>
      </w:pPr>
    </w:p>
    <w:p w:rsidR="000A52F3" w:rsidRDefault="000A52F3">
      <w:pPr>
        <w:pStyle w:val="a3"/>
        <w:ind w:left="0" w:firstLine="0"/>
        <w:jc w:val="left"/>
        <w:rPr>
          <w:rFonts w:ascii="Tahoma"/>
          <w:sz w:val="26"/>
        </w:rPr>
      </w:pPr>
    </w:p>
    <w:p w:rsidR="000A52F3" w:rsidRDefault="000A52F3">
      <w:pPr>
        <w:pStyle w:val="a3"/>
        <w:ind w:left="0" w:firstLine="0"/>
        <w:jc w:val="left"/>
        <w:rPr>
          <w:rFonts w:ascii="Tahoma"/>
          <w:sz w:val="26"/>
        </w:rPr>
      </w:pPr>
    </w:p>
    <w:p w:rsidR="000A52F3" w:rsidRDefault="000A52F3">
      <w:pPr>
        <w:pStyle w:val="a3"/>
        <w:ind w:left="0" w:firstLine="0"/>
        <w:jc w:val="left"/>
        <w:rPr>
          <w:rFonts w:ascii="Tahoma"/>
          <w:sz w:val="26"/>
        </w:rPr>
      </w:pPr>
    </w:p>
    <w:p w:rsidR="000A52F3" w:rsidRDefault="000A52F3">
      <w:pPr>
        <w:pStyle w:val="a3"/>
        <w:spacing w:before="10"/>
        <w:ind w:left="0" w:firstLine="0"/>
        <w:jc w:val="left"/>
        <w:rPr>
          <w:rFonts w:ascii="Tahoma"/>
          <w:sz w:val="38"/>
        </w:rPr>
      </w:pPr>
    </w:p>
    <w:p w:rsidR="000A52F3" w:rsidRDefault="00307B92">
      <w:pPr>
        <w:ind w:left="115"/>
        <w:rPr>
          <w:rFonts w:ascii="Tahoma"/>
          <w:sz w:val="17"/>
        </w:rPr>
      </w:pPr>
      <w:r>
        <w:rPr>
          <w:rFonts w:ascii="Tahoma"/>
          <w:color w:val="444444"/>
          <w:sz w:val="17"/>
        </w:rPr>
        <w:t>/</w:t>
      </w:r>
    </w:p>
    <w:p w:rsidR="000A52F3" w:rsidRDefault="000A52F3">
      <w:pPr>
        <w:rPr>
          <w:rFonts w:ascii="Tahoma"/>
          <w:sz w:val="17"/>
        </w:rPr>
        <w:sectPr w:rsidR="000A52F3">
          <w:pgSz w:w="12240" w:h="15840"/>
          <w:pgMar w:top="780" w:right="820" w:bottom="960" w:left="1300" w:header="0" w:footer="689" w:gutter="0"/>
          <w:cols w:space="708"/>
        </w:sectPr>
      </w:pPr>
    </w:p>
    <w:p w:rsidR="000A52F3" w:rsidRDefault="000A52F3">
      <w:pPr>
        <w:pStyle w:val="a3"/>
        <w:spacing w:before="6"/>
        <w:ind w:left="0" w:firstLine="0"/>
        <w:jc w:val="left"/>
        <w:rPr>
          <w:rFonts w:ascii="Tahoma"/>
          <w:sz w:val="16"/>
        </w:rPr>
      </w:pPr>
    </w:p>
    <w:p w:rsidR="000A52F3" w:rsidRDefault="000A52F3">
      <w:pPr>
        <w:rPr>
          <w:rFonts w:ascii="Tahoma"/>
          <w:sz w:val="16"/>
        </w:rPr>
        <w:sectPr w:rsidR="000A52F3">
          <w:pgSz w:w="12240" w:h="15840"/>
          <w:pgMar w:top="1500" w:right="820" w:bottom="880" w:left="1300" w:header="0" w:footer="689" w:gutter="0"/>
          <w:cols w:space="708"/>
        </w:sectPr>
      </w:pPr>
    </w:p>
    <w:p w:rsidR="000A52F3" w:rsidRDefault="000A52F3">
      <w:pPr>
        <w:pStyle w:val="a3"/>
        <w:spacing w:before="6"/>
        <w:ind w:left="0" w:firstLine="0"/>
        <w:jc w:val="left"/>
        <w:rPr>
          <w:rFonts w:ascii="Tahoma"/>
          <w:sz w:val="16"/>
        </w:rPr>
      </w:pPr>
    </w:p>
    <w:sectPr w:rsidR="000A52F3">
      <w:pgSz w:w="12240" w:h="15840"/>
      <w:pgMar w:top="1500" w:right="820" w:bottom="880" w:left="1300" w:header="0" w:footer="68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34C" w:rsidRDefault="0017134C">
      <w:r>
        <w:separator/>
      </w:r>
    </w:p>
  </w:endnote>
  <w:endnote w:type="continuationSeparator" w:id="0">
    <w:p w:rsidR="0017134C" w:rsidRDefault="0017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73D" w:rsidRDefault="009B273D">
    <w:pPr>
      <w:pStyle w:val="a3"/>
      <w:spacing w:line="14" w:lineRule="auto"/>
      <w:ind w:left="0" w:firstLine="0"/>
      <w:jc w:val="left"/>
      <w:rPr>
        <w:sz w:val="19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5E0F0E" wp14:editId="31745B96">
              <wp:simplePos x="0" y="0"/>
              <wp:positionH relativeFrom="page">
                <wp:posOffset>3773805</wp:posOffset>
              </wp:positionH>
              <wp:positionV relativeFrom="page">
                <wp:posOffset>9430385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273D" w:rsidRDefault="009B273D">
                          <w:pPr>
                            <w:pStyle w:val="a3"/>
                            <w:spacing w:before="10"/>
                            <w:ind w:left="6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4AA4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15pt;margin-top:742.5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" filled="f" stroked="f">
              <v:textbox inset="0,0,0,0">
                <w:txbxContent>
                  <w:p w:rsidR="009B273D" w:rsidRDefault="009B273D">
                    <w:pPr>
                      <w:pStyle w:val="a3"/>
                      <w:spacing w:before="10"/>
                      <w:ind w:left="6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4AA4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34C" w:rsidRDefault="0017134C">
      <w:r>
        <w:separator/>
      </w:r>
    </w:p>
  </w:footnote>
  <w:footnote w:type="continuationSeparator" w:id="0">
    <w:p w:rsidR="0017134C" w:rsidRDefault="00171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563"/>
    <w:multiLevelType w:val="hybridMultilevel"/>
    <w:tmpl w:val="22266D40"/>
    <w:lvl w:ilvl="0" w:tplc="923EF834">
      <w:start w:val="1"/>
      <w:numFmt w:val="decimal"/>
      <w:lvlText w:val="%1."/>
      <w:lvlJc w:val="left"/>
      <w:pPr>
        <w:ind w:left="635" w:hanging="2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95AF542">
      <w:numFmt w:val="bullet"/>
      <w:lvlText w:val="•"/>
      <w:lvlJc w:val="left"/>
      <w:pPr>
        <w:ind w:left="1588" w:hanging="235"/>
      </w:pPr>
      <w:rPr>
        <w:rFonts w:hint="default"/>
        <w:lang w:val="bg-BG" w:eastAsia="en-US" w:bidi="ar-SA"/>
      </w:rPr>
    </w:lvl>
    <w:lvl w:ilvl="2" w:tplc="B03C71AE">
      <w:numFmt w:val="bullet"/>
      <w:lvlText w:val="•"/>
      <w:lvlJc w:val="left"/>
      <w:pPr>
        <w:ind w:left="2536" w:hanging="235"/>
      </w:pPr>
      <w:rPr>
        <w:rFonts w:hint="default"/>
        <w:lang w:val="bg-BG" w:eastAsia="en-US" w:bidi="ar-SA"/>
      </w:rPr>
    </w:lvl>
    <w:lvl w:ilvl="3" w:tplc="929E26CC">
      <w:numFmt w:val="bullet"/>
      <w:lvlText w:val="•"/>
      <w:lvlJc w:val="left"/>
      <w:pPr>
        <w:ind w:left="3484" w:hanging="235"/>
      </w:pPr>
      <w:rPr>
        <w:rFonts w:hint="default"/>
        <w:lang w:val="bg-BG" w:eastAsia="en-US" w:bidi="ar-SA"/>
      </w:rPr>
    </w:lvl>
    <w:lvl w:ilvl="4" w:tplc="BBE02E9A">
      <w:numFmt w:val="bullet"/>
      <w:lvlText w:val="•"/>
      <w:lvlJc w:val="left"/>
      <w:pPr>
        <w:ind w:left="4432" w:hanging="235"/>
      </w:pPr>
      <w:rPr>
        <w:rFonts w:hint="default"/>
        <w:lang w:val="bg-BG" w:eastAsia="en-US" w:bidi="ar-SA"/>
      </w:rPr>
    </w:lvl>
    <w:lvl w:ilvl="5" w:tplc="3A842E40">
      <w:numFmt w:val="bullet"/>
      <w:lvlText w:val="•"/>
      <w:lvlJc w:val="left"/>
      <w:pPr>
        <w:ind w:left="5380" w:hanging="235"/>
      </w:pPr>
      <w:rPr>
        <w:rFonts w:hint="default"/>
        <w:lang w:val="bg-BG" w:eastAsia="en-US" w:bidi="ar-SA"/>
      </w:rPr>
    </w:lvl>
    <w:lvl w:ilvl="6" w:tplc="936E6804">
      <w:numFmt w:val="bullet"/>
      <w:lvlText w:val="•"/>
      <w:lvlJc w:val="left"/>
      <w:pPr>
        <w:ind w:left="6328" w:hanging="235"/>
      </w:pPr>
      <w:rPr>
        <w:rFonts w:hint="default"/>
        <w:lang w:val="bg-BG" w:eastAsia="en-US" w:bidi="ar-SA"/>
      </w:rPr>
    </w:lvl>
    <w:lvl w:ilvl="7" w:tplc="ECF631E2">
      <w:numFmt w:val="bullet"/>
      <w:lvlText w:val="•"/>
      <w:lvlJc w:val="left"/>
      <w:pPr>
        <w:ind w:left="7276" w:hanging="235"/>
      </w:pPr>
      <w:rPr>
        <w:rFonts w:hint="default"/>
        <w:lang w:val="bg-BG" w:eastAsia="en-US" w:bidi="ar-SA"/>
      </w:rPr>
    </w:lvl>
    <w:lvl w:ilvl="8" w:tplc="298EA59E">
      <w:numFmt w:val="bullet"/>
      <w:lvlText w:val="•"/>
      <w:lvlJc w:val="left"/>
      <w:pPr>
        <w:ind w:left="8224" w:hanging="235"/>
      </w:pPr>
      <w:rPr>
        <w:rFonts w:hint="default"/>
        <w:lang w:val="bg-BG" w:eastAsia="en-US" w:bidi="ar-SA"/>
      </w:rPr>
    </w:lvl>
  </w:abstractNum>
  <w:abstractNum w:abstractNumId="1">
    <w:nsid w:val="04612C5C"/>
    <w:multiLevelType w:val="hybridMultilevel"/>
    <w:tmpl w:val="078031B6"/>
    <w:lvl w:ilvl="0" w:tplc="5F3CDCE2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248EFF6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6638D432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40BA79AC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3BD4A7F8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5510DC82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278A5A08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5266A442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1812D246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2">
    <w:nsid w:val="0472272C"/>
    <w:multiLevelType w:val="hybridMultilevel"/>
    <w:tmpl w:val="1F74F8F4"/>
    <w:lvl w:ilvl="0" w:tplc="69708FC6">
      <w:start w:val="2"/>
      <w:numFmt w:val="decimal"/>
      <w:lvlText w:val="(%1)"/>
      <w:lvlJc w:val="left"/>
      <w:pPr>
        <w:ind w:left="115" w:hanging="3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23ABF00">
      <w:numFmt w:val="bullet"/>
      <w:lvlText w:val="•"/>
      <w:lvlJc w:val="left"/>
      <w:pPr>
        <w:ind w:left="1120" w:hanging="375"/>
      </w:pPr>
      <w:rPr>
        <w:rFonts w:hint="default"/>
        <w:lang w:val="bg-BG" w:eastAsia="en-US" w:bidi="ar-SA"/>
      </w:rPr>
    </w:lvl>
    <w:lvl w:ilvl="2" w:tplc="F3EC253A">
      <w:numFmt w:val="bullet"/>
      <w:lvlText w:val="•"/>
      <w:lvlJc w:val="left"/>
      <w:pPr>
        <w:ind w:left="2120" w:hanging="375"/>
      </w:pPr>
      <w:rPr>
        <w:rFonts w:hint="default"/>
        <w:lang w:val="bg-BG" w:eastAsia="en-US" w:bidi="ar-SA"/>
      </w:rPr>
    </w:lvl>
    <w:lvl w:ilvl="3" w:tplc="64B87EFE">
      <w:numFmt w:val="bullet"/>
      <w:lvlText w:val="•"/>
      <w:lvlJc w:val="left"/>
      <w:pPr>
        <w:ind w:left="3120" w:hanging="375"/>
      </w:pPr>
      <w:rPr>
        <w:rFonts w:hint="default"/>
        <w:lang w:val="bg-BG" w:eastAsia="en-US" w:bidi="ar-SA"/>
      </w:rPr>
    </w:lvl>
    <w:lvl w:ilvl="4" w:tplc="7C463106">
      <w:numFmt w:val="bullet"/>
      <w:lvlText w:val="•"/>
      <w:lvlJc w:val="left"/>
      <w:pPr>
        <w:ind w:left="4120" w:hanging="375"/>
      </w:pPr>
      <w:rPr>
        <w:rFonts w:hint="default"/>
        <w:lang w:val="bg-BG" w:eastAsia="en-US" w:bidi="ar-SA"/>
      </w:rPr>
    </w:lvl>
    <w:lvl w:ilvl="5" w:tplc="0658D172">
      <w:numFmt w:val="bullet"/>
      <w:lvlText w:val="•"/>
      <w:lvlJc w:val="left"/>
      <w:pPr>
        <w:ind w:left="5120" w:hanging="375"/>
      </w:pPr>
      <w:rPr>
        <w:rFonts w:hint="default"/>
        <w:lang w:val="bg-BG" w:eastAsia="en-US" w:bidi="ar-SA"/>
      </w:rPr>
    </w:lvl>
    <w:lvl w:ilvl="6" w:tplc="8780992A">
      <w:numFmt w:val="bullet"/>
      <w:lvlText w:val="•"/>
      <w:lvlJc w:val="left"/>
      <w:pPr>
        <w:ind w:left="6120" w:hanging="375"/>
      </w:pPr>
      <w:rPr>
        <w:rFonts w:hint="default"/>
        <w:lang w:val="bg-BG" w:eastAsia="en-US" w:bidi="ar-SA"/>
      </w:rPr>
    </w:lvl>
    <w:lvl w:ilvl="7" w:tplc="72CEB790">
      <w:numFmt w:val="bullet"/>
      <w:lvlText w:val="•"/>
      <w:lvlJc w:val="left"/>
      <w:pPr>
        <w:ind w:left="7120" w:hanging="375"/>
      </w:pPr>
      <w:rPr>
        <w:rFonts w:hint="default"/>
        <w:lang w:val="bg-BG" w:eastAsia="en-US" w:bidi="ar-SA"/>
      </w:rPr>
    </w:lvl>
    <w:lvl w:ilvl="8" w:tplc="7FD44724">
      <w:numFmt w:val="bullet"/>
      <w:lvlText w:val="•"/>
      <w:lvlJc w:val="left"/>
      <w:pPr>
        <w:ind w:left="8120" w:hanging="375"/>
      </w:pPr>
      <w:rPr>
        <w:rFonts w:hint="default"/>
        <w:lang w:val="bg-BG" w:eastAsia="en-US" w:bidi="ar-SA"/>
      </w:rPr>
    </w:lvl>
  </w:abstractNum>
  <w:abstractNum w:abstractNumId="3">
    <w:nsid w:val="05925D26"/>
    <w:multiLevelType w:val="hybridMultilevel"/>
    <w:tmpl w:val="76F2BFDA"/>
    <w:lvl w:ilvl="0" w:tplc="BC826CF0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654C006">
      <w:numFmt w:val="bullet"/>
      <w:lvlText w:val="•"/>
      <w:lvlJc w:val="left"/>
      <w:pPr>
        <w:ind w:left="1678" w:hanging="340"/>
      </w:pPr>
      <w:rPr>
        <w:rFonts w:hint="default"/>
        <w:lang w:val="bg-BG" w:eastAsia="en-US" w:bidi="ar-SA"/>
      </w:rPr>
    </w:lvl>
    <w:lvl w:ilvl="2" w:tplc="61486C4E">
      <w:numFmt w:val="bullet"/>
      <w:lvlText w:val="•"/>
      <w:lvlJc w:val="left"/>
      <w:pPr>
        <w:ind w:left="2616" w:hanging="340"/>
      </w:pPr>
      <w:rPr>
        <w:rFonts w:hint="default"/>
        <w:lang w:val="bg-BG" w:eastAsia="en-US" w:bidi="ar-SA"/>
      </w:rPr>
    </w:lvl>
    <w:lvl w:ilvl="3" w:tplc="75B05420">
      <w:numFmt w:val="bullet"/>
      <w:lvlText w:val="•"/>
      <w:lvlJc w:val="left"/>
      <w:pPr>
        <w:ind w:left="3554" w:hanging="340"/>
      </w:pPr>
      <w:rPr>
        <w:rFonts w:hint="default"/>
        <w:lang w:val="bg-BG" w:eastAsia="en-US" w:bidi="ar-SA"/>
      </w:rPr>
    </w:lvl>
    <w:lvl w:ilvl="4" w:tplc="B82AD988">
      <w:numFmt w:val="bullet"/>
      <w:lvlText w:val="•"/>
      <w:lvlJc w:val="left"/>
      <w:pPr>
        <w:ind w:left="4492" w:hanging="340"/>
      </w:pPr>
      <w:rPr>
        <w:rFonts w:hint="default"/>
        <w:lang w:val="bg-BG" w:eastAsia="en-US" w:bidi="ar-SA"/>
      </w:rPr>
    </w:lvl>
    <w:lvl w:ilvl="5" w:tplc="BF42F5AE">
      <w:numFmt w:val="bullet"/>
      <w:lvlText w:val="•"/>
      <w:lvlJc w:val="left"/>
      <w:pPr>
        <w:ind w:left="5430" w:hanging="340"/>
      </w:pPr>
      <w:rPr>
        <w:rFonts w:hint="default"/>
        <w:lang w:val="bg-BG" w:eastAsia="en-US" w:bidi="ar-SA"/>
      </w:rPr>
    </w:lvl>
    <w:lvl w:ilvl="6" w:tplc="ACBC3B26">
      <w:numFmt w:val="bullet"/>
      <w:lvlText w:val="•"/>
      <w:lvlJc w:val="left"/>
      <w:pPr>
        <w:ind w:left="6368" w:hanging="340"/>
      </w:pPr>
      <w:rPr>
        <w:rFonts w:hint="default"/>
        <w:lang w:val="bg-BG" w:eastAsia="en-US" w:bidi="ar-SA"/>
      </w:rPr>
    </w:lvl>
    <w:lvl w:ilvl="7" w:tplc="A872B456">
      <w:numFmt w:val="bullet"/>
      <w:lvlText w:val="•"/>
      <w:lvlJc w:val="left"/>
      <w:pPr>
        <w:ind w:left="7306" w:hanging="340"/>
      </w:pPr>
      <w:rPr>
        <w:rFonts w:hint="default"/>
        <w:lang w:val="bg-BG" w:eastAsia="en-US" w:bidi="ar-SA"/>
      </w:rPr>
    </w:lvl>
    <w:lvl w:ilvl="8" w:tplc="E4A64C86">
      <w:numFmt w:val="bullet"/>
      <w:lvlText w:val="•"/>
      <w:lvlJc w:val="left"/>
      <w:pPr>
        <w:ind w:left="8244" w:hanging="340"/>
      </w:pPr>
      <w:rPr>
        <w:rFonts w:hint="default"/>
        <w:lang w:val="bg-BG" w:eastAsia="en-US" w:bidi="ar-SA"/>
      </w:rPr>
    </w:lvl>
  </w:abstractNum>
  <w:abstractNum w:abstractNumId="4">
    <w:nsid w:val="06232CB5"/>
    <w:multiLevelType w:val="hybridMultilevel"/>
    <w:tmpl w:val="D2488C44"/>
    <w:lvl w:ilvl="0" w:tplc="824400C2">
      <w:start w:val="2"/>
      <w:numFmt w:val="decimal"/>
      <w:lvlText w:val="(%1)"/>
      <w:lvlJc w:val="left"/>
      <w:pPr>
        <w:ind w:left="115" w:hanging="3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876E1ED6">
      <w:numFmt w:val="bullet"/>
      <w:lvlText w:val="•"/>
      <w:lvlJc w:val="left"/>
      <w:pPr>
        <w:ind w:left="1120" w:hanging="386"/>
      </w:pPr>
      <w:rPr>
        <w:rFonts w:hint="default"/>
        <w:lang w:val="bg-BG" w:eastAsia="en-US" w:bidi="ar-SA"/>
      </w:rPr>
    </w:lvl>
    <w:lvl w:ilvl="2" w:tplc="39D068A0">
      <w:numFmt w:val="bullet"/>
      <w:lvlText w:val="•"/>
      <w:lvlJc w:val="left"/>
      <w:pPr>
        <w:ind w:left="2120" w:hanging="386"/>
      </w:pPr>
      <w:rPr>
        <w:rFonts w:hint="default"/>
        <w:lang w:val="bg-BG" w:eastAsia="en-US" w:bidi="ar-SA"/>
      </w:rPr>
    </w:lvl>
    <w:lvl w:ilvl="3" w:tplc="2B92CC74">
      <w:numFmt w:val="bullet"/>
      <w:lvlText w:val="•"/>
      <w:lvlJc w:val="left"/>
      <w:pPr>
        <w:ind w:left="3120" w:hanging="386"/>
      </w:pPr>
      <w:rPr>
        <w:rFonts w:hint="default"/>
        <w:lang w:val="bg-BG" w:eastAsia="en-US" w:bidi="ar-SA"/>
      </w:rPr>
    </w:lvl>
    <w:lvl w:ilvl="4" w:tplc="3A14A050">
      <w:numFmt w:val="bullet"/>
      <w:lvlText w:val="•"/>
      <w:lvlJc w:val="left"/>
      <w:pPr>
        <w:ind w:left="4120" w:hanging="386"/>
      </w:pPr>
      <w:rPr>
        <w:rFonts w:hint="default"/>
        <w:lang w:val="bg-BG" w:eastAsia="en-US" w:bidi="ar-SA"/>
      </w:rPr>
    </w:lvl>
    <w:lvl w:ilvl="5" w:tplc="B01463F6">
      <w:numFmt w:val="bullet"/>
      <w:lvlText w:val="•"/>
      <w:lvlJc w:val="left"/>
      <w:pPr>
        <w:ind w:left="5120" w:hanging="386"/>
      </w:pPr>
      <w:rPr>
        <w:rFonts w:hint="default"/>
        <w:lang w:val="bg-BG" w:eastAsia="en-US" w:bidi="ar-SA"/>
      </w:rPr>
    </w:lvl>
    <w:lvl w:ilvl="6" w:tplc="6F8843DE">
      <w:numFmt w:val="bullet"/>
      <w:lvlText w:val="•"/>
      <w:lvlJc w:val="left"/>
      <w:pPr>
        <w:ind w:left="6120" w:hanging="386"/>
      </w:pPr>
      <w:rPr>
        <w:rFonts w:hint="default"/>
        <w:lang w:val="bg-BG" w:eastAsia="en-US" w:bidi="ar-SA"/>
      </w:rPr>
    </w:lvl>
    <w:lvl w:ilvl="7" w:tplc="31D06988">
      <w:numFmt w:val="bullet"/>
      <w:lvlText w:val="•"/>
      <w:lvlJc w:val="left"/>
      <w:pPr>
        <w:ind w:left="7120" w:hanging="386"/>
      </w:pPr>
      <w:rPr>
        <w:rFonts w:hint="default"/>
        <w:lang w:val="bg-BG" w:eastAsia="en-US" w:bidi="ar-SA"/>
      </w:rPr>
    </w:lvl>
    <w:lvl w:ilvl="8" w:tplc="222A2456">
      <w:numFmt w:val="bullet"/>
      <w:lvlText w:val="•"/>
      <w:lvlJc w:val="left"/>
      <w:pPr>
        <w:ind w:left="8120" w:hanging="386"/>
      </w:pPr>
      <w:rPr>
        <w:rFonts w:hint="default"/>
        <w:lang w:val="bg-BG" w:eastAsia="en-US" w:bidi="ar-SA"/>
      </w:rPr>
    </w:lvl>
  </w:abstractNum>
  <w:abstractNum w:abstractNumId="5">
    <w:nsid w:val="0C500FEF"/>
    <w:multiLevelType w:val="hybridMultilevel"/>
    <w:tmpl w:val="096A8888"/>
    <w:lvl w:ilvl="0" w:tplc="6E5E8A38">
      <w:start w:val="2"/>
      <w:numFmt w:val="decimal"/>
      <w:lvlText w:val="(%1)"/>
      <w:lvlJc w:val="left"/>
      <w:pPr>
        <w:ind w:left="115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A60F95A">
      <w:numFmt w:val="bullet"/>
      <w:lvlText w:val="•"/>
      <w:lvlJc w:val="left"/>
      <w:pPr>
        <w:ind w:left="1120" w:hanging="336"/>
      </w:pPr>
      <w:rPr>
        <w:rFonts w:hint="default"/>
        <w:lang w:val="bg-BG" w:eastAsia="en-US" w:bidi="ar-SA"/>
      </w:rPr>
    </w:lvl>
    <w:lvl w:ilvl="2" w:tplc="AA2A8746">
      <w:numFmt w:val="bullet"/>
      <w:lvlText w:val="•"/>
      <w:lvlJc w:val="left"/>
      <w:pPr>
        <w:ind w:left="2120" w:hanging="336"/>
      </w:pPr>
      <w:rPr>
        <w:rFonts w:hint="default"/>
        <w:lang w:val="bg-BG" w:eastAsia="en-US" w:bidi="ar-SA"/>
      </w:rPr>
    </w:lvl>
    <w:lvl w:ilvl="3" w:tplc="2A0C73CA">
      <w:numFmt w:val="bullet"/>
      <w:lvlText w:val="•"/>
      <w:lvlJc w:val="left"/>
      <w:pPr>
        <w:ind w:left="3120" w:hanging="336"/>
      </w:pPr>
      <w:rPr>
        <w:rFonts w:hint="default"/>
        <w:lang w:val="bg-BG" w:eastAsia="en-US" w:bidi="ar-SA"/>
      </w:rPr>
    </w:lvl>
    <w:lvl w:ilvl="4" w:tplc="6ACEDA26">
      <w:numFmt w:val="bullet"/>
      <w:lvlText w:val="•"/>
      <w:lvlJc w:val="left"/>
      <w:pPr>
        <w:ind w:left="4120" w:hanging="336"/>
      </w:pPr>
      <w:rPr>
        <w:rFonts w:hint="default"/>
        <w:lang w:val="bg-BG" w:eastAsia="en-US" w:bidi="ar-SA"/>
      </w:rPr>
    </w:lvl>
    <w:lvl w:ilvl="5" w:tplc="6F5EE854">
      <w:numFmt w:val="bullet"/>
      <w:lvlText w:val="•"/>
      <w:lvlJc w:val="left"/>
      <w:pPr>
        <w:ind w:left="5120" w:hanging="336"/>
      </w:pPr>
      <w:rPr>
        <w:rFonts w:hint="default"/>
        <w:lang w:val="bg-BG" w:eastAsia="en-US" w:bidi="ar-SA"/>
      </w:rPr>
    </w:lvl>
    <w:lvl w:ilvl="6" w:tplc="5C18649C">
      <w:numFmt w:val="bullet"/>
      <w:lvlText w:val="•"/>
      <w:lvlJc w:val="left"/>
      <w:pPr>
        <w:ind w:left="6120" w:hanging="336"/>
      </w:pPr>
      <w:rPr>
        <w:rFonts w:hint="default"/>
        <w:lang w:val="bg-BG" w:eastAsia="en-US" w:bidi="ar-SA"/>
      </w:rPr>
    </w:lvl>
    <w:lvl w:ilvl="7" w:tplc="1DF4A516">
      <w:numFmt w:val="bullet"/>
      <w:lvlText w:val="•"/>
      <w:lvlJc w:val="left"/>
      <w:pPr>
        <w:ind w:left="7120" w:hanging="336"/>
      </w:pPr>
      <w:rPr>
        <w:rFonts w:hint="default"/>
        <w:lang w:val="bg-BG" w:eastAsia="en-US" w:bidi="ar-SA"/>
      </w:rPr>
    </w:lvl>
    <w:lvl w:ilvl="8" w:tplc="D88E59FE">
      <w:numFmt w:val="bullet"/>
      <w:lvlText w:val="•"/>
      <w:lvlJc w:val="left"/>
      <w:pPr>
        <w:ind w:left="8120" w:hanging="336"/>
      </w:pPr>
      <w:rPr>
        <w:rFonts w:hint="default"/>
        <w:lang w:val="bg-BG" w:eastAsia="en-US" w:bidi="ar-SA"/>
      </w:rPr>
    </w:lvl>
  </w:abstractNum>
  <w:abstractNum w:abstractNumId="6">
    <w:nsid w:val="0FAC6159"/>
    <w:multiLevelType w:val="hybridMultilevel"/>
    <w:tmpl w:val="B038DE82"/>
    <w:lvl w:ilvl="0" w:tplc="C1F2DA82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B305CAC">
      <w:numFmt w:val="bullet"/>
      <w:lvlText w:val="•"/>
      <w:lvlJc w:val="left"/>
      <w:pPr>
        <w:ind w:left="1678" w:hanging="340"/>
      </w:pPr>
      <w:rPr>
        <w:rFonts w:hint="default"/>
        <w:lang w:val="bg-BG" w:eastAsia="en-US" w:bidi="ar-SA"/>
      </w:rPr>
    </w:lvl>
    <w:lvl w:ilvl="2" w:tplc="964C635C">
      <w:numFmt w:val="bullet"/>
      <w:lvlText w:val="•"/>
      <w:lvlJc w:val="left"/>
      <w:pPr>
        <w:ind w:left="2616" w:hanging="340"/>
      </w:pPr>
      <w:rPr>
        <w:rFonts w:hint="default"/>
        <w:lang w:val="bg-BG" w:eastAsia="en-US" w:bidi="ar-SA"/>
      </w:rPr>
    </w:lvl>
    <w:lvl w:ilvl="3" w:tplc="5574BF68">
      <w:numFmt w:val="bullet"/>
      <w:lvlText w:val="•"/>
      <w:lvlJc w:val="left"/>
      <w:pPr>
        <w:ind w:left="3554" w:hanging="340"/>
      </w:pPr>
      <w:rPr>
        <w:rFonts w:hint="default"/>
        <w:lang w:val="bg-BG" w:eastAsia="en-US" w:bidi="ar-SA"/>
      </w:rPr>
    </w:lvl>
    <w:lvl w:ilvl="4" w:tplc="95B4A7A0">
      <w:numFmt w:val="bullet"/>
      <w:lvlText w:val="•"/>
      <w:lvlJc w:val="left"/>
      <w:pPr>
        <w:ind w:left="4492" w:hanging="340"/>
      </w:pPr>
      <w:rPr>
        <w:rFonts w:hint="default"/>
        <w:lang w:val="bg-BG" w:eastAsia="en-US" w:bidi="ar-SA"/>
      </w:rPr>
    </w:lvl>
    <w:lvl w:ilvl="5" w:tplc="4AB8EA88">
      <w:numFmt w:val="bullet"/>
      <w:lvlText w:val="•"/>
      <w:lvlJc w:val="left"/>
      <w:pPr>
        <w:ind w:left="5430" w:hanging="340"/>
      </w:pPr>
      <w:rPr>
        <w:rFonts w:hint="default"/>
        <w:lang w:val="bg-BG" w:eastAsia="en-US" w:bidi="ar-SA"/>
      </w:rPr>
    </w:lvl>
    <w:lvl w:ilvl="6" w:tplc="29982EB4">
      <w:numFmt w:val="bullet"/>
      <w:lvlText w:val="•"/>
      <w:lvlJc w:val="left"/>
      <w:pPr>
        <w:ind w:left="6368" w:hanging="340"/>
      </w:pPr>
      <w:rPr>
        <w:rFonts w:hint="default"/>
        <w:lang w:val="bg-BG" w:eastAsia="en-US" w:bidi="ar-SA"/>
      </w:rPr>
    </w:lvl>
    <w:lvl w:ilvl="7" w:tplc="0AF838F0">
      <w:numFmt w:val="bullet"/>
      <w:lvlText w:val="•"/>
      <w:lvlJc w:val="left"/>
      <w:pPr>
        <w:ind w:left="7306" w:hanging="340"/>
      </w:pPr>
      <w:rPr>
        <w:rFonts w:hint="default"/>
        <w:lang w:val="bg-BG" w:eastAsia="en-US" w:bidi="ar-SA"/>
      </w:rPr>
    </w:lvl>
    <w:lvl w:ilvl="8" w:tplc="A47E2784">
      <w:numFmt w:val="bullet"/>
      <w:lvlText w:val="•"/>
      <w:lvlJc w:val="left"/>
      <w:pPr>
        <w:ind w:left="8244" w:hanging="340"/>
      </w:pPr>
      <w:rPr>
        <w:rFonts w:hint="default"/>
        <w:lang w:val="bg-BG" w:eastAsia="en-US" w:bidi="ar-SA"/>
      </w:rPr>
    </w:lvl>
  </w:abstractNum>
  <w:abstractNum w:abstractNumId="7">
    <w:nsid w:val="106818FD"/>
    <w:multiLevelType w:val="hybridMultilevel"/>
    <w:tmpl w:val="9CB42090"/>
    <w:lvl w:ilvl="0" w:tplc="9E6AE1D4">
      <w:start w:val="1"/>
      <w:numFmt w:val="decimal"/>
      <w:lvlText w:val="%1."/>
      <w:lvlJc w:val="left"/>
      <w:pPr>
        <w:ind w:left="115" w:hanging="3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728685C">
      <w:numFmt w:val="bullet"/>
      <w:lvlText w:val="•"/>
      <w:lvlJc w:val="left"/>
      <w:pPr>
        <w:ind w:left="1120" w:hanging="320"/>
      </w:pPr>
      <w:rPr>
        <w:rFonts w:hint="default"/>
        <w:lang w:val="bg-BG" w:eastAsia="en-US" w:bidi="ar-SA"/>
      </w:rPr>
    </w:lvl>
    <w:lvl w:ilvl="2" w:tplc="21D43B94">
      <w:numFmt w:val="bullet"/>
      <w:lvlText w:val="•"/>
      <w:lvlJc w:val="left"/>
      <w:pPr>
        <w:ind w:left="2120" w:hanging="320"/>
      </w:pPr>
      <w:rPr>
        <w:rFonts w:hint="default"/>
        <w:lang w:val="bg-BG" w:eastAsia="en-US" w:bidi="ar-SA"/>
      </w:rPr>
    </w:lvl>
    <w:lvl w:ilvl="3" w:tplc="07D4CF22">
      <w:numFmt w:val="bullet"/>
      <w:lvlText w:val="•"/>
      <w:lvlJc w:val="left"/>
      <w:pPr>
        <w:ind w:left="3120" w:hanging="320"/>
      </w:pPr>
      <w:rPr>
        <w:rFonts w:hint="default"/>
        <w:lang w:val="bg-BG" w:eastAsia="en-US" w:bidi="ar-SA"/>
      </w:rPr>
    </w:lvl>
    <w:lvl w:ilvl="4" w:tplc="FA202022">
      <w:numFmt w:val="bullet"/>
      <w:lvlText w:val="•"/>
      <w:lvlJc w:val="left"/>
      <w:pPr>
        <w:ind w:left="4120" w:hanging="320"/>
      </w:pPr>
      <w:rPr>
        <w:rFonts w:hint="default"/>
        <w:lang w:val="bg-BG" w:eastAsia="en-US" w:bidi="ar-SA"/>
      </w:rPr>
    </w:lvl>
    <w:lvl w:ilvl="5" w:tplc="3EA6C880">
      <w:numFmt w:val="bullet"/>
      <w:lvlText w:val="•"/>
      <w:lvlJc w:val="left"/>
      <w:pPr>
        <w:ind w:left="5120" w:hanging="320"/>
      </w:pPr>
      <w:rPr>
        <w:rFonts w:hint="default"/>
        <w:lang w:val="bg-BG" w:eastAsia="en-US" w:bidi="ar-SA"/>
      </w:rPr>
    </w:lvl>
    <w:lvl w:ilvl="6" w:tplc="951261E2">
      <w:numFmt w:val="bullet"/>
      <w:lvlText w:val="•"/>
      <w:lvlJc w:val="left"/>
      <w:pPr>
        <w:ind w:left="6120" w:hanging="320"/>
      </w:pPr>
      <w:rPr>
        <w:rFonts w:hint="default"/>
        <w:lang w:val="bg-BG" w:eastAsia="en-US" w:bidi="ar-SA"/>
      </w:rPr>
    </w:lvl>
    <w:lvl w:ilvl="7" w:tplc="AC9C779C">
      <w:numFmt w:val="bullet"/>
      <w:lvlText w:val="•"/>
      <w:lvlJc w:val="left"/>
      <w:pPr>
        <w:ind w:left="7120" w:hanging="320"/>
      </w:pPr>
      <w:rPr>
        <w:rFonts w:hint="default"/>
        <w:lang w:val="bg-BG" w:eastAsia="en-US" w:bidi="ar-SA"/>
      </w:rPr>
    </w:lvl>
    <w:lvl w:ilvl="8" w:tplc="2DC67450">
      <w:numFmt w:val="bullet"/>
      <w:lvlText w:val="•"/>
      <w:lvlJc w:val="left"/>
      <w:pPr>
        <w:ind w:left="8120" w:hanging="320"/>
      </w:pPr>
      <w:rPr>
        <w:rFonts w:hint="default"/>
        <w:lang w:val="bg-BG" w:eastAsia="en-US" w:bidi="ar-SA"/>
      </w:rPr>
    </w:lvl>
  </w:abstractNum>
  <w:abstractNum w:abstractNumId="8">
    <w:nsid w:val="10BB1335"/>
    <w:multiLevelType w:val="hybridMultilevel"/>
    <w:tmpl w:val="33243AD2"/>
    <w:lvl w:ilvl="0" w:tplc="1D1873AE">
      <w:start w:val="2"/>
      <w:numFmt w:val="decimal"/>
      <w:lvlText w:val="(%1)"/>
      <w:lvlJc w:val="left"/>
      <w:pPr>
        <w:ind w:left="115" w:hanging="4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2D4F3A6">
      <w:numFmt w:val="bullet"/>
      <w:lvlText w:val="•"/>
      <w:lvlJc w:val="left"/>
      <w:pPr>
        <w:ind w:left="1120" w:hanging="405"/>
      </w:pPr>
      <w:rPr>
        <w:rFonts w:hint="default"/>
        <w:lang w:val="bg-BG" w:eastAsia="en-US" w:bidi="ar-SA"/>
      </w:rPr>
    </w:lvl>
    <w:lvl w:ilvl="2" w:tplc="ABF0B9D2">
      <w:numFmt w:val="bullet"/>
      <w:lvlText w:val="•"/>
      <w:lvlJc w:val="left"/>
      <w:pPr>
        <w:ind w:left="2120" w:hanging="405"/>
      </w:pPr>
      <w:rPr>
        <w:rFonts w:hint="default"/>
        <w:lang w:val="bg-BG" w:eastAsia="en-US" w:bidi="ar-SA"/>
      </w:rPr>
    </w:lvl>
    <w:lvl w:ilvl="3" w:tplc="655CFC10">
      <w:numFmt w:val="bullet"/>
      <w:lvlText w:val="•"/>
      <w:lvlJc w:val="left"/>
      <w:pPr>
        <w:ind w:left="3120" w:hanging="405"/>
      </w:pPr>
      <w:rPr>
        <w:rFonts w:hint="default"/>
        <w:lang w:val="bg-BG" w:eastAsia="en-US" w:bidi="ar-SA"/>
      </w:rPr>
    </w:lvl>
    <w:lvl w:ilvl="4" w:tplc="A4FE0C46">
      <w:numFmt w:val="bullet"/>
      <w:lvlText w:val="•"/>
      <w:lvlJc w:val="left"/>
      <w:pPr>
        <w:ind w:left="4120" w:hanging="405"/>
      </w:pPr>
      <w:rPr>
        <w:rFonts w:hint="default"/>
        <w:lang w:val="bg-BG" w:eastAsia="en-US" w:bidi="ar-SA"/>
      </w:rPr>
    </w:lvl>
    <w:lvl w:ilvl="5" w:tplc="3096687C">
      <w:numFmt w:val="bullet"/>
      <w:lvlText w:val="•"/>
      <w:lvlJc w:val="left"/>
      <w:pPr>
        <w:ind w:left="5120" w:hanging="405"/>
      </w:pPr>
      <w:rPr>
        <w:rFonts w:hint="default"/>
        <w:lang w:val="bg-BG" w:eastAsia="en-US" w:bidi="ar-SA"/>
      </w:rPr>
    </w:lvl>
    <w:lvl w:ilvl="6" w:tplc="DAD484AE">
      <w:numFmt w:val="bullet"/>
      <w:lvlText w:val="•"/>
      <w:lvlJc w:val="left"/>
      <w:pPr>
        <w:ind w:left="6120" w:hanging="405"/>
      </w:pPr>
      <w:rPr>
        <w:rFonts w:hint="default"/>
        <w:lang w:val="bg-BG" w:eastAsia="en-US" w:bidi="ar-SA"/>
      </w:rPr>
    </w:lvl>
    <w:lvl w:ilvl="7" w:tplc="8ADE0926">
      <w:numFmt w:val="bullet"/>
      <w:lvlText w:val="•"/>
      <w:lvlJc w:val="left"/>
      <w:pPr>
        <w:ind w:left="7120" w:hanging="405"/>
      </w:pPr>
      <w:rPr>
        <w:rFonts w:hint="default"/>
        <w:lang w:val="bg-BG" w:eastAsia="en-US" w:bidi="ar-SA"/>
      </w:rPr>
    </w:lvl>
    <w:lvl w:ilvl="8" w:tplc="3DB23F8E">
      <w:numFmt w:val="bullet"/>
      <w:lvlText w:val="•"/>
      <w:lvlJc w:val="left"/>
      <w:pPr>
        <w:ind w:left="8120" w:hanging="405"/>
      </w:pPr>
      <w:rPr>
        <w:rFonts w:hint="default"/>
        <w:lang w:val="bg-BG" w:eastAsia="en-US" w:bidi="ar-SA"/>
      </w:rPr>
    </w:lvl>
  </w:abstractNum>
  <w:abstractNum w:abstractNumId="9">
    <w:nsid w:val="10C33B1D"/>
    <w:multiLevelType w:val="hybridMultilevel"/>
    <w:tmpl w:val="2A206DE4"/>
    <w:lvl w:ilvl="0" w:tplc="581E1086">
      <w:start w:val="1"/>
      <w:numFmt w:val="decimal"/>
      <w:lvlText w:val="%1."/>
      <w:lvlJc w:val="left"/>
      <w:pPr>
        <w:ind w:left="115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96C77DE">
      <w:numFmt w:val="bullet"/>
      <w:lvlText w:val="•"/>
      <w:lvlJc w:val="left"/>
      <w:pPr>
        <w:ind w:left="1120" w:hanging="255"/>
      </w:pPr>
      <w:rPr>
        <w:rFonts w:hint="default"/>
        <w:lang w:val="bg-BG" w:eastAsia="en-US" w:bidi="ar-SA"/>
      </w:rPr>
    </w:lvl>
    <w:lvl w:ilvl="2" w:tplc="DE6A37FA">
      <w:numFmt w:val="bullet"/>
      <w:lvlText w:val="•"/>
      <w:lvlJc w:val="left"/>
      <w:pPr>
        <w:ind w:left="2120" w:hanging="255"/>
      </w:pPr>
      <w:rPr>
        <w:rFonts w:hint="default"/>
        <w:lang w:val="bg-BG" w:eastAsia="en-US" w:bidi="ar-SA"/>
      </w:rPr>
    </w:lvl>
    <w:lvl w:ilvl="3" w:tplc="0422E516">
      <w:numFmt w:val="bullet"/>
      <w:lvlText w:val="•"/>
      <w:lvlJc w:val="left"/>
      <w:pPr>
        <w:ind w:left="3120" w:hanging="255"/>
      </w:pPr>
      <w:rPr>
        <w:rFonts w:hint="default"/>
        <w:lang w:val="bg-BG" w:eastAsia="en-US" w:bidi="ar-SA"/>
      </w:rPr>
    </w:lvl>
    <w:lvl w:ilvl="4" w:tplc="32846436">
      <w:numFmt w:val="bullet"/>
      <w:lvlText w:val="•"/>
      <w:lvlJc w:val="left"/>
      <w:pPr>
        <w:ind w:left="4120" w:hanging="255"/>
      </w:pPr>
      <w:rPr>
        <w:rFonts w:hint="default"/>
        <w:lang w:val="bg-BG" w:eastAsia="en-US" w:bidi="ar-SA"/>
      </w:rPr>
    </w:lvl>
    <w:lvl w:ilvl="5" w:tplc="E422A53C">
      <w:numFmt w:val="bullet"/>
      <w:lvlText w:val="•"/>
      <w:lvlJc w:val="left"/>
      <w:pPr>
        <w:ind w:left="5120" w:hanging="255"/>
      </w:pPr>
      <w:rPr>
        <w:rFonts w:hint="default"/>
        <w:lang w:val="bg-BG" w:eastAsia="en-US" w:bidi="ar-SA"/>
      </w:rPr>
    </w:lvl>
    <w:lvl w:ilvl="6" w:tplc="8D34686A">
      <w:numFmt w:val="bullet"/>
      <w:lvlText w:val="•"/>
      <w:lvlJc w:val="left"/>
      <w:pPr>
        <w:ind w:left="6120" w:hanging="255"/>
      </w:pPr>
      <w:rPr>
        <w:rFonts w:hint="default"/>
        <w:lang w:val="bg-BG" w:eastAsia="en-US" w:bidi="ar-SA"/>
      </w:rPr>
    </w:lvl>
    <w:lvl w:ilvl="7" w:tplc="1E5E7DC4">
      <w:numFmt w:val="bullet"/>
      <w:lvlText w:val="•"/>
      <w:lvlJc w:val="left"/>
      <w:pPr>
        <w:ind w:left="7120" w:hanging="255"/>
      </w:pPr>
      <w:rPr>
        <w:rFonts w:hint="default"/>
        <w:lang w:val="bg-BG" w:eastAsia="en-US" w:bidi="ar-SA"/>
      </w:rPr>
    </w:lvl>
    <w:lvl w:ilvl="8" w:tplc="31CA6404">
      <w:numFmt w:val="bullet"/>
      <w:lvlText w:val="•"/>
      <w:lvlJc w:val="left"/>
      <w:pPr>
        <w:ind w:left="8120" w:hanging="255"/>
      </w:pPr>
      <w:rPr>
        <w:rFonts w:hint="default"/>
        <w:lang w:val="bg-BG" w:eastAsia="en-US" w:bidi="ar-SA"/>
      </w:rPr>
    </w:lvl>
  </w:abstractNum>
  <w:abstractNum w:abstractNumId="10">
    <w:nsid w:val="1D20064D"/>
    <w:multiLevelType w:val="hybridMultilevel"/>
    <w:tmpl w:val="AE00ACD8"/>
    <w:lvl w:ilvl="0" w:tplc="8ACAD084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D7E884A">
      <w:start w:val="1"/>
      <w:numFmt w:val="decimal"/>
      <w:lvlText w:val="%2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F912D42C">
      <w:numFmt w:val="bullet"/>
      <w:lvlText w:val="•"/>
      <w:lvlJc w:val="left"/>
      <w:pPr>
        <w:ind w:left="2191" w:hanging="240"/>
      </w:pPr>
      <w:rPr>
        <w:rFonts w:hint="default"/>
        <w:lang w:val="bg-BG" w:eastAsia="en-US" w:bidi="ar-SA"/>
      </w:rPr>
    </w:lvl>
    <w:lvl w:ilvl="3" w:tplc="3D4604E8">
      <w:numFmt w:val="bullet"/>
      <w:lvlText w:val="•"/>
      <w:lvlJc w:val="left"/>
      <w:pPr>
        <w:ind w:left="3182" w:hanging="240"/>
      </w:pPr>
      <w:rPr>
        <w:rFonts w:hint="default"/>
        <w:lang w:val="bg-BG" w:eastAsia="en-US" w:bidi="ar-SA"/>
      </w:rPr>
    </w:lvl>
    <w:lvl w:ilvl="4" w:tplc="7220C888">
      <w:numFmt w:val="bullet"/>
      <w:lvlText w:val="•"/>
      <w:lvlJc w:val="left"/>
      <w:pPr>
        <w:ind w:left="4173" w:hanging="240"/>
      </w:pPr>
      <w:rPr>
        <w:rFonts w:hint="default"/>
        <w:lang w:val="bg-BG" w:eastAsia="en-US" w:bidi="ar-SA"/>
      </w:rPr>
    </w:lvl>
    <w:lvl w:ilvl="5" w:tplc="B45E17DA">
      <w:numFmt w:val="bullet"/>
      <w:lvlText w:val="•"/>
      <w:lvlJc w:val="left"/>
      <w:pPr>
        <w:ind w:left="5164" w:hanging="240"/>
      </w:pPr>
      <w:rPr>
        <w:rFonts w:hint="default"/>
        <w:lang w:val="bg-BG" w:eastAsia="en-US" w:bidi="ar-SA"/>
      </w:rPr>
    </w:lvl>
    <w:lvl w:ilvl="6" w:tplc="86A84BE8">
      <w:numFmt w:val="bullet"/>
      <w:lvlText w:val="•"/>
      <w:lvlJc w:val="left"/>
      <w:pPr>
        <w:ind w:left="6155" w:hanging="240"/>
      </w:pPr>
      <w:rPr>
        <w:rFonts w:hint="default"/>
        <w:lang w:val="bg-BG" w:eastAsia="en-US" w:bidi="ar-SA"/>
      </w:rPr>
    </w:lvl>
    <w:lvl w:ilvl="7" w:tplc="91027AEC">
      <w:numFmt w:val="bullet"/>
      <w:lvlText w:val="•"/>
      <w:lvlJc w:val="left"/>
      <w:pPr>
        <w:ind w:left="7146" w:hanging="240"/>
      </w:pPr>
      <w:rPr>
        <w:rFonts w:hint="default"/>
        <w:lang w:val="bg-BG" w:eastAsia="en-US" w:bidi="ar-SA"/>
      </w:rPr>
    </w:lvl>
    <w:lvl w:ilvl="8" w:tplc="22102EC2">
      <w:numFmt w:val="bullet"/>
      <w:lvlText w:val="•"/>
      <w:lvlJc w:val="left"/>
      <w:pPr>
        <w:ind w:left="8137" w:hanging="240"/>
      </w:pPr>
      <w:rPr>
        <w:rFonts w:hint="default"/>
        <w:lang w:val="bg-BG" w:eastAsia="en-US" w:bidi="ar-SA"/>
      </w:rPr>
    </w:lvl>
  </w:abstractNum>
  <w:abstractNum w:abstractNumId="11">
    <w:nsid w:val="1D980730"/>
    <w:multiLevelType w:val="hybridMultilevel"/>
    <w:tmpl w:val="DEBC5330"/>
    <w:lvl w:ilvl="0" w:tplc="E85E0864">
      <w:start w:val="1"/>
      <w:numFmt w:val="decimal"/>
      <w:lvlText w:val="%1."/>
      <w:lvlJc w:val="left"/>
      <w:pPr>
        <w:ind w:left="700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140A17C">
      <w:numFmt w:val="bullet"/>
      <w:lvlText w:val="•"/>
      <w:lvlJc w:val="left"/>
      <w:pPr>
        <w:ind w:left="1642" w:hanging="300"/>
      </w:pPr>
      <w:rPr>
        <w:rFonts w:hint="default"/>
        <w:lang w:val="bg-BG" w:eastAsia="en-US" w:bidi="ar-SA"/>
      </w:rPr>
    </w:lvl>
    <w:lvl w:ilvl="2" w:tplc="B3B0E76C">
      <w:numFmt w:val="bullet"/>
      <w:lvlText w:val="•"/>
      <w:lvlJc w:val="left"/>
      <w:pPr>
        <w:ind w:left="2584" w:hanging="300"/>
      </w:pPr>
      <w:rPr>
        <w:rFonts w:hint="default"/>
        <w:lang w:val="bg-BG" w:eastAsia="en-US" w:bidi="ar-SA"/>
      </w:rPr>
    </w:lvl>
    <w:lvl w:ilvl="3" w:tplc="DF5421AE">
      <w:numFmt w:val="bullet"/>
      <w:lvlText w:val="•"/>
      <w:lvlJc w:val="left"/>
      <w:pPr>
        <w:ind w:left="3526" w:hanging="300"/>
      </w:pPr>
      <w:rPr>
        <w:rFonts w:hint="default"/>
        <w:lang w:val="bg-BG" w:eastAsia="en-US" w:bidi="ar-SA"/>
      </w:rPr>
    </w:lvl>
    <w:lvl w:ilvl="4" w:tplc="896C63C4">
      <w:numFmt w:val="bullet"/>
      <w:lvlText w:val="•"/>
      <w:lvlJc w:val="left"/>
      <w:pPr>
        <w:ind w:left="4468" w:hanging="300"/>
      </w:pPr>
      <w:rPr>
        <w:rFonts w:hint="default"/>
        <w:lang w:val="bg-BG" w:eastAsia="en-US" w:bidi="ar-SA"/>
      </w:rPr>
    </w:lvl>
    <w:lvl w:ilvl="5" w:tplc="DAA23028">
      <w:numFmt w:val="bullet"/>
      <w:lvlText w:val="•"/>
      <w:lvlJc w:val="left"/>
      <w:pPr>
        <w:ind w:left="5410" w:hanging="300"/>
      </w:pPr>
      <w:rPr>
        <w:rFonts w:hint="default"/>
        <w:lang w:val="bg-BG" w:eastAsia="en-US" w:bidi="ar-SA"/>
      </w:rPr>
    </w:lvl>
    <w:lvl w:ilvl="6" w:tplc="D4C06ADA">
      <w:numFmt w:val="bullet"/>
      <w:lvlText w:val="•"/>
      <w:lvlJc w:val="left"/>
      <w:pPr>
        <w:ind w:left="6352" w:hanging="300"/>
      </w:pPr>
      <w:rPr>
        <w:rFonts w:hint="default"/>
        <w:lang w:val="bg-BG" w:eastAsia="en-US" w:bidi="ar-SA"/>
      </w:rPr>
    </w:lvl>
    <w:lvl w:ilvl="7" w:tplc="C712946A">
      <w:numFmt w:val="bullet"/>
      <w:lvlText w:val="•"/>
      <w:lvlJc w:val="left"/>
      <w:pPr>
        <w:ind w:left="7294" w:hanging="300"/>
      </w:pPr>
      <w:rPr>
        <w:rFonts w:hint="default"/>
        <w:lang w:val="bg-BG" w:eastAsia="en-US" w:bidi="ar-SA"/>
      </w:rPr>
    </w:lvl>
    <w:lvl w:ilvl="8" w:tplc="294CC096">
      <w:numFmt w:val="bullet"/>
      <w:lvlText w:val="•"/>
      <w:lvlJc w:val="left"/>
      <w:pPr>
        <w:ind w:left="8236" w:hanging="300"/>
      </w:pPr>
      <w:rPr>
        <w:rFonts w:hint="default"/>
        <w:lang w:val="bg-BG" w:eastAsia="en-US" w:bidi="ar-SA"/>
      </w:rPr>
    </w:lvl>
  </w:abstractNum>
  <w:abstractNum w:abstractNumId="12">
    <w:nsid w:val="1FA77F89"/>
    <w:multiLevelType w:val="hybridMultilevel"/>
    <w:tmpl w:val="F9F82F30"/>
    <w:lvl w:ilvl="0" w:tplc="B0DC7654">
      <w:start w:val="2"/>
      <w:numFmt w:val="decimal"/>
      <w:lvlText w:val="(%1)"/>
      <w:lvlJc w:val="left"/>
      <w:pPr>
        <w:ind w:left="115" w:hanging="3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68622D2">
      <w:numFmt w:val="bullet"/>
      <w:lvlText w:val="•"/>
      <w:lvlJc w:val="left"/>
      <w:pPr>
        <w:ind w:left="1120" w:hanging="385"/>
      </w:pPr>
      <w:rPr>
        <w:rFonts w:hint="default"/>
        <w:lang w:val="bg-BG" w:eastAsia="en-US" w:bidi="ar-SA"/>
      </w:rPr>
    </w:lvl>
    <w:lvl w:ilvl="2" w:tplc="43184540">
      <w:numFmt w:val="bullet"/>
      <w:lvlText w:val="•"/>
      <w:lvlJc w:val="left"/>
      <w:pPr>
        <w:ind w:left="2120" w:hanging="385"/>
      </w:pPr>
      <w:rPr>
        <w:rFonts w:hint="default"/>
        <w:lang w:val="bg-BG" w:eastAsia="en-US" w:bidi="ar-SA"/>
      </w:rPr>
    </w:lvl>
    <w:lvl w:ilvl="3" w:tplc="F398BD96">
      <w:numFmt w:val="bullet"/>
      <w:lvlText w:val="•"/>
      <w:lvlJc w:val="left"/>
      <w:pPr>
        <w:ind w:left="3120" w:hanging="385"/>
      </w:pPr>
      <w:rPr>
        <w:rFonts w:hint="default"/>
        <w:lang w:val="bg-BG" w:eastAsia="en-US" w:bidi="ar-SA"/>
      </w:rPr>
    </w:lvl>
    <w:lvl w:ilvl="4" w:tplc="B216A6AA">
      <w:numFmt w:val="bullet"/>
      <w:lvlText w:val="•"/>
      <w:lvlJc w:val="left"/>
      <w:pPr>
        <w:ind w:left="4120" w:hanging="385"/>
      </w:pPr>
      <w:rPr>
        <w:rFonts w:hint="default"/>
        <w:lang w:val="bg-BG" w:eastAsia="en-US" w:bidi="ar-SA"/>
      </w:rPr>
    </w:lvl>
    <w:lvl w:ilvl="5" w:tplc="717031F0">
      <w:numFmt w:val="bullet"/>
      <w:lvlText w:val="•"/>
      <w:lvlJc w:val="left"/>
      <w:pPr>
        <w:ind w:left="5120" w:hanging="385"/>
      </w:pPr>
      <w:rPr>
        <w:rFonts w:hint="default"/>
        <w:lang w:val="bg-BG" w:eastAsia="en-US" w:bidi="ar-SA"/>
      </w:rPr>
    </w:lvl>
    <w:lvl w:ilvl="6" w:tplc="50F8BD1E">
      <w:numFmt w:val="bullet"/>
      <w:lvlText w:val="•"/>
      <w:lvlJc w:val="left"/>
      <w:pPr>
        <w:ind w:left="6120" w:hanging="385"/>
      </w:pPr>
      <w:rPr>
        <w:rFonts w:hint="default"/>
        <w:lang w:val="bg-BG" w:eastAsia="en-US" w:bidi="ar-SA"/>
      </w:rPr>
    </w:lvl>
    <w:lvl w:ilvl="7" w:tplc="CE5640BA">
      <w:numFmt w:val="bullet"/>
      <w:lvlText w:val="•"/>
      <w:lvlJc w:val="left"/>
      <w:pPr>
        <w:ind w:left="7120" w:hanging="385"/>
      </w:pPr>
      <w:rPr>
        <w:rFonts w:hint="default"/>
        <w:lang w:val="bg-BG" w:eastAsia="en-US" w:bidi="ar-SA"/>
      </w:rPr>
    </w:lvl>
    <w:lvl w:ilvl="8" w:tplc="9E32737E">
      <w:numFmt w:val="bullet"/>
      <w:lvlText w:val="•"/>
      <w:lvlJc w:val="left"/>
      <w:pPr>
        <w:ind w:left="8120" w:hanging="385"/>
      </w:pPr>
      <w:rPr>
        <w:rFonts w:hint="default"/>
        <w:lang w:val="bg-BG" w:eastAsia="en-US" w:bidi="ar-SA"/>
      </w:rPr>
    </w:lvl>
  </w:abstractNum>
  <w:abstractNum w:abstractNumId="13">
    <w:nsid w:val="20825A84"/>
    <w:multiLevelType w:val="hybridMultilevel"/>
    <w:tmpl w:val="95FA2DDA"/>
    <w:lvl w:ilvl="0" w:tplc="5CC8F802">
      <w:start w:val="2"/>
      <w:numFmt w:val="decimal"/>
      <w:lvlText w:val="(%1)"/>
      <w:lvlJc w:val="left"/>
      <w:pPr>
        <w:ind w:left="115" w:hanging="43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5601CE2">
      <w:numFmt w:val="bullet"/>
      <w:lvlText w:val="•"/>
      <w:lvlJc w:val="left"/>
      <w:pPr>
        <w:ind w:left="1120" w:hanging="430"/>
      </w:pPr>
      <w:rPr>
        <w:rFonts w:hint="default"/>
        <w:lang w:val="bg-BG" w:eastAsia="en-US" w:bidi="ar-SA"/>
      </w:rPr>
    </w:lvl>
    <w:lvl w:ilvl="2" w:tplc="90D0EE12">
      <w:numFmt w:val="bullet"/>
      <w:lvlText w:val="•"/>
      <w:lvlJc w:val="left"/>
      <w:pPr>
        <w:ind w:left="2120" w:hanging="430"/>
      </w:pPr>
      <w:rPr>
        <w:rFonts w:hint="default"/>
        <w:lang w:val="bg-BG" w:eastAsia="en-US" w:bidi="ar-SA"/>
      </w:rPr>
    </w:lvl>
    <w:lvl w:ilvl="3" w:tplc="B97C76F0">
      <w:numFmt w:val="bullet"/>
      <w:lvlText w:val="•"/>
      <w:lvlJc w:val="left"/>
      <w:pPr>
        <w:ind w:left="3120" w:hanging="430"/>
      </w:pPr>
      <w:rPr>
        <w:rFonts w:hint="default"/>
        <w:lang w:val="bg-BG" w:eastAsia="en-US" w:bidi="ar-SA"/>
      </w:rPr>
    </w:lvl>
    <w:lvl w:ilvl="4" w:tplc="36D042C8">
      <w:numFmt w:val="bullet"/>
      <w:lvlText w:val="•"/>
      <w:lvlJc w:val="left"/>
      <w:pPr>
        <w:ind w:left="4120" w:hanging="430"/>
      </w:pPr>
      <w:rPr>
        <w:rFonts w:hint="default"/>
        <w:lang w:val="bg-BG" w:eastAsia="en-US" w:bidi="ar-SA"/>
      </w:rPr>
    </w:lvl>
    <w:lvl w:ilvl="5" w:tplc="856E6322">
      <w:numFmt w:val="bullet"/>
      <w:lvlText w:val="•"/>
      <w:lvlJc w:val="left"/>
      <w:pPr>
        <w:ind w:left="5120" w:hanging="430"/>
      </w:pPr>
      <w:rPr>
        <w:rFonts w:hint="default"/>
        <w:lang w:val="bg-BG" w:eastAsia="en-US" w:bidi="ar-SA"/>
      </w:rPr>
    </w:lvl>
    <w:lvl w:ilvl="6" w:tplc="978E8E80">
      <w:numFmt w:val="bullet"/>
      <w:lvlText w:val="•"/>
      <w:lvlJc w:val="left"/>
      <w:pPr>
        <w:ind w:left="6120" w:hanging="430"/>
      </w:pPr>
      <w:rPr>
        <w:rFonts w:hint="default"/>
        <w:lang w:val="bg-BG" w:eastAsia="en-US" w:bidi="ar-SA"/>
      </w:rPr>
    </w:lvl>
    <w:lvl w:ilvl="7" w:tplc="4A94652A">
      <w:numFmt w:val="bullet"/>
      <w:lvlText w:val="•"/>
      <w:lvlJc w:val="left"/>
      <w:pPr>
        <w:ind w:left="7120" w:hanging="430"/>
      </w:pPr>
      <w:rPr>
        <w:rFonts w:hint="default"/>
        <w:lang w:val="bg-BG" w:eastAsia="en-US" w:bidi="ar-SA"/>
      </w:rPr>
    </w:lvl>
    <w:lvl w:ilvl="8" w:tplc="6D68AD8C">
      <w:numFmt w:val="bullet"/>
      <w:lvlText w:val="•"/>
      <w:lvlJc w:val="left"/>
      <w:pPr>
        <w:ind w:left="8120" w:hanging="430"/>
      </w:pPr>
      <w:rPr>
        <w:rFonts w:hint="default"/>
        <w:lang w:val="bg-BG" w:eastAsia="en-US" w:bidi="ar-SA"/>
      </w:rPr>
    </w:lvl>
  </w:abstractNum>
  <w:abstractNum w:abstractNumId="14">
    <w:nsid w:val="22F36E2D"/>
    <w:multiLevelType w:val="hybridMultilevel"/>
    <w:tmpl w:val="1C9834D0"/>
    <w:lvl w:ilvl="0" w:tplc="62AA71DA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6AE29A2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93C2240C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34F86D7E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01349346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5C26A830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BC664F34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17C2B482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63B6BF5E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15">
    <w:nsid w:val="23996969"/>
    <w:multiLevelType w:val="hybridMultilevel"/>
    <w:tmpl w:val="3ED0FB82"/>
    <w:lvl w:ilvl="0" w:tplc="4D3C5D98">
      <w:start w:val="1"/>
      <w:numFmt w:val="decimal"/>
      <w:lvlText w:val="%1."/>
      <w:lvlJc w:val="left"/>
      <w:pPr>
        <w:ind w:left="115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79E2528">
      <w:numFmt w:val="bullet"/>
      <w:lvlText w:val="•"/>
      <w:lvlJc w:val="left"/>
      <w:pPr>
        <w:ind w:left="1120" w:hanging="260"/>
      </w:pPr>
      <w:rPr>
        <w:rFonts w:hint="default"/>
        <w:lang w:val="bg-BG" w:eastAsia="en-US" w:bidi="ar-SA"/>
      </w:rPr>
    </w:lvl>
    <w:lvl w:ilvl="2" w:tplc="B3A0B6B2">
      <w:numFmt w:val="bullet"/>
      <w:lvlText w:val="•"/>
      <w:lvlJc w:val="left"/>
      <w:pPr>
        <w:ind w:left="2120" w:hanging="260"/>
      </w:pPr>
      <w:rPr>
        <w:rFonts w:hint="default"/>
        <w:lang w:val="bg-BG" w:eastAsia="en-US" w:bidi="ar-SA"/>
      </w:rPr>
    </w:lvl>
    <w:lvl w:ilvl="3" w:tplc="42F4D68C">
      <w:numFmt w:val="bullet"/>
      <w:lvlText w:val="•"/>
      <w:lvlJc w:val="left"/>
      <w:pPr>
        <w:ind w:left="3120" w:hanging="260"/>
      </w:pPr>
      <w:rPr>
        <w:rFonts w:hint="default"/>
        <w:lang w:val="bg-BG" w:eastAsia="en-US" w:bidi="ar-SA"/>
      </w:rPr>
    </w:lvl>
    <w:lvl w:ilvl="4" w:tplc="6ADAA26C">
      <w:numFmt w:val="bullet"/>
      <w:lvlText w:val="•"/>
      <w:lvlJc w:val="left"/>
      <w:pPr>
        <w:ind w:left="4120" w:hanging="260"/>
      </w:pPr>
      <w:rPr>
        <w:rFonts w:hint="default"/>
        <w:lang w:val="bg-BG" w:eastAsia="en-US" w:bidi="ar-SA"/>
      </w:rPr>
    </w:lvl>
    <w:lvl w:ilvl="5" w:tplc="9E000AA8">
      <w:numFmt w:val="bullet"/>
      <w:lvlText w:val="•"/>
      <w:lvlJc w:val="left"/>
      <w:pPr>
        <w:ind w:left="5120" w:hanging="260"/>
      </w:pPr>
      <w:rPr>
        <w:rFonts w:hint="default"/>
        <w:lang w:val="bg-BG" w:eastAsia="en-US" w:bidi="ar-SA"/>
      </w:rPr>
    </w:lvl>
    <w:lvl w:ilvl="6" w:tplc="478AC6F4">
      <w:numFmt w:val="bullet"/>
      <w:lvlText w:val="•"/>
      <w:lvlJc w:val="left"/>
      <w:pPr>
        <w:ind w:left="6120" w:hanging="260"/>
      </w:pPr>
      <w:rPr>
        <w:rFonts w:hint="default"/>
        <w:lang w:val="bg-BG" w:eastAsia="en-US" w:bidi="ar-SA"/>
      </w:rPr>
    </w:lvl>
    <w:lvl w:ilvl="7" w:tplc="275C4A2E">
      <w:numFmt w:val="bullet"/>
      <w:lvlText w:val="•"/>
      <w:lvlJc w:val="left"/>
      <w:pPr>
        <w:ind w:left="7120" w:hanging="260"/>
      </w:pPr>
      <w:rPr>
        <w:rFonts w:hint="default"/>
        <w:lang w:val="bg-BG" w:eastAsia="en-US" w:bidi="ar-SA"/>
      </w:rPr>
    </w:lvl>
    <w:lvl w:ilvl="8" w:tplc="45924DF8">
      <w:numFmt w:val="bullet"/>
      <w:lvlText w:val="•"/>
      <w:lvlJc w:val="left"/>
      <w:pPr>
        <w:ind w:left="8120" w:hanging="260"/>
      </w:pPr>
      <w:rPr>
        <w:rFonts w:hint="default"/>
        <w:lang w:val="bg-BG" w:eastAsia="en-US" w:bidi="ar-SA"/>
      </w:rPr>
    </w:lvl>
  </w:abstractNum>
  <w:abstractNum w:abstractNumId="16">
    <w:nsid w:val="2613694D"/>
    <w:multiLevelType w:val="hybridMultilevel"/>
    <w:tmpl w:val="0BBA2588"/>
    <w:lvl w:ilvl="0" w:tplc="357C516E">
      <w:start w:val="2"/>
      <w:numFmt w:val="decimal"/>
      <w:lvlText w:val="(%1)"/>
      <w:lvlJc w:val="left"/>
      <w:pPr>
        <w:ind w:left="115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54ECAE0">
      <w:numFmt w:val="bullet"/>
      <w:lvlText w:val="•"/>
      <w:lvlJc w:val="left"/>
      <w:pPr>
        <w:ind w:left="1120" w:hanging="480"/>
      </w:pPr>
      <w:rPr>
        <w:rFonts w:hint="default"/>
        <w:lang w:val="bg-BG" w:eastAsia="en-US" w:bidi="ar-SA"/>
      </w:rPr>
    </w:lvl>
    <w:lvl w:ilvl="2" w:tplc="9BAC9E18">
      <w:numFmt w:val="bullet"/>
      <w:lvlText w:val="•"/>
      <w:lvlJc w:val="left"/>
      <w:pPr>
        <w:ind w:left="2120" w:hanging="480"/>
      </w:pPr>
      <w:rPr>
        <w:rFonts w:hint="default"/>
        <w:lang w:val="bg-BG" w:eastAsia="en-US" w:bidi="ar-SA"/>
      </w:rPr>
    </w:lvl>
    <w:lvl w:ilvl="3" w:tplc="822AFF5A">
      <w:numFmt w:val="bullet"/>
      <w:lvlText w:val="•"/>
      <w:lvlJc w:val="left"/>
      <w:pPr>
        <w:ind w:left="3120" w:hanging="480"/>
      </w:pPr>
      <w:rPr>
        <w:rFonts w:hint="default"/>
        <w:lang w:val="bg-BG" w:eastAsia="en-US" w:bidi="ar-SA"/>
      </w:rPr>
    </w:lvl>
    <w:lvl w:ilvl="4" w:tplc="D0E46480">
      <w:numFmt w:val="bullet"/>
      <w:lvlText w:val="•"/>
      <w:lvlJc w:val="left"/>
      <w:pPr>
        <w:ind w:left="4120" w:hanging="480"/>
      </w:pPr>
      <w:rPr>
        <w:rFonts w:hint="default"/>
        <w:lang w:val="bg-BG" w:eastAsia="en-US" w:bidi="ar-SA"/>
      </w:rPr>
    </w:lvl>
    <w:lvl w:ilvl="5" w:tplc="FA4CB75E">
      <w:numFmt w:val="bullet"/>
      <w:lvlText w:val="•"/>
      <w:lvlJc w:val="left"/>
      <w:pPr>
        <w:ind w:left="5120" w:hanging="480"/>
      </w:pPr>
      <w:rPr>
        <w:rFonts w:hint="default"/>
        <w:lang w:val="bg-BG" w:eastAsia="en-US" w:bidi="ar-SA"/>
      </w:rPr>
    </w:lvl>
    <w:lvl w:ilvl="6" w:tplc="1ECE162A">
      <w:numFmt w:val="bullet"/>
      <w:lvlText w:val="•"/>
      <w:lvlJc w:val="left"/>
      <w:pPr>
        <w:ind w:left="6120" w:hanging="480"/>
      </w:pPr>
      <w:rPr>
        <w:rFonts w:hint="default"/>
        <w:lang w:val="bg-BG" w:eastAsia="en-US" w:bidi="ar-SA"/>
      </w:rPr>
    </w:lvl>
    <w:lvl w:ilvl="7" w:tplc="A7502A86">
      <w:numFmt w:val="bullet"/>
      <w:lvlText w:val="•"/>
      <w:lvlJc w:val="left"/>
      <w:pPr>
        <w:ind w:left="7120" w:hanging="480"/>
      </w:pPr>
      <w:rPr>
        <w:rFonts w:hint="default"/>
        <w:lang w:val="bg-BG" w:eastAsia="en-US" w:bidi="ar-SA"/>
      </w:rPr>
    </w:lvl>
    <w:lvl w:ilvl="8" w:tplc="BF0603F2">
      <w:numFmt w:val="bullet"/>
      <w:lvlText w:val="•"/>
      <w:lvlJc w:val="left"/>
      <w:pPr>
        <w:ind w:left="8120" w:hanging="480"/>
      </w:pPr>
      <w:rPr>
        <w:rFonts w:hint="default"/>
        <w:lang w:val="bg-BG" w:eastAsia="en-US" w:bidi="ar-SA"/>
      </w:rPr>
    </w:lvl>
  </w:abstractNum>
  <w:abstractNum w:abstractNumId="17">
    <w:nsid w:val="28481F0E"/>
    <w:multiLevelType w:val="hybridMultilevel"/>
    <w:tmpl w:val="391C4D76"/>
    <w:lvl w:ilvl="0" w:tplc="020028BA">
      <w:start w:val="2"/>
      <w:numFmt w:val="decimal"/>
      <w:lvlText w:val="(%1)"/>
      <w:lvlJc w:val="left"/>
      <w:pPr>
        <w:ind w:left="115" w:hanging="33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E1C4AC4">
      <w:numFmt w:val="bullet"/>
      <w:lvlText w:val="•"/>
      <w:lvlJc w:val="left"/>
      <w:pPr>
        <w:ind w:left="1120" w:hanging="330"/>
      </w:pPr>
      <w:rPr>
        <w:rFonts w:hint="default"/>
        <w:lang w:val="bg-BG" w:eastAsia="en-US" w:bidi="ar-SA"/>
      </w:rPr>
    </w:lvl>
    <w:lvl w:ilvl="2" w:tplc="CD2CB7FE">
      <w:numFmt w:val="bullet"/>
      <w:lvlText w:val="•"/>
      <w:lvlJc w:val="left"/>
      <w:pPr>
        <w:ind w:left="2120" w:hanging="330"/>
      </w:pPr>
      <w:rPr>
        <w:rFonts w:hint="default"/>
        <w:lang w:val="bg-BG" w:eastAsia="en-US" w:bidi="ar-SA"/>
      </w:rPr>
    </w:lvl>
    <w:lvl w:ilvl="3" w:tplc="409AA068">
      <w:numFmt w:val="bullet"/>
      <w:lvlText w:val="•"/>
      <w:lvlJc w:val="left"/>
      <w:pPr>
        <w:ind w:left="3120" w:hanging="330"/>
      </w:pPr>
      <w:rPr>
        <w:rFonts w:hint="default"/>
        <w:lang w:val="bg-BG" w:eastAsia="en-US" w:bidi="ar-SA"/>
      </w:rPr>
    </w:lvl>
    <w:lvl w:ilvl="4" w:tplc="3A9A7C24">
      <w:numFmt w:val="bullet"/>
      <w:lvlText w:val="•"/>
      <w:lvlJc w:val="left"/>
      <w:pPr>
        <w:ind w:left="4120" w:hanging="330"/>
      </w:pPr>
      <w:rPr>
        <w:rFonts w:hint="default"/>
        <w:lang w:val="bg-BG" w:eastAsia="en-US" w:bidi="ar-SA"/>
      </w:rPr>
    </w:lvl>
    <w:lvl w:ilvl="5" w:tplc="08002B3A">
      <w:numFmt w:val="bullet"/>
      <w:lvlText w:val="•"/>
      <w:lvlJc w:val="left"/>
      <w:pPr>
        <w:ind w:left="5120" w:hanging="330"/>
      </w:pPr>
      <w:rPr>
        <w:rFonts w:hint="default"/>
        <w:lang w:val="bg-BG" w:eastAsia="en-US" w:bidi="ar-SA"/>
      </w:rPr>
    </w:lvl>
    <w:lvl w:ilvl="6" w:tplc="9DC400E0">
      <w:numFmt w:val="bullet"/>
      <w:lvlText w:val="•"/>
      <w:lvlJc w:val="left"/>
      <w:pPr>
        <w:ind w:left="6120" w:hanging="330"/>
      </w:pPr>
      <w:rPr>
        <w:rFonts w:hint="default"/>
        <w:lang w:val="bg-BG" w:eastAsia="en-US" w:bidi="ar-SA"/>
      </w:rPr>
    </w:lvl>
    <w:lvl w:ilvl="7" w:tplc="0BB806D6">
      <w:numFmt w:val="bullet"/>
      <w:lvlText w:val="•"/>
      <w:lvlJc w:val="left"/>
      <w:pPr>
        <w:ind w:left="7120" w:hanging="330"/>
      </w:pPr>
      <w:rPr>
        <w:rFonts w:hint="default"/>
        <w:lang w:val="bg-BG" w:eastAsia="en-US" w:bidi="ar-SA"/>
      </w:rPr>
    </w:lvl>
    <w:lvl w:ilvl="8" w:tplc="92EAA6C2">
      <w:numFmt w:val="bullet"/>
      <w:lvlText w:val="•"/>
      <w:lvlJc w:val="left"/>
      <w:pPr>
        <w:ind w:left="8120" w:hanging="330"/>
      </w:pPr>
      <w:rPr>
        <w:rFonts w:hint="default"/>
        <w:lang w:val="bg-BG" w:eastAsia="en-US" w:bidi="ar-SA"/>
      </w:rPr>
    </w:lvl>
  </w:abstractNum>
  <w:abstractNum w:abstractNumId="18">
    <w:nsid w:val="29A606F8"/>
    <w:multiLevelType w:val="hybridMultilevel"/>
    <w:tmpl w:val="11A8A708"/>
    <w:lvl w:ilvl="0" w:tplc="7B6442DA">
      <w:start w:val="1"/>
      <w:numFmt w:val="decimal"/>
      <w:lvlText w:val="%1."/>
      <w:lvlJc w:val="left"/>
      <w:pPr>
        <w:ind w:left="115" w:hanging="3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43E98DA">
      <w:numFmt w:val="bullet"/>
      <w:lvlText w:val="•"/>
      <w:lvlJc w:val="left"/>
      <w:pPr>
        <w:ind w:left="1120" w:hanging="380"/>
      </w:pPr>
      <w:rPr>
        <w:rFonts w:hint="default"/>
        <w:lang w:val="bg-BG" w:eastAsia="en-US" w:bidi="ar-SA"/>
      </w:rPr>
    </w:lvl>
    <w:lvl w:ilvl="2" w:tplc="4ACABCC6">
      <w:numFmt w:val="bullet"/>
      <w:lvlText w:val="•"/>
      <w:lvlJc w:val="left"/>
      <w:pPr>
        <w:ind w:left="2120" w:hanging="380"/>
      </w:pPr>
      <w:rPr>
        <w:rFonts w:hint="default"/>
        <w:lang w:val="bg-BG" w:eastAsia="en-US" w:bidi="ar-SA"/>
      </w:rPr>
    </w:lvl>
    <w:lvl w:ilvl="3" w:tplc="6A8C1F40">
      <w:numFmt w:val="bullet"/>
      <w:lvlText w:val="•"/>
      <w:lvlJc w:val="left"/>
      <w:pPr>
        <w:ind w:left="3120" w:hanging="380"/>
      </w:pPr>
      <w:rPr>
        <w:rFonts w:hint="default"/>
        <w:lang w:val="bg-BG" w:eastAsia="en-US" w:bidi="ar-SA"/>
      </w:rPr>
    </w:lvl>
    <w:lvl w:ilvl="4" w:tplc="52DE8F32">
      <w:numFmt w:val="bullet"/>
      <w:lvlText w:val="•"/>
      <w:lvlJc w:val="left"/>
      <w:pPr>
        <w:ind w:left="4120" w:hanging="380"/>
      </w:pPr>
      <w:rPr>
        <w:rFonts w:hint="default"/>
        <w:lang w:val="bg-BG" w:eastAsia="en-US" w:bidi="ar-SA"/>
      </w:rPr>
    </w:lvl>
    <w:lvl w:ilvl="5" w:tplc="E5B4EC68">
      <w:numFmt w:val="bullet"/>
      <w:lvlText w:val="•"/>
      <w:lvlJc w:val="left"/>
      <w:pPr>
        <w:ind w:left="5120" w:hanging="380"/>
      </w:pPr>
      <w:rPr>
        <w:rFonts w:hint="default"/>
        <w:lang w:val="bg-BG" w:eastAsia="en-US" w:bidi="ar-SA"/>
      </w:rPr>
    </w:lvl>
    <w:lvl w:ilvl="6" w:tplc="D942535A">
      <w:numFmt w:val="bullet"/>
      <w:lvlText w:val="•"/>
      <w:lvlJc w:val="left"/>
      <w:pPr>
        <w:ind w:left="6120" w:hanging="380"/>
      </w:pPr>
      <w:rPr>
        <w:rFonts w:hint="default"/>
        <w:lang w:val="bg-BG" w:eastAsia="en-US" w:bidi="ar-SA"/>
      </w:rPr>
    </w:lvl>
    <w:lvl w:ilvl="7" w:tplc="1E16AF34">
      <w:numFmt w:val="bullet"/>
      <w:lvlText w:val="•"/>
      <w:lvlJc w:val="left"/>
      <w:pPr>
        <w:ind w:left="7120" w:hanging="380"/>
      </w:pPr>
      <w:rPr>
        <w:rFonts w:hint="default"/>
        <w:lang w:val="bg-BG" w:eastAsia="en-US" w:bidi="ar-SA"/>
      </w:rPr>
    </w:lvl>
    <w:lvl w:ilvl="8" w:tplc="0DD2B32C">
      <w:numFmt w:val="bullet"/>
      <w:lvlText w:val="•"/>
      <w:lvlJc w:val="left"/>
      <w:pPr>
        <w:ind w:left="8120" w:hanging="380"/>
      </w:pPr>
      <w:rPr>
        <w:rFonts w:hint="default"/>
        <w:lang w:val="bg-BG" w:eastAsia="en-US" w:bidi="ar-SA"/>
      </w:rPr>
    </w:lvl>
  </w:abstractNum>
  <w:abstractNum w:abstractNumId="19">
    <w:nsid w:val="2AD268D2"/>
    <w:multiLevelType w:val="hybridMultilevel"/>
    <w:tmpl w:val="31E45850"/>
    <w:lvl w:ilvl="0" w:tplc="6D50FA34">
      <w:start w:val="2"/>
      <w:numFmt w:val="decimal"/>
      <w:lvlText w:val="(%1)"/>
      <w:lvlJc w:val="left"/>
      <w:pPr>
        <w:ind w:left="115" w:hanging="4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F08C8DE">
      <w:numFmt w:val="bullet"/>
      <w:lvlText w:val="•"/>
      <w:lvlJc w:val="left"/>
      <w:pPr>
        <w:ind w:left="1120" w:hanging="400"/>
      </w:pPr>
      <w:rPr>
        <w:rFonts w:hint="default"/>
        <w:lang w:val="bg-BG" w:eastAsia="en-US" w:bidi="ar-SA"/>
      </w:rPr>
    </w:lvl>
    <w:lvl w:ilvl="2" w:tplc="8716013A">
      <w:numFmt w:val="bullet"/>
      <w:lvlText w:val="•"/>
      <w:lvlJc w:val="left"/>
      <w:pPr>
        <w:ind w:left="2120" w:hanging="400"/>
      </w:pPr>
      <w:rPr>
        <w:rFonts w:hint="default"/>
        <w:lang w:val="bg-BG" w:eastAsia="en-US" w:bidi="ar-SA"/>
      </w:rPr>
    </w:lvl>
    <w:lvl w:ilvl="3" w:tplc="5106BB66">
      <w:numFmt w:val="bullet"/>
      <w:lvlText w:val="•"/>
      <w:lvlJc w:val="left"/>
      <w:pPr>
        <w:ind w:left="3120" w:hanging="400"/>
      </w:pPr>
      <w:rPr>
        <w:rFonts w:hint="default"/>
        <w:lang w:val="bg-BG" w:eastAsia="en-US" w:bidi="ar-SA"/>
      </w:rPr>
    </w:lvl>
    <w:lvl w:ilvl="4" w:tplc="C2641FBA">
      <w:numFmt w:val="bullet"/>
      <w:lvlText w:val="•"/>
      <w:lvlJc w:val="left"/>
      <w:pPr>
        <w:ind w:left="4120" w:hanging="400"/>
      </w:pPr>
      <w:rPr>
        <w:rFonts w:hint="default"/>
        <w:lang w:val="bg-BG" w:eastAsia="en-US" w:bidi="ar-SA"/>
      </w:rPr>
    </w:lvl>
    <w:lvl w:ilvl="5" w:tplc="6DC49012">
      <w:numFmt w:val="bullet"/>
      <w:lvlText w:val="•"/>
      <w:lvlJc w:val="left"/>
      <w:pPr>
        <w:ind w:left="5120" w:hanging="400"/>
      </w:pPr>
      <w:rPr>
        <w:rFonts w:hint="default"/>
        <w:lang w:val="bg-BG" w:eastAsia="en-US" w:bidi="ar-SA"/>
      </w:rPr>
    </w:lvl>
    <w:lvl w:ilvl="6" w:tplc="70587FE2">
      <w:numFmt w:val="bullet"/>
      <w:lvlText w:val="•"/>
      <w:lvlJc w:val="left"/>
      <w:pPr>
        <w:ind w:left="6120" w:hanging="400"/>
      </w:pPr>
      <w:rPr>
        <w:rFonts w:hint="default"/>
        <w:lang w:val="bg-BG" w:eastAsia="en-US" w:bidi="ar-SA"/>
      </w:rPr>
    </w:lvl>
    <w:lvl w:ilvl="7" w:tplc="8E582DB4">
      <w:numFmt w:val="bullet"/>
      <w:lvlText w:val="•"/>
      <w:lvlJc w:val="left"/>
      <w:pPr>
        <w:ind w:left="7120" w:hanging="400"/>
      </w:pPr>
      <w:rPr>
        <w:rFonts w:hint="default"/>
        <w:lang w:val="bg-BG" w:eastAsia="en-US" w:bidi="ar-SA"/>
      </w:rPr>
    </w:lvl>
    <w:lvl w:ilvl="8" w:tplc="C19AE9D4">
      <w:numFmt w:val="bullet"/>
      <w:lvlText w:val="•"/>
      <w:lvlJc w:val="left"/>
      <w:pPr>
        <w:ind w:left="8120" w:hanging="400"/>
      </w:pPr>
      <w:rPr>
        <w:rFonts w:hint="default"/>
        <w:lang w:val="bg-BG" w:eastAsia="en-US" w:bidi="ar-SA"/>
      </w:rPr>
    </w:lvl>
  </w:abstractNum>
  <w:abstractNum w:abstractNumId="20">
    <w:nsid w:val="2C25470D"/>
    <w:multiLevelType w:val="hybridMultilevel"/>
    <w:tmpl w:val="F8FEDE22"/>
    <w:lvl w:ilvl="0" w:tplc="5ED46F44">
      <w:start w:val="2"/>
      <w:numFmt w:val="decimal"/>
      <w:lvlText w:val="(%1)"/>
      <w:lvlJc w:val="left"/>
      <w:pPr>
        <w:ind w:left="115" w:hanging="4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6169F38">
      <w:numFmt w:val="bullet"/>
      <w:lvlText w:val="•"/>
      <w:lvlJc w:val="left"/>
      <w:pPr>
        <w:ind w:left="1120" w:hanging="485"/>
      </w:pPr>
      <w:rPr>
        <w:rFonts w:hint="default"/>
        <w:lang w:val="bg-BG" w:eastAsia="en-US" w:bidi="ar-SA"/>
      </w:rPr>
    </w:lvl>
    <w:lvl w:ilvl="2" w:tplc="B05E9318">
      <w:numFmt w:val="bullet"/>
      <w:lvlText w:val="•"/>
      <w:lvlJc w:val="left"/>
      <w:pPr>
        <w:ind w:left="2120" w:hanging="485"/>
      </w:pPr>
      <w:rPr>
        <w:rFonts w:hint="default"/>
        <w:lang w:val="bg-BG" w:eastAsia="en-US" w:bidi="ar-SA"/>
      </w:rPr>
    </w:lvl>
    <w:lvl w:ilvl="3" w:tplc="9B14B7D8">
      <w:numFmt w:val="bullet"/>
      <w:lvlText w:val="•"/>
      <w:lvlJc w:val="left"/>
      <w:pPr>
        <w:ind w:left="3120" w:hanging="485"/>
      </w:pPr>
      <w:rPr>
        <w:rFonts w:hint="default"/>
        <w:lang w:val="bg-BG" w:eastAsia="en-US" w:bidi="ar-SA"/>
      </w:rPr>
    </w:lvl>
    <w:lvl w:ilvl="4" w:tplc="58CCF0B8">
      <w:numFmt w:val="bullet"/>
      <w:lvlText w:val="•"/>
      <w:lvlJc w:val="left"/>
      <w:pPr>
        <w:ind w:left="4120" w:hanging="485"/>
      </w:pPr>
      <w:rPr>
        <w:rFonts w:hint="default"/>
        <w:lang w:val="bg-BG" w:eastAsia="en-US" w:bidi="ar-SA"/>
      </w:rPr>
    </w:lvl>
    <w:lvl w:ilvl="5" w:tplc="76F2AA5C">
      <w:numFmt w:val="bullet"/>
      <w:lvlText w:val="•"/>
      <w:lvlJc w:val="left"/>
      <w:pPr>
        <w:ind w:left="5120" w:hanging="485"/>
      </w:pPr>
      <w:rPr>
        <w:rFonts w:hint="default"/>
        <w:lang w:val="bg-BG" w:eastAsia="en-US" w:bidi="ar-SA"/>
      </w:rPr>
    </w:lvl>
    <w:lvl w:ilvl="6" w:tplc="372CED92">
      <w:numFmt w:val="bullet"/>
      <w:lvlText w:val="•"/>
      <w:lvlJc w:val="left"/>
      <w:pPr>
        <w:ind w:left="6120" w:hanging="485"/>
      </w:pPr>
      <w:rPr>
        <w:rFonts w:hint="default"/>
        <w:lang w:val="bg-BG" w:eastAsia="en-US" w:bidi="ar-SA"/>
      </w:rPr>
    </w:lvl>
    <w:lvl w:ilvl="7" w:tplc="88A25608">
      <w:numFmt w:val="bullet"/>
      <w:lvlText w:val="•"/>
      <w:lvlJc w:val="left"/>
      <w:pPr>
        <w:ind w:left="7120" w:hanging="485"/>
      </w:pPr>
      <w:rPr>
        <w:rFonts w:hint="default"/>
        <w:lang w:val="bg-BG" w:eastAsia="en-US" w:bidi="ar-SA"/>
      </w:rPr>
    </w:lvl>
    <w:lvl w:ilvl="8" w:tplc="D4A8DC7A">
      <w:numFmt w:val="bullet"/>
      <w:lvlText w:val="•"/>
      <w:lvlJc w:val="left"/>
      <w:pPr>
        <w:ind w:left="8120" w:hanging="485"/>
      </w:pPr>
      <w:rPr>
        <w:rFonts w:hint="default"/>
        <w:lang w:val="bg-BG" w:eastAsia="en-US" w:bidi="ar-SA"/>
      </w:rPr>
    </w:lvl>
  </w:abstractNum>
  <w:abstractNum w:abstractNumId="21">
    <w:nsid w:val="2E8563D9"/>
    <w:multiLevelType w:val="hybridMultilevel"/>
    <w:tmpl w:val="7A56BD6E"/>
    <w:lvl w:ilvl="0" w:tplc="B4222B62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6D48F34">
      <w:start w:val="1"/>
      <w:numFmt w:val="decimal"/>
      <w:lvlText w:val="%2."/>
      <w:lvlJc w:val="left"/>
      <w:pPr>
        <w:ind w:left="106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54EEB370">
      <w:numFmt w:val="bullet"/>
      <w:lvlText w:val="•"/>
      <w:lvlJc w:val="left"/>
      <w:pPr>
        <w:ind w:left="2066" w:hanging="240"/>
      </w:pPr>
      <w:rPr>
        <w:rFonts w:hint="default"/>
        <w:lang w:val="bg-BG" w:eastAsia="en-US" w:bidi="ar-SA"/>
      </w:rPr>
    </w:lvl>
    <w:lvl w:ilvl="3" w:tplc="4434F322">
      <w:numFmt w:val="bullet"/>
      <w:lvlText w:val="•"/>
      <w:lvlJc w:val="left"/>
      <w:pPr>
        <w:ind w:left="3073" w:hanging="240"/>
      </w:pPr>
      <w:rPr>
        <w:rFonts w:hint="default"/>
        <w:lang w:val="bg-BG" w:eastAsia="en-US" w:bidi="ar-SA"/>
      </w:rPr>
    </w:lvl>
    <w:lvl w:ilvl="4" w:tplc="EADC8650">
      <w:numFmt w:val="bullet"/>
      <w:lvlText w:val="•"/>
      <w:lvlJc w:val="left"/>
      <w:pPr>
        <w:ind w:left="4080" w:hanging="240"/>
      </w:pPr>
      <w:rPr>
        <w:rFonts w:hint="default"/>
        <w:lang w:val="bg-BG" w:eastAsia="en-US" w:bidi="ar-SA"/>
      </w:rPr>
    </w:lvl>
    <w:lvl w:ilvl="5" w:tplc="18221A44">
      <w:numFmt w:val="bullet"/>
      <w:lvlText w:val="•"/>
      <w:lvlJc w:val="left"/>
      <w:pPr>
        <w:ind w:left="5086" w:hanging="240"/>
      </w:pPr>
      <w:rPr>
        <w:rFonts w:hint="default"/>
        <w:lang w:val="bg-BG" w:eastAsia="en-US" w:bidi="ar-SA"/>
      </w:rPr>
    </w:lvl>
    <w:lvl w:ilvl="6" w:tplc="2A705610">
      <w:numFmt w:val="bullet"/>
      <w:lvlText w:val="•"/>
      <w:lvlJc w:val="left"/>
      <w:pPr>
        <w:ind w:left="6093" w:hanging="240"/>
      </w:pPr>
      <w:rPr>
        <w:rFonts w:hint="default"/>
        <w:lang w:val="bg-BG" w:eastAsia="en-US" w:bidi="ar-SA"/>
      </w:rPr>
    </w:lvl>
    <w:lvl w:ilvl="7" w:tplc="23803DE8">
      <w:numFmt w:val="bullet"/>
      <w:lvlText w:val="•"/>
      <w:lvlJc w:val="left"/>
      <w:pPr>
        <w:ind w:left="7100" w:hanging="240"/>
      </w:pPr>
      <w:rPr>
        <w:rFonts w:hint="default"/>
        <w:lang w:val="bg-BG" w:eastAsia="en-US" w:bidi="ar-SA"/>
      </w:rPr>
    </w:lvl>
    <w:lvl w:ilvl="8" w:tplc="7EC49B7C">
      <w:numFmt w:val="bullet"/>
      <w:lvlText w:val="•"/>
      <w:lvlJc w:val="left"/>
      <w:pPr>
        <w:ind w:left="8106" w:hanging="240"/>
      </w:pPr>
      <w:rPr>
        <w:rFonts w:hint="default"/>
        <w:lang w:val="bg-BG" w:eastAsia="en-US" w:bidi="ar-SA"/>
      </w:rPr>
    </w:lvl>
  </w:abstractNum>
  <w:abstractNum w:abstractNumId="22">
    <w:nsid w:val="312215FF"/>
    <w:multiLevelType w:val="hybridMultilevel"/>
    <w:tmpl w:val="286C3E12"/>
    <w:lvl w:ilvl="0" w:tplc="C9264474">
      <w:start w:val="2"/>
      <w:numFmt w:val="decimal"/>
      <w:lvlText w:val="(%1)"/>
      <w:lvlJc w:val="left"/>
      <w:pPr>
        <w:ind w:left="115" w:hanging="3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B3E6D26">
      <w:numFmt w:val="bullet"/>
      <w:lvlText w:val="•"/>
      <w:lvlJc w:val="left"/>
      <w:pPr>
        <w:ind w:left="1120" w:hanging="355"/>
      </w:pPr>
      <w:rPr>
        <w:rFonts w:hint="default"/>
        <w:lang w:val="bg-BG" w:eastAsia="en-US" w:bidi="ar-SA"/>
      </w:rPr>
    </w:lvl>
    <w:lvl w:ilvl="2" w:tplc="CED8C284">
      <w:numFmt w:val="bullet"/>
      <w:lvlText w:val="•"/>
      <w:lvlJc w:val="left"/>
      <w:pPr>
        <w:ind w:left="2120" w:hanging="355"/>
      </w:pPr>
      <w:rPr>
        <w:rFonts w:hint="default"/>
        <w:lang w:val="bg-BG" w:eastAsia="en-US" w:bidi="ar-SA"/>
      </w:rPr>
    </w:lvl>
    <w:lvl w:ilvl="3" w:tplc="D66C8036">
      <w:numFmt w:val="bullet"/>
      <w:lvlText w:val="•"/>
      <w:lvlJc w:val="left"/>
      <w:pPr>
        <w:ind w:left="3120" w:hanging="355"/>
      </w:pPr>
      <w:rPr>
        <w:rFonts w:hint="default"/>
        <w:lang w:val="bg-BG" w:eastAsia="en-US" w:bidi="ar-SA"/>
      </w:rPr>
    </w:lvl>
    <w:lvl w:ilvl="4" w:tplc="22301470">
      <w:numFmt w:val="bullet"/>
      <w:lvlText w:val="•"/>
      <w:lvlJc w:val="left"/>
      <w:pPr>
        <w:ind w:left="4120" w:hanging="355"/>
      </w:pPr>
      <w:rPr>
        <w:rFonts w:hint="default"/>
        <w:lang w:val="bg-BG" w:eastAsia="en-US" w:bidi="ar-SA"/>
      </w:rPr>
    </w:lvl>
    <w:lvl w:ilvl="5" w:tplc="7F22B234">
      <w:numFmt w:val="bullet"/>
      <w:lvlText w:val="•"/>
      <w:lvlJc w:val="left"/>
      <w:pPr>
        <w:ind w:left="5120" w:hanging="355"/>
      </w:pPr>
      <w:rPr>
        <w:rFonts w:hint="default"/>
        <w:lang w:val="bg-BG" w:eastAsia="en-US" w:bidi="ar-SA"/>
      </w:rPr>
    </w:lvl>
    <w:lvl w:ilvl="6" w:tplc="E9C6D5C2">
      <w:numFmt w:val="bullet"/>
      <w:lvlText w:val="•"/>
      <w:lvlJc w:val="left"/>
      <w:pPr>
        <w:ind w:left="6120" w:hanging="355"/>
      </w:pPr>
      <w:rPr>
        <w:rFonts w:hint="default"/>
        <w:lang w:val="bg-BG" w:eastAsia="en-US" w:bidi="ar-SA"/>
      </w:rPr>
    </w:lvl>
    <w:lvl w:ilvl="7" w:tplc="2F54FC5E">
      <w:numFmt w:val="bullet"/>
      <w:lvlText w:val="•"/>
      <w:lvlJc w:val="left"/>
      <w:pPr>
        <w:ind w:left="7120" w:hanging="355"/>
      </w:pPr>
      <w:rPr>
        <w:rFonts w:hint="default"/>
        <w:lang w:val="bg-BG" w:eastAsia="en-US" w:bidi="ar-SA"/>
      </w:rPr>
    </w:lvl>
    <w:lvl w:ilvl="8" w:tplc="45B0CC7C">
      <w:numFmt w:val="bullet"/>
      <w:lvlText w:val="•"/>
      <w:lvlJc w:val="left"/>
      <w:pPr>
        <w:ind w:left="8120" w:hanging="355"/>
      </w:pPr>
      <w:rPr>
        <w:rFonts w:hint="default"/>
        <w:lang w:val="bg-BG" w:eastAsia="en-US" w:bidi="ar-SA"/>
      </w:rPr>
    </w:lvl>
  </w:abstractNum>
  <w:abstractNum w:abstractNumId="23">
    <w:nsid w:val="31844F92"/>
    <w:multiLevelType w:val="hybridMultilevel"/>
    <w:tmpl w:val="9BB60B50"/>
    <w:lvl w:ilvl="0" w:tplc="6A4ED48C">
      <w:start w:val="2"/>
      <w:numFmt w:val="decimal"/>
      <w:lvlText w:val="(%1)"/>
      <w:lvlJc w:val="left"/>
      <w:pPr>
        <w:ind w:left="115" w:hanging="39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28C409E">
      <w:numFmt w:val="bullet"/>
      <w:lvlText w:val="•"/>
      <w:lvlJc w:val="left"/>
      <w:pPr>
        <w:ind w:left="1120" w:hanging="395"/>
      </w:pPr>
      <w:rPr>
        <w:rFonts w:hint="default"/>
        <w:lang w:val="bg-BG" w:eastAsia="en-US" w:bidi="ar-SA"/>
      </w:rPr>
    </w:lvl>
    <w:lvl w:ilvl="2" w:tplc="66343D22">
      <w:numFmt w:val="bullet"/>
      <w:lvlText w:val="•"/>
      <w:lvlJc w:val="left"/>
      <w:pPr>
        <w:ind w:left="2120" w:hanging="395"/>
      </w:pPr>
      <w:rPr>
        <w:rFonts w:hint="default"/>
        <w:lang w:val="bg-BG" w:eastAsia="en-US" w:bidi="ar-SA"/>
      </w:rPr>
    </w:lvl>
    <w:lvl w:ilvl="3" w:tplc="B30C4FF4">
      <w:numFmt w:val="bullet"/>
      <w:lvlText w:val="•"/>
      <w:lvlJc w:val="left"/>
      <w:pPr>
        <w:ind w:left="3120" w:hanging="395"/>
      </w:pPr>
      <w:rPr>
        <w:rFonts w:hint="default"/>
        <w:lang w:val="bg-BG" w:eastAsia="en-US" w:bidi="ar-SA"/>
      </w:rPr>
    </w:lvl>
    <w:lvl w:ilvl="4" w:tplc="AA700C7A">
      <w:numFmt w:val="bullet"/>
      <w:lvlText w:val="•"/>
      <w:lvlJc w:val="left"/>
      <w:pPr>
        <w:ind w:left="4120" w:hanging="395"/>
      </w:pPr>
      <w:rPr>
        <w:rFonts w:hint="default"/>
        <w:lang w:val="bg-BG" w:eastAsia="en-US" w:bidi="ar-SA"/>
      </w:rPr>
    </w:lvl>
    <w:lvl w:ilvl="5" w:tplc="298C2A50">
      <w:numFmt w:val="bullet"/>
      <w:lvlText w:val="•"/>
      <w:lvlJc w:val="left"/>
      <w:pPr>
        <w:ind w:left="5120" w:hanging="395"/>
      </w:pPr>
      <w:rPr>
        <w:rFonts w:hint="default"/>
        <w:lang w:val="bg-BG" w:eastAsia="en-US" w:bidi="ar-SA"/>
      </w:rPr>
    </w:lvl>
    <w:lvl w:ilvl="6" w:tplc="8A38E65A">
      <w:numFmt w:val="bullet"/>
      <w:lvlText w:val="•"/>
      <w:lvlJc w:val="left"/>
      <w:pPr>
        <w:ind w:left="6120" w:hanging="395"/>
      </w:pPr>
      <w:rPr>
        <w:rFonts w:hint="default"/>
        <w:lang w:val="bg-BG" w:eastAsia="en-US" w:bidi="ar-SA"/>
      </w:rPr>
    </w:lvl>
    <w:lvl w:ilvl="7" w:tplc="CFB03EC2">
      <w:numFmt w:val="bullet"/>
      <w:lvlText w:val="•"/>
      <w:lvlJc w:val="left"/>
      <w:pPr>
        <w:ind w:left="7120" w:hanging="395"/>
      </w:pPr>
      <w:rPr>
        <w:rFonts w:hint="default"/>
        <w:lang w:val="bg-BG" w:eastAsia="en-US" w:bidi="ar-SA"/>
      </w:rPr>
    </w:lvl>
    <w:lvl w:ilvl="8" w:tplc="1C1CC018">
      <w:numFmt w:val="bullet"/>
      <w:lvlText w:val="•"/>
      <w:lvlJc w:val="left"/>
      <w:pPr>
        <w:ind w:left="8120" w:hanging="395"/>
      </w:pPr>
      <w:rPr>
        <w:rFonts w:hint="default"/>
        <w:lang w:val="bg-BG" w:eastAsia="en-US" w:bidi="ar-SA"/>
      </w:rPr>
    </w:lvl>
  </w:abstractNum>
  <w:abstractNum w:abstractNumId="24">
    <w:nsid w:val="3218012B"/>
    <w:multiLevelType w:val="hybridMultilevel"/>
    <w:tmpl w:val="1478BCE6"/>
    <w:lvl w:ilvl="0" w:tplc="6BE4826A">
      <w:start w:val="2"/>
      <w:numFmt w:val="decimal"/>
      <w:lvlText w:val="(%1)"/>
      <w:lvlJc w:val="left"/>
      <w:pPr>
        <w:ind w:left="115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33CDA6E">
      <w:numFmt w:val="bullet"/>
      <w:lvlText w:val="•"/>
      <w:lvlJc w:val="left"/>
      <w:pPr>
        <w:ind w:left="1120" w:hanging="340"/>
      </w:pPr>
      <w:rPr>
        <w:rFonts w:hint="default"/>
        <w:lang w:val="bg-BG" w:eastAsia="en-US" w:bidi="ar-SA"/>
      </w:rPr>
    </w:lvl>
    <w:lvl w:ilvl="2" w:tplc="709ECE52">
      <w:numFmt w:val="bullet"/>
      <w:lvlText w:val="•"/>
      <w:lvlJc w:val="left"/>
      <w:pPr>
        <w:ind w:left="2120" w:hanging="340"/>
      </w:pPr>
      <w:rPr>
        <w:rFonts w:hint="default"/>
        <w:lang w:val="bg-BG" w:eastAsia="en-US" w:bidi="ar-SA"/>
      </w:rPr>
    </w:lvl>
    <w:lvl w:ilvl="3" w:tplc="D5187B32">
      <w:numFmt w:val="bullet"/>
      <w:lvlText w:val="•"/>
      <w:lvlJc w:val="left"/>
      <w:pPr>
        <w:ind w:left="3120" w:hanging="340"/>
      </w:pPr>
      <w:rPr>
        <w:rFonts w:hint="default"/>
        <w:lang w:val="bg-BG" w:eastAsia="en-US" w:bidi="ar-SA"/>
      </w:rPr>
    </w:lvl>
    <w:lvl w:ilvl="4" w:tplc="BA723D52">
      <w:numFmt w:val="bullet"/>
      <w:lvlText w:val="•"/>
      <w:lvlJc w:val="left"/>
      <w:pPr>
        <w:ind w:left="4120" w:hanging="340"/>
      </w:pPr>
      <w:rPr>
        <w:rFonts w:hint="default"/>
        <w:lang w:val="bg-BG" w:eastAsia="en-US" w:bidi="ar-SA"/>
      </w:rPr>
    </w:lvl>
    <w:lvl w:ilvl="5" w:tplc="DEA86AC6">
      <w:numFmt w:val="bullet"/>
      <w:lvlText w:val="•"/>
      <w:lvlJc w:val="left"/>
      <w:pPr>
        <w:ind w:left="5120" w:hanging="340"/>
      </w:pPr>
      <w:rPr>
        <w:rFonts w:hint="default"/>
        <w:lang w:val="bg-BG" w:eastAsia="en-US" w:bidi="ar-SA"/>
      </w:rPr>
    </w:lvl>
    <w:lvl w:ilvl="6" w:tplc="89BEAF9A">
      <w:numFmt w:val="bullet"/>
      <w:lvlText w:val="•"/>
      <w:lvlJc w:val="left"/>
      <w:pPr>
        <w:ind w:left="6120" w:hanging="340"/>
      </w:pPr>
      <w:rPr>
        <w:rFonts w:hint="default"/>
        <w:lang w:val="bg-BG" w:eastAsia="en-US" w:bidi="ar-SA"/>
      </w:rPr>
    </w:lvl>
    <w:lvl w:ilvl="7" w:tplc="21BEE110">
      <w:numFmt w:val="bullet"/>
      <w:lvlText w:val="•"/>
      <w:lvlJc w:val="left"/>
      <w:pPr>
        <w:ind w:left="7120" w:hanging="340"/>
      </w:pPr>
      <w:rPr>
        <w:rFonts w:hint="default"/>
        <w:lang w:val="bg-BG" w:eastAsia="en-US" w:bidi="ar-SA"/>
      </w:rPr>
    </w:lvl>
    <w:lvl w:ilvl="8" w:tplc="CB9CA75A">
      <w:numFmt w:val="bullet"/>
      <w:lvlText w:val="•"/>
      <w:lvlJc w:val="left"/>
      <w:pPr>
        <w:ind w:left="8120" w:hanging="340"/>
      </w:pPr>
      <w:rPr>
        <w:rFonts w:hint="default"/>
        <w:lang w:val="bg-BG" w:eastAsia="en-US" w:bidi="ar-SA"/>
      </w:rPr>
    </w:lvl>
  </w:abstractNum>
  <w:abstractNum w:abstractNumId="25">
    <w:nsid w:val="33015E07"/>
    <w:multiLevelType w:val="hybridMultilevel"/>
    <w:tmpl w:val="EC004778"/>
    <w:lvl w:ilvl="0" w:tplc="3F949FAE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color w:val="444444"/>
        <w:w w:val="99"/>
        <w:sz w:val="24"/>
        <w:szCs w:val="24"/>
        <w:lang w:val="bg-BG" w:eastAsia="en-US" w:bidi="ar-SA"/>
      </w:rPr>
    </w:lvl>
    <w:lvl w:ilvl="1" w:tplc="4EFA591A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color w:val="444444"/>
        <w:w w:val="99"/>
        <w:sz w:val="24"/>
        <w:szCs w:val="24"/>
        <w:lang w:val="bg-BG" w:eastAsia="en-US" w:bidi="ar-SA"/>
      </w:rPr>
    </w:lvl>
    <w:lvl w:ilvl="2" w:tplc="BDBA2232">
      <w:numFmt w:val="bullet"/>
      <w:lvlText w:val="•"/>
      <w:lvlJc w:val="left"/>
      <w:pPr>
        <w:ind w:left="2120" w:hanging="140"/>
      </w:pPr>
      <w:rPr>
        <w:rFonts w:hint="default"/>
        <w:lang w:val="bg-BG" w:eastAsia="en-US" w:bidi="ar-SA"/>
      </w:rPr>
    </w:lvl>
    <w:lvl w:ilvl="3" w:tplc="22B2559C">
      <w:numFmt w:val="bullet"/>
      <w:lvlText w:val="•"/>
      <w:lvlJc w:val="left"/>
      <w:pPr>
        <w:ind w:left="3120" w:hanging="140"/>
      </w:pPr>
      <w:rPr>
        <w:rFonts w:hint="default"/>
        <w:lang w:val="bg-BG" w:eastAsia="en-US" w:bidi="ar-SA"/>
      </w:rPr>
    </w:lvl>
    <w:lvl w:ilvl="4" w:tplc="DD8249AA">
      <w:numFmt w:val="bullet"/>
      <w:lvlText w:val="•"/>
      <w:lvlJc w:val="left"/>
      <w:pPr>
        <w:ind w:left="4120" w:hanging="140"/>
      </w:pPr>
      <w:rPr>
        <w:rFonts w:hint="default"/>
        <w:lang w:val="bg-BG" w:eastAsia="en-US" w:bidi="ar-SA"/>
      </w:rPr>
    </w:lvl>
    <w:lvl w:ilvl="5" w:tplc="54DCDB26">
      <w:numFmt w:val="bullet"/>
      <w:lvlText w:val="•"/>
      <w:lvlJc w:val="left"/>
      <w:pPr>
        <w:ind w:left="5120" w:hanging="140"/>
      </w:pPr>
      <w:rPr>
        <w:rFonts w:hint="default"/>
        <w:lang w:val="bg-BG" w:eastAsia="en-US" w:bidi="ar-SA"/>
      </w:rPr>
    </w:lvl>
    <w:lvl w:ilvl="6" w:tplc="C4740DC2">
      <w:numFmt w:val="bullet"/>
      <w:lvlText w:val="•"/>
      <w:lvlJc w:val="left"/>
      <w:pPr>
        <w:ind w:left="6120" w:hanging="140"/>
      </w:pPr>
      <w:rPr>
        <w:rFonts w:hint="default"/>
        <w:lang w:val="bg-BG" w:eastAsia="en-US" w:bidi="ar-SA"/>
      </w:rPr>
    </w:lvl>
    <w:lvl w:ilvl="7" w:tplc="3432C0BA">
      <w:numFmt w:val="bullet"/>
      <w:lvlText w:val="•"/>
      <w:lvlJc w:val="left"/>
      <w:pPr>
        <w:ind w:left="7120" w:hanging="140"/>
      </w:pPr>
      <w:rPr>
        <w:rFonts w:hint="default"/>
        <w:lang w:val="bg-BG" w:eastAsia="en-US" w:bidi="ar-SA"/>
      </w:rPr>
    </w:lvl>
    <w:lvl w:ilvl="8" w:tplc="1730D296">
      <w:numFmt w:val="bullet"/>
      <w:lvlText w:val="•"/>
      <w:lvlJc w:val="left"/>
      <w:pPr>
        <w:ind w:left="8120" w:hanging="140"/>
      </w:pPr>
      <w:rPr>
        <w:rFonts w:hint="default"/>
        <w:lang w:val="bg-BG" w:eastAsia="en-US" w:bidi="ar-SA"/>
      </w:rPr>
    </w:lvl>
  </w:abstractNum>
  <w:abstractNum w:abstractNumId="26">
    <w:nsid w:val="358434E3"/>
    <w:multiLevelType w:val="hybridMultilevel"/>
    <w:tmpl w:val="34C0F95C"/>
    <w:lvl w:ilvl="0" w:tplc="F2486988">
      <w:start w:val="2"/>
      <w:numFmt w:val="decimal"/>
      <w:lvlText w:val="(%1)"/>
      <w:lvlJc w:val="left"/>
      <w:pPr>
        <w:ind w:left="115" w:hanging="3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E90C11C">
      <w:numFmt w:val="bullet"/>
      <w:lvlText w:val="•"/>
      <w:lvlJc w:val="left"/>
      <w:pPr>
        <w:ind w:left="1120" w:hanging="355"/>
      </w:pPr>
      <w:rPr>
        <w:rFonts w:hint="default"/>
        <w:lang w:val="bg-BG" w:eastAsia="en-US" w:bidi="ar-SA"/>
      </w:rPr>
    </w:lvl>
    <w:lvl w:ilvl="2" w:tplc="C0586F7C">
      <w:numFmt w:val="bullet"/>
      <w:lvlText w:val="•"/>
      <w:lvlJc w:val="left"/>
      <w:pPr>
        <w:ind w:left="2120" w:hanging="355"/>
      </w:pPr>
      <w:rPr>
        <w:rFonts w:hint="default"/>
        <w:lang w:val="bg-BG" w:eastAsia="en-US" w:bidi="ar-SA"/>
      </w:rPr>
    </w:lvl>
    <w:lvl w:ilvl="3" w:tplc="67DA7E4C">
      <w:numFmt w:val="bullet"/>
      <w:lvlText w:val="•"/>
      <w:lvlJc w:val="left"/>
      <w:pPr>
        <w:ind w:left="3120" w:hanging="355"/>
      </w:pPr>
      <w:rPr>
        <w:rFonts w:hint="default"/>
        <w:lang w:val="bg-BG" w:eastAsia="en-US" w:bidi="ar-SA"/>
      </w:rPr>
    </w:lvl>
    <w:lvl w:ilvl="4" w:tplc="CECE53F0">
      <w:numFmt w:val="bullet"/>
      <w:lvlText w:val="•"/>
      <w:lvlJc w:val="left"/>
      <w:pPr>
        <w:ind w:left="4120" w:hanging="355"/>
      </w:pPr>
      <w:rPr>
        <w:rFonts w:hint="default"/>
        <w:lang w:val="bg-BG" w:eastAsia="en-US" w:bidi="ar-SA"/>
      </w:rPr>
    </w:lvl>
    <w:lvl w:ilvl="5" w:tplc="6EF070DE">
      <w:numFmt w:val="bullet"/>
      <w:lvlText w:val="•"/>
      <w:lvlJc w:val="left"/>
      <w:pPr>
        <w:ind w:left="5120" w:hanging="355"/>
      </w:pPr>
      <w:rPr>
        <w:rFonts w:hint="default"/>
        <w:lang w:val="bg-BG" w:eastAsia="en-US" w:bidi="ar-SA"/>
      </w:rPr>
    </w:lvl>
    <w:lvl w:ilvl="6" w:tplc="77487EF8">
      <w:numFmt w:val="bullet"/>
      <w:lvlText w:val="•"/>
      <w:lvlJc w:val="left"/>
      <w:pPr>
        <w:ind w:left="6120" w:hanging="355"/>
      </w:pPr>
      <w:rPr>
        <w:rFonts w:hint="default"/>
        <w:lang w:val="bg-BG" w:eastAsia="en-US" w:bidi="ar-SA"/>
      </w:rPr>
    </w:lvl>
    <w:lvl w:ilvl="7" w:tplc="987653E4">
      <w:numFmt w:val="bullet"/>
      <w:lvlText w:val="•"/>
      <w:lvlJc w:val="left"/>
      <w:pPr>
        <w:ind w:left="7120" w:hanging="355"/>
      </w:pPr>
      <w:rPr>
        <w:rFonts w:hint="default"/>
        <w:lang w:val="bg-BG" w:eastAsia="en-US" w:bidi="ar-SA"/>
      </w:rPr>
    </w:lvl>
    <w:lvl w:ilvl="8" w:tplc="D252554C">
      <w:numFmt w:val="bullet"/>
      <w:lvlText w:val="•"/>
      <w:lvlJc w:val="left"/>
      <w:pPr>
        <w:ind w:left="8120" w:hanging="355"/>
      </w:pPr>
      <w:rPr>
        <w:rFonts w:hint="default"/>
        <w:lang w:val="bg-BG" w:eastAsia="en-US" w:bidi="ar-SA"/>
      </w:rPr>
    </w:lvl>
  </w:abstractNum>
  <w:abstractNum w:abstractNumId="27">
    <w:nsid w:val="3957756B"/>
    <w:multiLevelType w:val="hybridMultilevel"/>
    <w:tmpl w:val="A84AA890"/>
    <w:lvl w:ilvl="0" w:tplc="22FCA838">
      <w:start w:val="1"/>
      <w:numFmt w:val="decimal"/>
      <w:lvlText w:val="%1."/>
      <w:lvlJc w:val="left"/>
      <w:pPr>
        <w:ind w:left="115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A5410A8">
      <w:numFmt w:val="bullet"/>
      <w:lvlText w:val="•"/>
      <w:lvlJc w:val="left"/>
      <w:pPr>
        <w:ind w:left="1120" w:hanging="300"/>
      </w:pPr>
      <w:rPr>
        <w:rFonts w:hint="default"/>
        <w:lang w:val="bg-BG" w:eastAsia="en-US" w:bidi="ar-SA"/>
      </w:rPr>
    </w:lvl>
    <w:lvl w:ilvl="2" w:tplc="68EC85FC">
      <w:numFmt w:val="bullet"/>
      <w:lvlText w:val="•"/>
      <w:lvlJc w:val="left"/>
      <w:pPr>
        <w:ind w:left="2120" w:hanging="300"/>
      </w:pPr>
      <w:rPr>
        <w:rFonts w:hint="default"/>
        <w:lang w:val="bg-BG" w:eastAsia="en-US" w:bidi="ar-SA"/>
      </w:rPr>
    </w:lvl>
    <w:lvl w:ilvl="3" w:tplc="A5B2429C">
      <w:numFmt w:val="bullet"/>
      <w:lvlText w:val="•"/>
      <w:lvlJc w:val="left"/>
      <w:pPr>
        <w:ind w:left="3120" w:hanging="300"/>
      </w:pPr>
      <w:rPr>
        <w:rFonts w:hint="default"/>
        <w:lang w:val="bg-BG" w:eastAsia="en-US" w:bidi="ar-SA"/>
      </w:rPr>
    </w:lvl>
    <w:lvl w:ilvl="4" w:tplc="E6AE54A4">
      <w:numFmt w:val="bullet"/>
      <w:lvlText w:val="•"/>
      <w:lvlJc w:val="left"/>
      <w:pPr>
        <w:ind w:left="4120" w:hanging="300"/>
      </w:pPr>
      <w:rPr>
        <w:rFonts w:hint="default"/>
        <w:lang w:val="bg-BG" w:eastAsia="en-US" w:bidi="ar-SA"/>
      </w:rPr>
    </w:lvl>
    <w:lvl w:ilvl="5" w:tplc="AD7E4A56">
      <w:numFmt w:val="bullet"/>
      <w:lvlText w:val="•"/>
      <w:lvlJc w:val="left"/>
      <w:pPr>
        <w:ind w:left="5120" w:hanging="300"/>
      </w:pPr>
      <w:rPr>
        <w:rFonts w:hint="default"/>
        <w:lang w:val="bg-BG" w:eastAsia="en-US" w:bidi="ar-SA"/>
      </w:rPr>
    </w:lvl>
    <w:lvl w:ilvl="6" w:tplc="47948720">
      <w:numFmt w:val="bullet"/>
      <w:lvlText w:val="•"/>
      <w:lvlJc w:val="left"/>
      <w:pPr>
        <w:ind w:left="6120" w:hanging="300"/>
      </w:pPr>
      <w:rPr>
        <w:rFonts w:hint="default"/>
        <w:lang w:val="bg-BG" w:eastAsia="en-US" w:bidi="ar-SA"/>
      </w:rPr>
    </w:lvl>
    <w:lvl w:ilvl="7" w:tplc="62467374">
      <w:numFmt w:val="bullet"/>
      <w:lvlText w:val="•"/>
      <w:lvlJc w:val="left"/>
      <w:pPr>
        <w:ind w:left="7120" w:hanging="300"/>
      </w:pPr>
      <w:rPr>
        <w:rFonts w:hint="default"/>
        <w:lang w:val="bg-BG" w:eastAsia="en-US" w:bidi="ar-SA"/>
      </w:rPr>
    </w:lvl>
    <w:lvl w:ilvl="8" w:tplc="8E1E80DC">
      <w:numFmt w:val="bullet"/>
      <w:lvlText w:val="•"/>
      <w:lvlJc w:val="left"/>
      <w:pPr>
        <w:ind w:left="8120" w:hanging="300"/>
      </w:pPr>
      <w:rPr>
        <w:rFonts w:hint="default"/>
        <w:lang w:val="bg-BG" w:eastAsia="en-US" w:bidi="ar-SA"/>
      </w:rPr>
    </w:lvl>
  </w:abstractNum>
  <w:abstractNum w:abstractNumId="28">
    <w:nsid w:val="3A2602D7"/>
    <w:multiLevelType w:val="hybridMultilevel"/>
    <w:tmpl w:val="3822F8C6"/>
    <w:lvl w:ilvl="0" w:tplc="5AD61D50">
      <w:start w:val="2"/>
      <w:numFmt w:val="decimal"/>
      <w:lvlText w:val="(%1)"/>
      <w:lvlJc w:val="left"/>
      <w:pPr>
        <w:ind w:left="115" w:hanging="33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9705F14">
      <w:numFmt w:val="bullet"/>
      <w:lvlText w:val="•"/>
      <w:lvlJc w:val="left"/>
      <w:pPr>
        <w:ind w:left="1120" w:hanging="330"/>
      </w:pPr>
      <w:rPr>
        <w:rFonts w:hint="default"/>
        <w:lang w:val="bg-BG" w:eastAsia="en-US" w:bidi="ar-SA"/>
      </w:rPr>
    </w:lvl>
    <w:lvl w:ilvl="2" w:tplc="1C6CC7D4">
      <w:numFmt w:val="bullet"/>
      <w:lvlText w:val="•"/>
      <w:lvlJc w:val="left"/>
      <w:pPr>
        <w:ind w:left="2120" w:hanging="330"/>
      </w:pPr>
      <w:rPr>
        <w:rFonts w:hint="default"/>
        <w:lang w:val="bg-BG" w:eastAsia="en-US" w:bidi="ar-SA"/>
      </w:rPr>
    </w:lvl>
    <w:lvl w:ilvl="3" w:tplc="B4942C68">
      <w:numFmt w:val="bullet"/>
      <w:lvlText w:val="•"/>
      <w:lvlJc w:val="left"/>
      <w:pPr>
        <w:ind w:left="3120" w:hanging="330"/>
      </w:pPr>
      <w:rPr>
        <w:rFonts w:hint="default"/>
        <w:lang w:val="bg-BG" w:eastAsia="en-US" w:bidi="ar-SA"/>
      </w:rPr>
    </w:lvl>
    <w:lvl w:ilvl="4" w:tplc="1E725E26">
      <w:numFmt w:val="bullet"/>
      <w:lvlText w:val="•"/>
      <w:lvlJc w:val="left"/>
      <w:pPr>
        <w:ind w:left="4120" w:hanging="330"/>
      </w:pPr>
      <w:rPr>
        <w:rFonts w:hint="default"/>
        <w:lang w:val="bg-BG" w:eastAsia="en-US" w:bidi="ar-SA"/>
      </w:rPr>
    </w:lvl>
    <w:lvl w:ilvl="5" w:tplc="573876D6">
      <w:numFmt w:val="bullet"/>
      <w:lvlText w:val="•"/>
      <w:lvlJc w:val="left"/>
      <w:pPr>
        <w:ind w:left="5120" w:hanging="330"/>
      </w:pPr>
      <w:rPr>
        <w:rFonts w:hint="default"/>
        <w:lang w:val="bg-BG" w:eastAsia="en-US" w:bidi="ar-SA"/>
      </w:rPr>
    </w:lvl>
    <w:lvl w:ilvl="6" w:tplc="4E428CAE">
      <w:numFmt w:val="bullet"/>
      <w:lvlText w:val="•"/>
      <w:lvlJc w:val="left"/>
      <w:pPr>
        <w:ind w:left="6120" w:hanging="330"/>
      </w:pPr>
      <w:rPr>
        <w:rFonts w:hint="default"/>
        <w:lang w:val="bg-BG" w:eastAsia="en-US" w:bidi="ar-SA"/>
      </w:rPr>
    </w:lvl>
    <w:lvl w:ilvl="7" w:tplc="86CA53C4">
      <w:numFmt w:val="bullet"/>
      <w:lvlText w:val="•"/>
      <w:lvlJc w:val="left"/>
      <w:pPr>
        <w:ind w:left="7120" w:hanging="330"/>
      </w:pPr>
      <w:rPr>
        <w:rFonts w:hint="default"/>
        <w:lang w:val="bg-BG" w:eastAsia="en-US" w:bidi="ar-SA"/>
      </w:rPr>
    </w:lvl>
    <w:lvl w:ilvl="8" w:tplc="0C544D22">
      <w:numFmt w:val="bullet"/>
      <w:lvlText w:val="•"/>
      <w:lvlJc w:val="left"/>
      <w:pPr>
        <w:ind w:left="8120" w:hanging="330"/>
      </w:pPr>
      <w:rPr>
        <w:rFonts w:hint="default"/>
        <w:lang w:val="bg-BG" w:eastAsia="en-US" w:bidi="ar-SA"/>
      </w:rPr>
    </w:lvl>
  </w:abstractNum>
  <w:abstractNum w:abstractNumId="29">
    <w:nsid w:val="3AEC392F"/>
    <w:multiLevelType w:val="hybridMultilevel"/>
    <w:tmpl w:val="E92AA0BA"/>
    <w:lvl w:ilvl="0" w:tplc="695AF93C">
      <w:start w:val="2"/>
      <w:numFmt w:val="decimal"/>
      <w:lvlText w:val="(%1)"/>
      <w:lvlJc w:val="left"/>
      <w:pPr>
        <w:ind w:left="115" w:hanging="3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13E1670">
      <w:numFmt w:val="bullet"/>
      <w:lvlText w:val="•"/>
      <w:lvlJc w:val="left"/>
      <w:pPr>
        <w:ind w:left="1120" w:hanging="370"/>
      </w:pPr>
      <w:rPr>
        <w:rFonts w:hint="default"/>
        <w:lang w:val="bg-BG" w:eastAsia="en-US" w:bidi="ar-SA"/>
      </w:rPr>
    </w:lvl>
    <w:lvl w:ilvl="2" w:tplc="12467296">
      <w:numFmt w:val="bullet"/>
      <w:lvlText w:val="•"/>
      <w:lvlJc w:val="left"/>
      <w:pPr>
        <w:ind w:left="2120" w:hanging="370"/>
      </w:pPr>
      <w:rPr>
        <w:rFonts w:hint="default"/>
        <w:lang w:val="bg-BG" w:eastAsia="en-US" w:bidi="ar-SA"/>
      </w:rPr>
    </w:lvl>
    <w:lvl w:ilvl="3" w:tplc="48CAC250">
      <w:numFmt w:val="bullet"/>
      <w:lvlText w:val="•"/>
      <w:lvlJc w:val="left"/>
      <w:pPr>
        <w:ind w:left="3120" w:hanging="370"/>
      </w:pPr>
      <w:rPr>
        <w:rFonts w:hint="default"/>
        <w:lang w:val="bg-BG" w:eastAsia="en-US" w:bidi="ar-SA"/>
      </w:rPr>
    </w:lvl>
    <w:lvl w:ilvl="4" w:tplc="23CA8266">
      <w:numFmt w:val="bullet"/>
      <w:lvlText w:val="•"/>
      <w:lvlJc w:val="left"/>
      <w:pPr>
        <w:ind w:left="4120" w:hanging="370"/>
      </w:pPr>
      <w:rPr>
        <w:rFonts w:hint="default"/>
        <w:lang w:val="bg-BG" w:eastAsia="en-US" w:bidi="ar-SA"/>
      </w:rPr>
    </w:lvl>
    <w:lvl w:ilvl="5" w:tplc="1D0E145E">
      <w:numFmt w:val="bullet"/>
      <w:lvlText w:val="•"/>
      <w:lvlJc w:val="left"/>
      <w:pPr>
        <w:ind w:left="5120" w:hanging="370"/>
      </w:pPr>
      <w:rPr>
        <w:rFonts w:hint="default"/>
        <w:lang w:val="bg-BG" w:eastAsia="en-US" w:bidi="ar-SA"/>
      </w:rPr>
    </w:lvl>
    <w:lvl w:ilvl="6" w:tplc="C67AD9D0">
      <w:numFmt w:val="bullet"/>
      <w:lvlText w:val="•"/>
      <w:lvlJc w:val="left"/>
      <w:pPr>
        <w:ind w:left="6120" w:hanging="370"/>
      </w:pPr>
      <w:rPr>
        <w:rFonts w:hint="default"/>
        <w:lang w:val="bg-BG" w:eastAsia="en-US" w:bidi="ar-SA"/>
      </w:rPr>
    </w:lvl>
    <w:lvl w:ilvl="7" w:tplc="AB288BB2">
      <w:numFmt w:val="bullet"/>
      <w:lvlText w:val="•"/>
      <w:lvlJc w:val="left"/>
      <w:pPr>
        <w:ind w:left="7120" w:hanging="370"/>
      </w:pPr>
      <w:rPr>
        <w:rFonts w:hint="default"/>
        <w:lang w:val="bg-BG" w:eastAsia="en-US" w:bidi="ar-SA"/>
      </w:rPr>
    </w:lvl>
    <w:lvl w:ilvl="8" w:tplc="C4661EAE">
      <w:numFmt w:val="bullet"/>
      <w:lvlText w:val="•"/>
      <w:lvlJc w:val="left"/>
      <w:pPr>
        <w:ind w:left="8120" w:hanging="370"/>
      </w:pPr>
      <w:rPr>
        <w:rFonts w:hint="default"/>
        <w:lang w:val="bg-BG" w:eastAsia="en-US" w:bidi="ar-SA"/>
      </w:rPr>
    </w:lvl>
  </w:abstractNum>
  <w:abstractNum w:abstractNumId="30">
    <w:nsid w:val="3BE03FFB"/>
    <w:multiLevelType w:val="hybridMultilevel"/>
    <w:tmpl w:val="9BF48FC4"/>
    <w:lvl w:ilvl="0" w:tplc="F6AA8F12">
      <w:start w:val="1"/>
      <w:numFmt w:val="decimal"/>
      <w:lvlText w:val="%1."/>
      <w:lvlJc w:val="left"/>
      <w:pPr>
        <w:ind w:left="355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F169FC2">
      <w:numFmt w:val="bullet"/>
      <w:lvlText w:val="•"/>
      <w:lvlJc w:val="left"/>
      <w:pPr>
        <w:ind w:left="1250" w:hanging="240"/>
      </w:pPr>
      <w:rPr>
        <w:rFonts w:hint="default"/>
        <w:lang w:val="bg-BG" w:eastAsia="en-US" w:bidi="ar-SA"/>
      </w:rPr>
    </w:lvl>
    <w:lvl w:ilvl="2" w:tplc="8638B9FC">
      <w:numFmt w:val="bullet"/>
      <w:lvlText w:val="•"/>
      <w:lvlJc w:val="left"/>
      <w:pPr>
        <w:ind w:left="2141" w:hanging="240"/>
      </w:pPr>
      <w:rPr>
        <w:rFonts w:hint="default"/>
        <w:lang w:val="bg-BG" w:eastAsia="en-US" w:bidi="ar-SA"/>
      </w:rPr>
    </w:lvl>
    <w:lvl w:ilvl="3" w:tplc="AC048736">
      <w:numFmt w:val="bullet"/>
      <w:lvlText w:val="•"/>
      <w:lvlJc w:val="left"/>
      <w:pPr>
        <w:ind w:left="3032" w:hanging="240"/>
      </w:pPr>
      <w:rPr>
        <w:rFonts w:hint="default"/>
        <w:lang w:val="bg-BG" w:eastAsia="en-US" w:bidi="ar-SA"/>
      </w:rPr>
    </w:lvl>
    <w:lvl w:ilvl="4" w:tplc="B69C2220">
      <w:numFmt w:val="bullet"/>
      <w:lvlText w:val="•"/>
      <w:lvlJc w:val="left"/>
      <w:pPr>
        <w:ind w:left="3923" w:hanging="240"/>
      </w:pPr>
      <w:rPr>
        <w:rFonts w:hint="default"/>
        <w:lang w:val="bg-BG" w:eastAsia="en-US" w:bidi="ar-SA"/>
      </w:rPr>
    </w:lvl>
    <w:lvl w:ilvl="5" w:tplc="A0182404">
      <w:numFmt w:val="bullet"/>
      <w:lvlText w:val="•"/>
      <w:lvlJc w:val="left"/>
      <w:pPr>
        <w:ind w:left="4814" w:hanging="240"/>
      </w:pPr>
      <w:rPr>
        <w:rFonts w:hint="default"/>
        <w:lang w:val="bg-BG" w:eastAsia="en-US" w:bidi="ar-SA"/>
      </w:rPr>
    </w:lvl>
    <w:lvl w:ilvl="6" w:tplc="1BA6F2BC">
      <w:numFmt w:val="bullet"/>
      <w:lvlText w:val="•"/>
      <w:lvlJc w:val="left"/>
      <w:pPr>
        <w:ind w:left="5705" w:hanging="240"/>
      </w:pPr>
      <w:rPr>
        <w:rFonts w:hint="default"/>
        <w:lang w:val="bg-BG" w:eastAsia="en-US" w:bidi="ar-SA"/>
      </w:rPr>
    </w:lvl>
    <w:lvl w:ilvl="7" w:tplc="DF6CE590">
      <w:numFmt w:val="bullet"/>
      <w:lvlText w:val="•"/>
      <w:lvlJc w:val="left"/>
      <w:pPr>
        <w:ind w:left="6596" w:hanging="240"/>
      </w:pPr>
      <w:rPr>
        <w:rFonts w:hint="default"/>
        <w:lang w:val="bg-BG" w:eastAsia="en-US" w:bidi="ar-SA"/>
      </w:rPr>
    </w:lvl>
    <w:lvl w:ilvl="8" w:tplc="5E649E0E">
      <w:numFmt w:val="bullet"/>
      <w:lvlText w:val="•"/>
      <w:lvlJc w:val="left"/>
      <w:pPr>
        <w:ind w:left="7487" w:hanging="240"/>
      </w:pPr>
      <w:rPr>
        <w:rFonts w:hint="default"/>
        <w:lang w:val="bg-BG" w:eastAsia="en-US" w:bidi="ar-SA"/>
      </w:rPr>
    </w:lvl>
  </w:abstractNum>
  <w:abstractNum w:abstractNumId="31">
    <w:nsid w:val="3D923B55"/>
    <w:multiLevelType w:val="hybridMultilevel"/>
    <w:tmpl w:val="CA4423D6"/>
    <w:lvl w:ilvl="0" w:tplc="2898C888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31A9784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281035D6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C996269A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6E285CC4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3636356C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C438138C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51989B3E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2D349948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32">
    <w:nsid w:val="3DBD4764"/>
    <w:multiLevelType w:val="hybridMultilevel"/>
    <w:tmpl w:val="158880C8"/>
    <w:lvl w:ilvl="0" w:tplc="FF064F16">
      <w:start w:val="1"/>
      <w:numFmt w:val="decimal"/>
      <w:lvlText w:val="%1."/>
      <w:lvlJc w:val="left"/>
      <w:pPr>
        <w:ind w:left="115" w:hanging="2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204C506">
      <w:numFmt w:val="bullet"/>
      <w:lvlText w:val="•"/>
      <w:lvlJc w:val="left"/>
      <w:pPr>
        <w:ind w:left="1120" w:hanging="275"/>
      </w:pPr>
      <w:rPr>
        <w:rFonts w:hint="default"/>
        <w:lang w:val="bg-BG" w:eastAsia="en-US" w:bidi="ar-SA"/>
      </w:rPr>
    </w:lvl>
    <w:lvl w:ilvl="2" w:tplc="20606F80">
      <w:numFmt w:val="bullet"/>
      <w:lvlText w:val="•"/>
      <w:lvlJc w:val="left"/>
      <w:pPr>
        <w:ind w:left="2120" w:hanging="275"/>
      </w:pPr>
      <w:rPr>
        <w:rFonts w:hint="default"/>
        <w:lang w:val="bg-BG" w:eastAsia="en-US" w:bidi="ar-SA"/>
      </w:rPr>
    </w:lvl>
    <w:lvl w:ilvl="3" w:tplc="194840EC">
      <w:numFmt w:val="bullet"/>
      <w:lvlText w:val="•"/>
      <w:lvlJc w:val="left"/>
      <w:pPr>
        <w:ind w:left="3120" w:hanging="275"/>
      </w:pPr>
      <w:rPr>
        <w:rFonts w:hint="default"/>
        <w:lang w:val="bg-BG" w:eastAsia="en-US" w:bidi="ar-SA"/>
      </w:rPr>
    </w:lvl>
    <w:lvl w:ilvl="4" w:tplc="FB0A6C5E">
      <w:numFmt w:val="bullet"/>
      <w:lvlText w:val="•"/>
      <w:lvlJc w:val="left"/>
      <w:pPr>
        <w:ind w:left="4120" w:hanging="275"/>
      </w:pPr>
      <w:rPr>
        <w:rFonts w:hint="default"/>
        <w:lang w:val="bg-BG" w:eastAsia="en-US" w:bidi="ar-SA"/>
      </w:rPr>
    </w:lvl>
    <w:lvl w:ilvl="5" w:tplc="E974C70E">
      <w:numFmt w:val="bullet"/>
      <w:lvlText w:val="•"/>
      <w:lvlJc w:val="left"/>
      <w:pPr>
        <w:ind w:left="5120" w:hanging="275"/>
      </w:pPr>
      <w:rPr>
        <w:rFonts w:hint="default"/>
        <w:lang w:val="bg-BG" w:eastAsia="en-US" w:bidi="ar-SA"/>
      </w:rPr>
    </w:lvl>
    <w:lvl w:ilvl="6" w:tplc="F4A02C30">
      <w:numFmt w:val="bullet"/>
      <w:lvlText w:val="•"/>
      <w:lvlJc w:val="left"/>
      <w:pPr>
        <w:ind w:left="6120" w:hanging="275"/>
      </w:pPr>
      <w:rPr>
        <w:rFonts w:hint="default"/>
        <w:lang w:val="bg-BG" w:eastAsia="en-US" w:bidi="ar-SA"/>
      </w:rPr>
    </w:lvl>
    <w:lvl w:ilvl="7" w:tplc="8AD6D32E">
      <w:numFmt w:val="bullet"/>
      <w:lvlText w:val="•"/>
      <w:lvlJc w:val="left"/>
      <w:pPr>
        <w:ind w:left="7120" w:hanging="275"/>
      </w:pPr>
      <w:rPr>
        <w:rFonts w:hint="default"/>
        <w:lang w:val="bg-BG" w:eastAsia="en-US" w:bidi="ar-SA"/>
      </w:rPr>
    </w:lvl>
    <w:lvl w:ilvl="8" w:tplc="0D84D8CE">
      <w:numFmt w:val="bullet"/>
      <w:lvlText w:val="•"/>
      <w:lvlJc w:val="left"/>
      <w:pPr>
        <w:ind w:left="8120" w:hanging="275"/>
      </w:pPr>
      <w:rPr>
        <w:rFonts w:hint="default"/>
        <w:lang w:val="bg-BG" w:eastAsia="en-US" w:bidi="ar-SA"/>
      </w:rPr>
    </w:lvl>
  </w:abstractNum>
  <w:abstractNum w:abstractNumId="33">
    <w:nsid w:val="3E2541C0"/>
    <w:multiLevelType w:val="hybridMultilevel"/>
    <w:tmpl w:val="343ADC3C"/>
    <w:lvl w:ilvl="0" w:tplc="99DE4CC2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B0C8DDC">
      <w:numFmt w:val="bullet"/>
      <w:lvlText w:val="•"/>
      <w:lvlJc w:val="left"/>
      <w:pPr>
        <w:ind w:left="1678" w:hanging="340"/>
      </w:pPr>
      <w:rPr>
        <w:rFonts w:hint="default"/>
        <w:lang w:val="bg-BG" w:eastAsia="en-US" w:bidi="ar-SA"/>
      </w:rPr>
    </w:lvl>
    <w:lvl w:ilvl="2" w:tplc="C96E0FC2">
      <w:numFmt w:val="bullet"/>
      <w:lvlText w:val="•"/>
      <w:lvlJc w:val="left"/>
      <w:pPr>
        <w:ind w:left="2616" w:hanging="340"/>
      </w:pPr>
      <w:rPr>
        <w:rFonts w:hint="default"/>
        <w:lang w:val="bg-BG" w:eastAsia="en-US" w:bidi="ar-SA"/>
      </w:rPr>
    </w:lvl>
    <w:lvl w:ilvl="3" w:tplc="D6DA0112">
      <w:numFmt w:val="bullet"/>
      <w:lvlText w:val="•"/>
      <w:lvlJc w:val="left"/>
      <w:pPr>
        <w:ind w:left="3554" w:hanging="340"/>
      </w:pPr>
      <w:rPr>
        <w:rFonts w:hint="default"/>
        <w:lang w:val="bg-BG" w:eastAsia="en-US" w:bidi="ar-SA"/>
      </w:rPr>
    </w:lvl>
    <w:lvl w:ilvl="4" w:tplc="4C722AEC">
      <w:numFmt w:val="bullet"/>
      <w:lvlText w:val="•"/>
      <w:lvlJc w:val="left"/>
      <w:pPr>
        <w:ind w:left="4492" w:hanging="340"/>
      </w:pPr>
      <w:rPr>
        <w:rFonts w:hint="default"/>
        <w:lang w:val="bg-BG" w:eastAsia="en-US" w:bidi="ar-SA"/>
      </w:rPr>
    </w:lvl>
    <w:lvl w:ilvl="5" w:tplc="FC8AD200">
      <w:numFmt w:val="bullet"/>
      <w:lvlText w:val="•"/>
      <w:lvlJc w:val="left"/>
      <w:pPr>
        <w:ind w:left="5430" w:hanging="340"/>
      </w:pPr>
      <w:rPr>
        <w:rFonts w:hint="default"/>
        <w:lang w:val="bg-BG" w:eastAsia="en-US" w:bidi="ar-SA"/>
      </w:rPr>
    </w:lvl>
    <w:lvl w:ilvl="6" w:tplc="FE4EBAD2">
      <w:numFmt w:val="bullet"/>
      <w:lvlText w:val="•"/>
      <w:lvlJc w:val="left"/>
      <w:pPr>
        <w:ind w:left="6368" w:hanging="340"/>
      </w:pPr>
      <w:rPr>
        <w:rFonts w:hint="default"/>
        <w:lang w:val="bg-BG" w:eastAsia="en-US" w:bidi="ar-SA"/>
      </w:rPr>
    </w:lvl>
    <w:lvl w:ilvl="7" w:tplc="9B06D95C">
      <w:numFmt w:val="bullet"/>
      <w:lvlText w:val="•"/>
      <w:lvlJc w:val="left"/>
      <w:pPr>
        <w:ind w:left="7306" w:hanging="340"/>
      </w:pPr>
      <w:rPr>
        <w:rFonts w:hint="default"/>
        <w:lang w:val="bg-BG" w:eastAsia="en-US" w:bidi="ar-SA"/>
      </w:rPr>
    </w:lvl>
    <w:lvl w:ilvl="8" w:tplc="16E0E99E">
      <w:numFmt w:val="bullet"/>
      <w:lvlText w:val="•"/>
      <w:lvlJc w:val="left"/>
      <w:pPr>
        <w:ind w:left="8244" w:hanging="340"/>
      </w:pPr>
      <w:rPr>
        <w:rFonts w:hint="default"/>
        <w:lang w:val="bg-BG" w:eastAsia="en-US" w:bidi="ar-SA"/>
      </w:rPr>
    </w:lvl>
  </w:abstractNum>
  <w:abstractNum w:abstractNumId="34">
    <w:nsid w:val="3E575E2A"/>
    <w:multiLevelType w:val="hybridMultilevel"/>
    <w:tmpl w:val="79A8AB08"/>
    <w:lvl w:ilvl="0" w:tplc="CDD4B7B0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A56CA20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EB2EF994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46B62AAA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FED6077A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394096C4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554CC5B2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E280FCB2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D01670C4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35">
    <w:nsid w:val="3E8531C8"/>
    <w:multiLevelType w:val="hybridMultilevel"/>
    <w:tmpl w:val="E22EB016"/>
    <w:lvl w:ilvl="0" w:tplc="DCC0467E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19A77A4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3800B77A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759C43BA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B5BEB4BC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2CD43018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8FDEB8FC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4080C3FE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9124AE8C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36">
    <w:nsid w:val="3F347A4A"/>
    <w:multiLevelType w:val="hybridMultilevel"/>
    <w:tmpl w:val="57E20A6A"/>
    <w:lvl w:ilvl="0" w:tplc="00FAD5EC">
      <w:start w:val="1"/>
      <w:numFmt w:val="decimal"/>
      <w:lvlText w:val="%1."/>
      <w:lvlJc w:val="left"/>
      <w:pPr>
        <w:ind w:left="115" w:hanging="2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D0EF3A4">
      <w:numFmt w:val="bullet"/>
      <w:lvlText w:val="•"/>
      <w:lvlJc w:val="left"/>
      <w:pPr>
        <w:ind w:left="1120" w:hanging="285"/>
      </w:pPr>
      <w:rPr>
        <w:rFonts w:hint="default"/>
        <w:lang w:val="bg-BG" w:eastAsia="en-US" w:bidi="ar-SA"/>
      </w:rPr>
    </w:lvl>
    <w:lvl w:ilvl="2" w:tplc="963E744C">
      <w:numFmt w:val="bullet"/>
      <w:lvlText w:val="•"/>
      <w:lvlJc w:val="left"/>
      <w:pPr>
        <w:ind w:left="2120" w:hanging="285"/>
      </w:pPr>
      <w:rPr>
        <w:rFonts w:hint="default"/>
        <w:lang w:val="bg-BG" w:eastAsia="en-US" w:bidi="ar-SA"/>
      </w:rPr>
    </w:lvl>
    <w:lvl w:ilvl="3" w:tplc="F54E7AC8">
      <w:numFmt w:val="bullet"/>
      <w:lvlText w:val="•"/>
      <w:lvlJc w:val="left"/>
      <w:pPr>
        <w:ind w:left="3120" w:hanging="285"/>
      </w:pPr>
      <w:rPr>
        <w:rFonts w:hint="default"/>
        <w:lang w:val="bg-BG" w:eastAsia="en-US" w:bidi="ar-SA"/>
      </w:rPr>
    </w:lvl>
    <w:lvl w:ilvl="4" w:tplc="DFEC0620">
      <w:numFmt w:val="bullet"/>
      <w:lvlText w:val="•"/>
      <w:lvlJc w:val="left"/>
      <w:pPr>
        <w:ind w:left="4120" w:hanging="285"/>
      </w:pPr>
      <w:rPr>
        <w:rFonts w:hint="default"/>
        <w:lang w:val="bg-BG" w:eastAsia="en-US" w:bidi="ar-SA"/>
      </w:rPr>
    </w:lvl>
    <w:lvl w:ilvl="5" w:tplc="56E06980">
      <w:numFmt w:val="bullet"/>
      <w:lvlText w:val="•"/>
      <w:lvlJc w:val="left"/>
      <w:pPr>
        <w:ind w:left="5120" w:hanging="285"/>
      </w:pPr>
      <w:rPr>
        <w:rFonts w:hint="default"/>
        <w:lang w:val="bg-BG" w:eastAsia="en-US" w:bidi="ar-SA"/>
      </w:rPr>
    </w:lvl>
    <w:lvl w:ilvl="6" w:tplc="CEA8A12C">
      <w:numFmt w:val="bullet"/>
      <w:lvlText w:val="•"/>
      <w:lvlJc w:val="left"/>
      <w:pPr>
        <w:ind w:left="6120" w:hanging="285"/>
      </w:pPr>
      <w:rPr>
        <w:rFonts w:hint="default"/>
        <w:lang w:val="bg-BG" w:eastAsia="en-US" w:bidi="ar-SA"/>
      </w:rPr>
    </w:lvl>
    <w:lvl w:ilvl="7" w:tplc="9D8A2146">
      <w:numFmt w:val="bullet"/>
      <w:lvlText w:val="•"/>
      <w:lvlJc w:val="left"/>
      <w:pPr>
        <w:ind w:left="7120" w:hanging="285"/>
      </w:pPr>
      <w:rPr>
        <w:rFonts w:hint="default"/>
        <w:lang w:val="bg-BG" w:eastAsia="en-US" w:bidi="ar-SA"/>
      </w:rPr>
    </w:lvl>
    <w:lvl w:ilvl="8" w:tplc="F68889D2">
      <w:numFmt w:val="bullet"/>
      <w:lvlText w:val="•"/>
      <w:lvlJc w:val="left"/>
      <w:pPr>
        <w:ind w:left="8120" w:hanging="285"/>
      </w:pPr>
      <w:rPr>
        <w:rFonts w:hint="default"/>
        <w:lang w:val="bg-BG" w:eastAsia="en-US" w:bidi="ar-SA"/>
      </w:rPr>
    </w:lvl>
  </w:abstractNum>
  <w:abstractNum w:abstractNumId="37">
    <w:nsid w:val="3F6704EF"/>
    <w:multiLevelType w:val="hybridMultilevel"/>
    <w:tmpl w:val="D8968880"/>
    <w:lvl w:ilvl="0" w:tplc="37540C2E">
      <w:start w:val="1"/>
      <w:numFmt w:val="decimal"/>
      <w:lvlText w:val="%1."/>
      <w:lvlJc w:val="left"/>
      <w:pPr>
        <w:ind w:left="115" w:hanging="3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03A2C6E">
      <w:numFmt w:val="bullet"/>
      <w:lvlText w:val="•"/>
      <w:lvlJc w:val="left"/>
      <w:pPr>
        <w:ind w:left="1120" w:hanging="305"/>
      </w:pPr>
      <w:rPr>
        <w:rFonts w:hint="default"/>
        <w:lang w:val="bg-BG" w:eastAsia="en-US" w:bidi="ar-SA"/>
      </w:rPr>
    </w:lvl>
    <w:lvl w:ilvl="2" w:tplc="DC7E82F2">
      <w:numFmt w:val="bullet"/>
      <w:lvlText w:val="•"/>
      <w:lvlJc w:val="left"/>
      <w:pPr>
        <w:ind w:left="2120" w:hanging="305"/>
      </w:pPr>
      <w:rPr>
        <w:rFonts w:hint="default"/>
        <w:lang w:val="bg-BG" w:eastAsia="en-US" w:bidi="ar-SA"/>
      </w:rPr>
    </w:lvl>
    <w:lvl w:ilvl="3" w:tplc="0D527F22">
      <w:numFmt w:val="bullet"/>
      <w:lvlText w:val="•"/>
      <w:lvlJc w:val="left"/>
      <w:pPr>
        <w:ind w:left="3120" w:hanging="305"/>
      </w:pPr>
      <w:rPr>
        <w:rFonts w:hint="default"/>
        <w:lang w:val="bg-BG" w:eastAsia="en-US" w:bidi="ar-SA"/>
      </w:rPr>
    </w:lvl>
    <w:lvl w:ilvl="4" w:tplc="A5A2C56A">
      <w:numFmt w:val="bullet"/>
      <w:lvlText w:val="•"/>
      <w:lvlJc w:val="left"/>
      <w:pPr>
        <w:ind w:left="4120" w:hanging="305"/>
      </w:pPr>
      <w:rPr>
        <w:rFonts w:hint="default"/>
        <w:lang w:val="bg-BG" w:eastAsia="en-US" w:bidi="ar-SA"/>
      </w:rPr>
    </w:lvl>
    <w:lvl w:ilvl="5" w:tplc="F438A18C">
      <w:numFmt w:val="bullet"/>
      <w:lvlText w:val="•"/>
      <w:lvlJc w:val="left"/>
      <w:pPr>
        <w:ind w:left="5120" w:hanging="305"/>
      </w:pPr>
      <w:rPr>
        <w:rFonts w:hint="default"/>
        <w:lang w:val="bg-BG" w:eastAsia="en-US" w:bidi="ar-SA"/>
      </w:rPr>
    </w:lvl>
    <w:lvl w:ilvl="6" w:tplc="0484752E">
      <w:numFmt w:val="bullet"/>
      <w:lvlText w:val="•"/>
      <w:lvlJc w:val="left"/>
      <w:pPr>
        <w:ind w:left="6120" w:hanging="305"/>
      </w:pPr>
      <w:rPr>
        <w:rFonts w:hint="default"/>
        <w:lang w:val="bg-BG" w:eastAsia="en-US" w:bidi="ar-SA"/>
      </w:rPr>
    </w:lvl>
    <w:lvl w:ilvl="7" w:tplc="D49CEC3E">
      <w:numFmt w:val="bullet"/>
      <w:lvlText w:val="•"/>
      <w:lvlJc w:val="left"/>
      <w:pPr>
        <w:ind w:left="7120" w:hanging="305"/>
      </w:pPr>
      <w:rPr>
        <w:rFonts w:hint="default"/>
        <w:lang w:val="bg-BG" w:eastAsia="en-US" w:bidi="ar-SA"/>
      </w:rPr>
    </w:lvl>
    <w:lvl w:ilvl="8" w:tplc="939EBBC8">
      <w:numFmt w:val="bullet"/>
      <w:lvlText w:val="•"/>
      <w:lvlJc w:val="left"/>
      <w:pPr>
        <w:ind w:left="8120" w:hanging="305"/>
      </w:pPr>
      <w:rPr>
        <w:rFonts w:hint="default"/>
        <w:lang w:val="bg-BG" w:eastAsia="en-US" w:bidi="ar-SA"/>
      </w:rPr>
    </w:lvl>
  </w:abstractNum>
  <w:abstractNum w:abstractNumId="38">
    <w:nsid w:val="3FB00D84"/>
    <w:multiLevelType w:val="hybridMultilevel"/>
    <w:tmpl w:val="7A6E720A"/>
    <w:lvl w:ilvl="0" w:tplc="6112505E">
      <w:start w:val="1"/>
      <w:numFmt w:val="decimal"/>
      <w:lvlText w:val="%1."/>
      <w:lvlJc w:val="left"/>
      <w:pPr>
        <w:ind w:left="115" w:hanging="3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B1856FA">
      <w:numFmt w:val="bullet"/>
      <w:lvlText w:val="•"/>
      <w:lvlJc w:val="left"/>
      <w:pPr>
        <w:ind w:left="1120" w:hanging="305"/>
      </w:pPr>
      <w:rPr>
        <w:rFonts w:hint="default"/>
        <w:lang w:val="bg-BG" w:eastAsia="en-US" w:bidi="ar-SA"/>
      </w:rPr>
    </w:lvl>
    <w:lvl w:ilvl="2" w:tplc="416C2A3A">
      <w:numFmt w:val="bullet"/>
      <w:lvlText w:val="•"/>
      <w:lvlJc w:val="left"/>
      <w:pPr>
        <w:ind w:left="2120" w:hanging="305"/>
      </w:pPr>
      <w:rPr>
        <w:rFonts w:hint="default"/>
        <w:lang w:val="bg-BG" w:eastAsia="en-US" w:bidi="ar-SA"/>
      </w:rPr>
    </w:lvl>
    <w:lvl w:ilvl="3" w:tplc="6BF0405C">
      <w:numFmt w:val="bullet"/>
      <w:lvlText w:val="•"/>
      <w:lvlJc w:val="left"/>
      <w:pPr>
        <w:ind w:left="3120" w:hanging="305"/>
      </w:pPr>
      <w:rPr>
        <w:rFonts w:hint="default"/>
        <w:lang w:val="bg-BG" w:eastAsia="en-US" w:bidi="ar-SA"/>
      </w:rPr>
    </w:lvl>
    <w:lvl w:ilvl="4" w:tplc="9C62DF92">
      <w:numFmt w:val="bullet"/>
      <w:lvlText w:val="•"/>
      <w:lvlJc w:val="left"/>
      <w:pPr>
        <w:ind w:left="4120" w:hanging="305"/>
      </w:pPr>
      <w:rPr>
        <w:rFonts w:hint="default"/>
        <w:lang w:val="bg-BG" w:eastAsia="en-US" w:bidi="ar-SA"/>
      </w:rPr>
    </w:lvl>
    <w:lvl w:ilvl="5" w:tplc="917E0C6C">
      <w:numFmt w:val="bullet"/>
      <w:lvlText w:val="•"/>
      <w:lvlJc w:val="left"/>
      <w:pPr>
        <w:ind w:left="5120" w:hanging="305"/>
      </w:pPr>
      <w:rPr>
        <w:rFonts w:hint="default"/>
        <w:lang w:val="bg-BG" w:eastAsia="en-US" w:bidi="ar-SA"/>
      </w:rPr>
    </w:lvl>
    <w:lvl w:ilvl="6" w:tplc="EF3EC02C">
      <w:numFmt w:val="bullet"/>
      <w:lvlText w:val="•"/>
      <w:lvlJc w:val="left"/>
      <w:pPr>
        <w:ind w:left="6120" w:hanging="305"/>
      </w:pPr>
      <w:rPr>
        <w:rFonts w:hint="default"/>
        <w:lang w:val="bg-BG" w:eastAsia="en-US" w:bidi="ar-SA"/>
      </w:rPr>
    </w:lvl>
    <w:lvl w:ilvl="7" w:tplc="F57410D4">
      <w:numFmt w:val="bullet"/>
      <w:lvlText w:val="•"/>
      <w:lvlJc w:val="left"/>
      <w:pPr>
        <w:ind w:left="7120" w:hanging="305"/>
      </w:pPr>
      <w:rPr>
        <w:rFonts w:hint="default"/>
        <w:lang w:val="bg-BG" w:eastAsia="en-US" w:bidi="ar-SA"/>
      </w:rPr>
    </w:lvl>
    <w:lvl w:ilvl="8" w:tplc="1A08F9DE">
      <w:numFmt w:val="bullet"/>
      <w:lvlText w:val="•"/>
      <w:lvlJc w:val="left"/>
      <w:pPr>
        <w:ind w:left="8120" w:hanging="305"/>
      </w:pPr>
      <w:rPr>
        <w:rFonts w:hint="default"/>
        <w:lang w:val="bg-BG" w:eastAsia="en-US" w:bidi="ar-SA"/>
      </w:rPr>
    </w:lvl>
  </w:abstractNum>
  <w:abstractNum w:abstractNumId="39">
    <w:nsid w:val="42452338"/>
    <w:multiLevelType w:val="hybridMultilevel"/>
    <w:tmpl w:val="A29811D2"/>
    <w:lvl w:ilvl="0" w:tplc="EDF674BE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9CABDCE">
      <w:numFmt w:val="bullet"/>
      <w:lvlText w:val="•"/>
      <w:lvlJc w:val="left"/>
      <w:pPr>
        <w:ind w:left="1678" w:hanging="340"/>
      </w:pPr>
      <w:rPr>
        <w:rFonts w:hint="default"/>
        <w:lang w:val="bg-BG" w:eastAsia="en-US" w:bidi="ar-SA"/>
      </w:rPr>
    </w:lvl>
    <w:lvl w:ilvl="2" w:tplc="1B32C7A0">
      <w:numFmt w:val="bullet"/>
      <w:lvlText w:val="•"/>
      <w:lvlJc w:val="left"/>
      <w:pPr>
        <w:ind w:left="2616" w:hanging="340"/>
      </w:pPr>
      <w:rPr>
        <w:rFonts w:hint="default"/>
        <w:lang w:val="bg-BG" w:eastAsia="en-US" w:bidi="ar-SA"/>
      </w:rPr>
    </w:lvl>
    <w:lvl w:ilvl="3" w:tplc="BDE21F58">
      <w:numFmt w:val="bullet"/>
      <w:lvlText w:val="•"/>
      <w:lvlJc w:val="left"/>
      <w:pPr>
        <w:ind w:left="3554" w:hanging="340"/>
      </w:pPr>
      <w:rPr>
        <w:rFonts w:hint="default"/>
        <w:lang w:val="bg-BG" w:eastAsia="en-US" w:bidi="ar-SA"/>
      </w:rPr>
    </w:lvl>
    <w:lvl w:ilvl="4" w:tplc="F2F2CD52">
      <w:numFmt w:val="bullet"/>
      <w:lvlText w:val="•"/>
      <w:lvlJc w:val="left"/>
      <w:pPr>
        <w:ind w:left="4492" w:hanging="340"/>
      </w:pPr>
      <w:rPr>
        <w:rFonts w:hint="default"/>
        <w:lang w:val="bg-BG" w:eastAsia="en-US" w:bidi="ar-SA"/>
      </w:rPr>
    </w:lvl>
    <w:lvl w:ilvl="5" w:tplc="7DC69C36">
      <w:numFmt w:val="bullet"/>
      <w:lvlText w:val="•"/>
      <w:lvlJc w:val="left"/>
      <w:pPr>
        <w:ind w:left="5430" w:hanging="340"/>
      </w:pPr>
      <w:rPr>
        <w:rFonts w:hint="default"/>
        <w:lang w:val="bg-BG" w:eastAsia="en-US" w:bidi="ar-SA"/>
      </w:rPr>
    </w:lvl>
    <w:lvl w:ilvl="6" w:tplc="5FEC6CDC">
      <w:numFmt w:val="bullet"/>
      <w:lvlText w:val="•"/>
      <w:lvlJc w:val="left"/>
      <w:pPr>
        <w:ind w:left="6368" w:hanging="340"/>
      </w:pPr>
      <w:rPr>
        <w:rFonts w:hint="default"/>
        <w:lang w:val="bg-BG" w:eastAsia="en-US" w:bidi="ar-SA"/>
      </w:rPr>
    </w:lvl>
    <w:lvl w:ilvl="7" w:tplc="B36E24A0">
      <w:numFmt w:val="bullet"/>
      <w:lvlText w:val="•"/>
      <w:lvlJc w:val="left"/>
      <w:pPr>
        <w:ind w:left="7306" w:hanging="340"/>
      </w:pPr>
      <w:rPr>
        <w:rFonts w:hint="default"/>
        <w:lang w:val="bg-BG" w:eastAsia="en-US" w:bidi="ar-SA"/>
      </w:rPr>
    </w:lvl>
    <w:lvl w:ilvl="8" w:tplc="56BA926E">
      <w:numFmt w:val="bullet"/>
      <w:lvlText w:val="•"/>
      <w:lvlJc w:val="left"/>
      <w:pPr>
        <w:ind w:left="8244" w:hanging="340"/>
      </w:pPr>
      <w:rPr>
        <w:rFonts w:hint="default"/>
        <w:lang w:val="bg-BG" w:eastAsia="en-US" w:bidi="ar-SA"/>
      </w:rPr>
    </w:lvl>
  </w:abstractNum>
  <w:abstractNum w:abstractNumId="40">
    <w:nsid w:val="43880433"/>
    <w:multiLevelType w:val="hybridMultilevel"/>
    <w:tmpl w:val="96F84348"/>
    <w:lvl w:ilvl="0" w:tplc="8702F818">
      <w:start w:val="2"/>
      <w:numFmt w:val="decimal"/>
      <w:lvlText w:val="(%1)"/>
      <w:lvlJc w:val="left"/>
      <w:pPr>
        <w:ind w:left="115" w:hanging="3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3870A674">
      <w:numFmt w:val="bullet"/>
      <w:lvlText w:val="•"/>
      <w:lvlJc w:val="left"/>
      <w:pPr>
        <w:ind w:left="1120" w:hanging="386"/>
      </w:pPr>
      <w:rPr>
        <w:rFonts w:hint="default"/>
        <w:lang w:val="bg-BG" w:eastAsia="en-US" w:bidi="ar-SA"/>
      </w:rPr>
    </w:lvl>
    <w:lvl w:ilvl="2" w:tplc="440A9248">
      <w:numFmt w:val="bullet"/>
      <w:lvlText w:val="•"/>
      <w:lvlJc w:val="left"/>
      <w:pPr>
        <w:ind w:left="2120" w:hanging="386"/>
      </w:pPr>
      <w:rPr>
        <w:rFonts w:hint="default"/>
        <w:lang w:val="bg-BG" w:eastAsia="en-US" w:bidi="ar-SA"/>
      </w:rPr>
    </w:lvl>
    <w:lvl w:ilvl="3" w:tplc="58F63F60">
      <w:numFmt w:val="bullet"/>
      <w:lvlText w:val="•"/>
      <w:lvlJc w:val="left"/>
      <w:pPr>
        <w:ind w:left="3120" w:hanging="386"/>
      </w:pPr>
      <w:rPr>
        <w:rFonts w:hint="default"/>
        <w:lang w:val="bg-BG" w:eastAsia="en-US" w:bidi="ar-SA"/>
      </w:rPr>
    </w:lvl>
    <w:lvl w:ilvl="4" w:tplc="D3AE6D20">
      <w:numFmt w:val="bullet"/>
      <w:lvlText w:val="•"/>
      <w:lvlJc w:val="left"/>
      <w:pPr>
        <w:ind w:left="4120" w:hanging="386"/>
      </w:pPr>
      <w:rPr>
        <w:rFonts w:hint="default"/>
        <w:lang w:val="bg-BG" w:eastAsia="en-US" w:bidi="ar-SA"/>
      </w:rPr>
    </w:lvl>
    <w:lvl w:ilvl="5" w:tplc="E0469D64">
      <w:numFmt w:val="bullet"/>
      <w:lvlText w:val="•"/>
      <w:lvlJc w:val="left"/>
      <w:pPr>
        <w:ind w:left="5120" w:hanging="386"/>
      </w:pPr>
      <w:rPr>
        <w:rFonts w:hint="default"/>
        <w:lang w:val="bg-BG" w:eastAsia="en-US" w:bidi="ar-SA"/>
      </w:rPr>
    </w:lvl>
    <w:lvl w:ilvl="6" w:tplc="B45A61F2">
      <w:numFmt w:val="bullet"/>
      <w:lvlText w:val="•"/>
      <w:lvlJc w:val="left"/>
      <w:pPr>
        <w:ind w:left="6120" w:hanging="386"/>
      </w:pPr>
      <w:rPr>
        <w:rFonts w:hint="default"/>
        <w:lang w:val="bg-BG" w:eastAsia="en-US" w:bidi="ar-SA"/>
      </w:rPr>
    </w:lvl>
    <w:lvl w:ilvl="7" w:tplc="DAD259DC">
      <w:numFmt w:val="bullet"/>
      <w:lvlText w:val="•"/>
      <w:lvlJc w:val="left"/>
      <w:pPr>
        <w:ind w:left="7120" w:hanging="386"/>
      </w:pPr>
      <w:rPr>
        <w:rFonts w:hint="default"/>
        <w:lang w:val="bg-BG" w:eastAsia="en-US" w:bidi="ar-SA"/>
      </w:rPr>
    </w:lvl>
    <w:lvl w:ilvl="8" w:tplc="C796555E">
      <w:numFmt w:val="bullet"/>
      <w:lvlText w:val="•"/>
      <w:lvlJc w:val="left"/>
      <w:pPr>
        <w:ind w:left="8120" w:hanging="386"/>
      </w:pPr>
      <w:rPr>
        <w:rFonts w:hint="default"/>
        <w:lang w:val="bg-BG" w:eastAsia="en-US" w:bidi="ar-SA"/>
      </w:rPr>
    </w:lvl>
  </w:abstractNum>
  <w:abstractNum w:abstractNumId="41">
    <w:nsid w:val="440F2CCB"/>
    <w:multiLevelType w:val="hybridMultilevel"/>
    <w:tmpl w:val="4B8A6BC8"/>
    <w:lvl w:ilvl="0" w:tplc="48D0AB8E">
      <w:start w:val="1"/>
      <w:numFmt w:val="decimal"/>
      <w:lvlText w:val="%1."/>
      <w:lvlJc w:val="left"/>
      <w:pPr>
        <w:ind w:left="115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A269F98">
      <w:numFmt w:val="bullet"/>
      <w:lvlText w:val="•"/>
      <w:lvlJc w:val="left"/>
      <w:pPr>
        <w:ind w:left="1120" w:hanging="300"/>
      </w:pPr>
      <w:rPr>
        <w:rFonts w:hint="default"/>
        <w:lang w:val="bg-BG" w:eastAsia="en-US" w:bidi="ar-SA"/>
      </w:rPr>
    </w:lvl>
    <w:lvl w:ilvl="2" w:tplc="26525DA4">
      <w:numFmt w:val="bullet"/>
      <w:lvlText w:val="•"/>
      <w:lvlJc w:val="left"/>
      <w:pPr>
        <w:ind w:left="2120" w:hanging="300"/>
      </w:pPr>
      <w:rPr>
        <w:rFonts w:hint="default"/>
        <w:lang w:val="bg-BG" w:eastAsia="en-US" w:bidi="ar-SA"/>
      </w:rPr>
    </w:lvl>
    <w:lvl w:ilvl="3" w:tplc="BC00D4B2">
      <w:numFmt w:val="bullet"/>
      <w:lvlText w:val="•"/>
      <w:lvlJc w:val="left"/>
      <w:pPr>
        <w:ind w:left="3120" w:hanging="300"/>
      </w:pPr>
      <w:rPr>
        <w:rFonts w:hint="default"/>
        <w:lang w:val="bg-BG" w:eastAsia="en-US" w:bidi="ar-SA"/>
      </w:rPr>
    </w:lvl>
    <w:lvl w:ilvl="4" w:tplc="60CA79D0">
      <w:numFmt w:val="bullet"/>
      <w:lvlText w:val="•"/>
      <w:lvlJc w:val="left"/>
      <w:pPr>
        <w:ind w:left="4120" w:hanging="300"/>
      </w:pPr>
      <w:rPr>
        <w:rFonts w:hint="default"/>
        <w:lang w:val="bg-BG" w:eastAsia="en-US" w:bidi="ar-SA"/>
      </w:rPr>
    </w:lvl>
    <w:lvl w:ilvl="5" w:tplc="A2342F5C">
      <w:numFmt w:val="bullet"/>
      <w:lvlText w:val="•"/>
      <w:lvlJc w:val="left"/>
      <w:pPr>
        <w:ind w:left="5120" w:hanging="300"/>
      </w:pPr>
      <w:rPr>
        <w:rFonts w:hint="default"/>
        <w:lang w:val="bg-BG" w:eastAsia="en-US" w:bidi="ar-SA"/>
      </w:rPr>
    </w:lvl>
    <w:lvl w:ilvl="6" w:tplc="2132D856">
      <w:numFmt w:val="bullet"/>
      <w:lvlText w:val="•"/>
      <w:lvlJc w:val="left"/>
      <w:pPr>
        <w:ind w:left="6120" w:hanging="300"/>
      </w:pPr>
      <w:rPr>
        <w:rFonts w:hint="default"/>
        <w:lang w:val="bg-BG" w:eastAsia="en-US" w:bidi="ar-SA"/>
      </w:rPr>
    </w:lvl>
    <w:lvl w:ilvl="7" w:tplc="EC9A9488">
      <w:numFmt w:val="bullet"/>
      <w:lvlText w:val="•"/>
      <w:lvlJc w:val="left"/>
      <w:pPr>
        <w:ind w:left="7120" w:hanging="300"/>
      </w:pPr>
      <w:rPr>
        <w:rFonts w:hint="default"/>
        <w:lang w:val="bg-BG" w:eastAsia="en-US" w:bidi="ar-SA"/>
      </w:rPr>
    </w:lvl>
    <w:lvl w:ilvl="8" w:tplc="8FD0B352">
      <w:numFmt w:val="bullet"/>
      <w:lvlText w:val="•"/>
      <w:lvlJc w:val="left"/>
      <w:pPr>
        <w:ind w:left="8120" w:hanging="300"/>
      </w:pPr>
      <w:rPr>
        <w:rFonts w:hint="default"/>
        <w:lang w:val="bg-BG" w:eastAsia="en-US" w:bidi="ar-SA"/>
      </w:rPr>
    </w:lvl>
  </w:abstractNum>
  <w:abstractNum w:abstractNumId="42">
    <w:nsid w:val="44C32B98"/>
    <w:multiLevelType w:val="hybridMultilevel"/>
    <w:tmpl w:val="5FEC4042"/>
    <w:lvl w:ilvl="0" w:tplc="88CC66A8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294E2C8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A8681280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2F566A08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24C4FE08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129EB698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73D64544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C37E3224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EDFCA280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43">
    <w:nsid w:val="450A5383"/>
    <w:multiLevelType w:val="hybridMultilevel"/>
    <w:tmpl w:val="1326F7C8"/>
    <w:lvl w:ilvl="0" w:tplc="60E0FFC0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54892D0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E0D4A4AA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7A103A90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23FE4178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E2C8CFD4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A448FB9A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F478220E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C5ACF4B2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44">
    <w:nsid w:val="46E57353"/>
    <w:multiLevelType w:val="hybridMultilevel"/>
    <w:tmpl w:val="F992FBD6"/>
    <w:lvl w:ilvl="0" w:tplc="EBDE471C">
      <w:start w:val="2"/>
      <w:numFmt w:val="decimal"/>
      <w:lvlText w:val="(%1)"/>
      <w:lvlJc w:val="left"/>
      <w:pPr>
        <w:ind w:left="115" w:hanging="31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bg-BG" w:eastAsia="en-US" w:bidi="ar-SA"/>
      </w:rPr>
    </w:lvl>
    <w:lvl w:ilvl="1" w:tplc="7D9EBC5E">
      <w:numFmt w:val="bullet"/>
      <w:lvlText w:val="•"/>
      <w:lvlJc w:val="left"/>
      <w:pPr>
        <w:ind w:left="1120" w:hanging="310"/>
      </w:pPr>
      <w:rPr>
        <w:rFonts w:hint="default"/>
        <w:lang w:val="bg-BG" w:eastAsia="en-US" w:bidi="ar-SA"/>
      </w:rPr>
    </w:lvl>
    <w:lvl w:ilvl="2" w:tplc="E6DE7766">
      <w:numFmt w:val="bullet"/>
      <w:lvlText w:val="•"/>
      <w:lvlJc w:val="left"/>
      <w:pPr>
        <w:ind w:left="2120" w:hanging="310"/>
      </w:pPr>
      <w:rPr>
        <w:rFonts w:hint="default"/>
        <w:lang w:val="bg-BG" w:eastAsia="en-US" w:bidi="ar-SA"/>
      </w:rPr>
    </w:lvl>
    <w:lvl w:ilvl="3" w:tplc="EE8AA9D8">
      <w:numFmt w:val="bullet"/>
      <w:lvlText w:val="•"/>
      <w:lvlJc w:val="left"/>
      <w:pPr>
        <w:ind w:left="3120" w:hanging="310"/>
      </w:pPr>
      <w:rPr>
        <w:rFonts w:hint="default"/>
        <w:lang w:val="bg-BG" w:eastAsia="en-US" w:bidi="ar-SA"/>
      </w:rPr>
    </w:lvl>
    <w:lvl w:ilvl="4" w:tplc="481489DE">
      <w:numFmt w:val="bullet"/>
      <w:lvlText w:val="•"/>
      <w:lvlJc w:val="left"/>
      <w:pPr>
        <w:ind w:left="4120" w:hanging="310"/>
      </w:pPr>
      <w:rPr>
        <w:rFonts w:hint="default"/>
        <w:lang w:val="bg-BG" w:eastAsia="en-US" w:bidi="ar-SA"/>
      </w:rPr>
    </w:lvl>
    <w:lvl w:ilvl="5" w:tplc="6C9E42BA">
      <w:numFmt w:val="bullet"/>
      <w:lvlText w:val="•"/>
      <w:lvlJc w:val="left"/>
      <w:pPr>
        <w:ind w:left="5120" w:hanging="310"/>
      </w:pPr>
      <w:rPr>
        <w:rFonts w:hint="default"/>
        <w:lang w:val="bg-BG" w:eastAsia="en-US" w:bidi="ar-SA"/>
      </w:rPr>
    </w:lvl>
    <w:lvl w:ilvl="6" w:tplc="43C8C356">
      <w:numFmt w:val="bullet"/>
      <w:lvlText w:val="•"/>
      <w:lvlJc w:val="left"/>
      <w:pPr>
        <w:ind w:left="6120" w:hanging="310"/>
      </w:pPr>
      <w:rPr>
        <w:rFonts w:hint="default"/>
        <w:lang w:val="bg-BG" w:eastAsia="en-US" w:bidi="ar-SA"/>
      </w:rPr>
    </w:lvl>
    <w:lvl w:ilvl="7" w:tplc="30B278C0">
      <w:numFmt w:val="bullet"/>
      <w:lvlText w:val="•"/>
      <w:lvlJc w:val="left"/>
      <w:pPr>
        <w:ind w:left="7120" w:hanging="310"/>
      </w:pPr>
      <w:rPr>
        <w:rFonts w:hint="default"/>
        <w:lang w:val="bg-BG" w:eastAsia="en-US" w:bidi="ar-SA"/>
      </w:rPr>
    </w:lvl>
    <w:lvl w:ilvl="8" w:tplc="B90C9FEE">
      <w:numFmt w:val="bullet"/>
      <w:lvlText w:val="•"/>
      <w:lvlJc w:val="left"/>
      <w:pPr>
        <w:ind w:left="8120" w:hanging="310"/>
      </w:pPr>
      <w:rPr>
        <w:rFonts w:hint="default"/>
        <w:lang w:val="bg-BG" w:eastAsia="en-US" w:bidi="ar-SA"/>
      </w:rPr>
    </w:lvl>
  </w:abstractNum>
  <w:abstractNum w:abstractNumId="45">
    <w:nsid w:val="487B4C33"/>
    <w:multiLevelType w:val="hybridMultilevel"/>
    <w:tmpl w:val="048CC200"/>
    <w:lvl w:ilvl="0" w:tplc="232CA1D4">
      <w:start w:val="2"/>
      <w:numFmt w:val="decimal"/>
      <w:lvlText w:val="(%1)"/>
      <w:lvlJc w:val="left"/>
      <w:pPr>
        <w:ind w:left="115" w:hanging="3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AF02C72">
      <w:numFmt w:val="bullet"/>
      <w:lvlText w:val="•"/>
      <w:lvlJc w:val="left"/>
      <w:pPr>
        <w:ind w:left="1120" w:hanging="370"/>
      </w:pPr>
      <w:rPr>
        <w:rFonts w:hint="default"/>
        <w:lang w:val="bg-BG" w:eastAsia="en-US" w:bidi="ar-SA"/>
      </w:rPr>
    </w:lvl>
    <w:lvl w:ilvl="2" w:tplc="751C3480">
      <w:numFmt w:val="bullet"/>
      <w:lvlText w:val="•"/>
      <w:lvlJc w:val="left"/>
      <w:pPr>
        <w:ind w:left="2120" w:hanging="370"/>
      </w:pPr>
      <w:rPr>
        <w:rFonts w:hint="default"/>
        <w:lang w:val="bg-BG" w:eastAsia="en-US" w:bidi="ar-SA"/>
      </w:rPr>
    </w:lvl>
    <w:lvl w:ilvl="3" w:tplc="79760C34">
      <w:numFmt w:val="bullet"/>
      <w:lvlText w:val="•"/>
      <w:lvlJc w:val="left"/>
      <w:pPr>
        <w:ind w:left="3120" w:hanging="370"/>
      </w:pPr>
      <w:rPr>
        <w:rFonts w:hint="default"/>
        <w:lang w:val="bg-BG" w:eastAsia="en-US" w:bidi="ar-SA"/>
      </w:rPr>
    </w:lvl>
    <w:lvl w:ilvl="4" w:tplc="820C9318">
      <w:numFmt w:val="bullet"/>
      <w:lvlText w:val="•"/>
      <w:lvlJc w:val="left"/>
      <w:pPr>
        <w:ind w:left="4120" w:hanging="370"/>
      </w:pPr>
      <w:rPr>
        <w:rFonts w:hint="default"/>
        <w:lang w:val="bg-BG" w:eastAsia="en-US" w:bidi="ar-SA"/>
      </w:rPr>
    </w:lvl>
    <w:lvl w:ilvl="5" w:tplc="A0B2478C">
      <w:numFmt w:val="bullet"/>
      <w:lvlText w:val="•"/>
      <w:lvlJc w:val="left"/>
      <w:pPr>
        <w:ind w:left="5120" w:hanging="370"/>
      </w:pPr>
      <w:rPr>
        <w:rFonts w:hint="default"/>
        <w:lang w:val="bg-BG" w:eastAsia="en-US" w:bidi="ar-SA"/>
      </w:rPr>
    </w:lvl>
    <w:lvl w:ilvl="6" w:tplc="14DEDCA6">
      <w:numFmt w:val="bullet"/>
      <w:lvlText w:val="•"/>
      <w:lvlJc w:val="left"/>
      <w:pPr>
        <w:ind w:left="6120" w:hanging="370"/>
      </w:pPr>
      <w:rPr>
        <w:rFonts w:hint="default"/>
        <w:lang w:val="bg-BG" w:eastAsia="en-US" w:bidi="ar-SA"/>
      </w:rPr>
    </w:lvl>
    <w:lvl w:ilvl="7" w:tplc="5630F976">
      <w:numFmt w:val="bullet"/>
      <w:lvlText w:val="•"/>
      <w:lvlJc w:val="left"/>
      <w:pPr>
        <w:ind w:left="7120" w:hanging="370"/>
      </w:pPr>
      <w:rPr>
        <w:rFonts w:hint="default"/>
        <w:lang w:val="bg-BG" w:eastAsia="en-US" w:bidi="ar-SA"/>
      </w:rPr>
    </w:lvl>
    <w:lvl w:ilvl="8" w:tplc="CF0C75B4">
      <w:numFmt w:val="bullet"/>
      <w:lvlText w:val="•"/>
      <w:lvlJc w:val="left"/>
      <w:pPr>
        <w:ind w:left="8120" w:hanging="370"/>
      </w:pPr>
      <w:rPr>
        <w:rFonts w:hint="default"/>
        <w:lang w:val="bg-BG" w:eastAsia="en-US" w:bidi="ar-SA"/>
      </w:rPr>
    </w:lvl>
  </w:abstractNum>
  <w:abstractNum w:abstractNumId="46">
    <w:nsid w:val="4A625029"/>
    <w:multiLevelType w:val="hybridMultilevel"/>
    <w:tmpl w:val="D8C6CFD8"/>
    <w:lvl w:ilvl="0" w:tplc="1D2804DC">
      <w:start w:val="2"/>
      <w:numFmt w:val="decimal"/>
      <w:lvlText w:val="(%1)"/>
      <w:lvlJc w:val="left"/>
      <w:pPr>
        <w:ind w:left="115" w:hanging="3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6FC4814">
      <w:numFmt w:val="bullet"/>
      <w:lvlText w:val="•"/>
      <w:lvlJc w:val="left"/>
      <w:pPr>
        <w:ind w:left="1120" w:hanging="345"/>
      </w:pPr>
      <w:rPr>
        <w:rFonts w:hint="default"/>
        <w:lang w:val="bg-BG" w:eastAsia="en-US" w:bidi="ar-SA"/>
      </w:rPr>
    </w:lvl>
    <w:lvl w:ilvl="2" w:tplc="BE00BE06">
      <w:numFmt w:val="bullet"/>
      <w:lvlText w:val="•"/>
      <w:lvlJc w:val="left"/>
      <w:pPr>
        <w:ind w:left="2120" w:hanging="345"/>
      </w:pPr>
      <w:rPr>
        <w:rFonts w:hint="default"/>
        <w:lang w:val="bg-BG" w:eastAsia="en-US" w:bidi="ar-SA"/>
      </w:rPr>
    </w:lvl>
    <w:lvl w:ilvl="3" w:tplc="A6EC47A0">
      <w:numFmt w:val="bullet"/>
      <w:lvlText w:val="•"/>
      <w:lvlJc w:val="left"/>
      <w:pPr>
        <w:ind w:left="3120" w:hanging="345"/>
      </w:pPr>
      <w:rPr>
        <w:rFonts w:hint="default"/>
        <w:lang w:val="bg-BG" w:eastAsia="en-US" w:bidi="ar-SA"/>
      </w:rPr>
    </w:lvl>
    <w:lvl w:ilvl="4" w:tplc="47E8F6DA">
      <w:numFmt w:val="bullet"/>
      <w:lvlText w:val="•"/>
      <w:lvlJc w:val="left"/>
      <w:pPr>
        <w:ind w:left="4120" w:hanging="345"/>
      </w:pPr>
      <w:rPr>
        <w:rFonts w:hint="default"/>
        <w:lang w:val="bg-BG" w:eastAsia="en-US" w:bidi="ar-SA"/>
      </w:rPr>
    </w:lvl>
    <w:lvl w:ilvl="5" w:tplc="9DBA6A54">
      <w:numFmt w:val="bullet"/>
      <w:lvlText w:val="•"/>
      <w:lvlJc w:val="left"/>
      <w:pPr>
        <w:ind w:left="5120" w:hanging="345"/>
      </w:pPr>
      <w:rPr>
        <w:rFonts w:hint="default"/>
        <w:lang w:val="bg-BG" w:eastAsia="en-US" w:bidi="ar-SA"/>
      </w:rPr>
    </w:lvl>
    <w:lvl w:ilvl="6" w:tplc="960AA450">
      <w:numFmt w:val="bullet"/>
      <w:lvlText w:val="•"/>
      <w:lvlJc w:val="left"/>
      <w:pPr>
        <w:ind w:left="6120" w:hanging="345"/>
      </w:pPr>
      <w:rPr>
        <w:rFonts w:hint="default"/>
        <w:lang w:val="bg-BG" w:eastAsia="en-US" w:bidi="ar-SA"/>
      </w:rPr>
    </w:lvl>
    <w:lvl w:ilvl="7" w:tplc="F97E0A8C">
      <w:numFmt w:val="bullet"/>
      <w:lvlText w:val="•"/>
      <w:lvlJc w:val="left"/>
      <w:pPr>
        <w:ind w:left="7120" w:hanging="345"/>
      </w:pPr>
      <w:rPr>
        <w:rFonts w:hint="default"/>
        <w:lang w:val="bg-BG" w:eastAsia="en-US" w:bidi="ar-SA"/>
      </w:rPr>
    </w:lvl>
    <w:lvl w:ilvl="8" w:tplc="E9E464CC">
      <w:numFmt w:val="bullet"/>
      <w:lvlText w:val="•"/>
      <w:lvlJc w:val="left"/>
      <w:pPr>
        <w:ind w:left="8120" w:hanging="345"/>
      </w:pPr>
      <w:rPr>
        <w:rFonts w:hint="default"/>
        <w:lang w:val="bg-BG" w:eastAsia="en-US" w:bidi="ar-SA"/>
      </w:rPr>
    </w:lvl>
  </w:abstractNum>
  <w:abstractNum w:abstractNumId="47">
    <w:nsid w:val="4A94444B"/>
    <w:multiLevelType w:val="hybridMultilevel"/>
    <w:tmpl w:val="851AC158"/>
    <w:lvl w:ilvl="0" w:tplc="EB1E5C6C">
      <w:start w:val="1"/>
      <w:numFmt w:val="decimal"/>
      <w:lvlText w:val="%1."/>
      <w:lvlJc w:val="left"/>
      <w:pPr>
        <w:ind w:left="115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8886EEE">
      <w:numFmt w:val="bullet"/>
      <w:lvlText w:val="•"/>
      <w:lvlJc w:val="left"/>
      <w:pPr>
        <w:ind w:left="1120" w:hanging="300"/>
      </w:pPr>
      <w:rPr>
        <w:rFonts w:hint="default"/>
        <w:lang w:val="bg-BG" w:eastAsia="en-US" w:bidi="ar-SA"/>
      </w:rPr>
    </w:lvl>
    <w:lvl w:ilvl="2" w:tplc="42C843A0">
      <w:numFmt w:val="bullet"/>
      <w:lvlText w:val="•"/>
      <w:lvlJc w:val="left"/>
      <w:pPr>
        <w:ind w:left="2120" w:hanging="300"/>
      </w:pPr>
      <w:rPr>
        <w:rFonts w:hint="default"/>
        <w:lang w:val="bg-BG" w:eastAsia="en-US" w:bidi="ar-SA"/>
      </w:rPr>
    </w:lvl>
    <w:lvl w:ilvl="3" w:tplc="C2641C5C">
      <w:numFmt w:val="bullet"/>
      <w:lvlText w:val="•"/>
      <w:lvlJc w:val="left"/>
      <w:pPr>
        <w:ind w:left="3120" w:hanging="300"/>
      </w:pPr>
      <w:rPr>
        <w:rFonts w:hint="default"/>
        <w:lang w:val="bg-BG" w:eastAsia="en-US" w:bidi="ar-SA"/>
      </w:rPr>
    </w:lvl>
    <w:lvl w:ilvl="4" w:tplc="35AEBE0C">
      <w:numFmt w:val="bullet"/>
      <w:lvlText w:val="•"/>
      <w:lvlJc w:val="left"/>
      <w:pPr>
        <w:ind w:left="4120" w:hanging="300"/>
      </w:pPr>
      <w:rPr>
        <w:rFonts w:hint="default"/>
        <w:lang w:val="bg-BG" w:eastAsia="en-US" w:bidi="ar-SA"/>
      </w:rPr>
    </w:lvl>
    <w:lvl w:ilvl="5" w:tplc="74403FC2">
      <w:numFmt w:val="bullet"/>
      <w:lvlText w:val="•"/>
      <w:lvlJc w:val="left"/>
      <w:pPr>
        <w:ind w:left="5120" w:hanging="300"/>
      </w:pPr>
      <w:rPr>
        <w:rFonts w:hint="default"/>
        <w:lang w:val="bg-BG" w:eastAsia="en-US" w:bidi="ar-SA"/>
      </w:rPr>
    </w:lvl>
    <w:lvl w:ilvl="6" w:tplc="684E10D8">
      <w:numFmt w:val="bullet"/>
      <w:lvlText w:val="•"/>
      <w:lvlJc w:val="left"/>
      <w:pPr>
        <w:ind w:left="6120" w:hanging="300"/>
      </w:pPr>
      <w:rPr>
        <w:rFonts w:hint="default"/>
        <w:lang w:val="bg-BG" w:eastAsia="en-US" w:bidi="ar-SA"/>
      </w:rPr>
    </w:lvl>
    <w:lvl w:ilvl="7" w:tplc="89F872A4">
      <w:numFmt w:val="bullet"/>
      <w:lvlText w:val="•"/>
      <w:lvlJc w:val="left"/>
      <w:pPr>
        <w:ind w:left="7120" w:hanging="300"/>
      </w:pPr>
      <w:rPr>
        <w:rFonts w:hint="default"/>
        <w:lang w:val="bg-BG" w:eastAsia="en-US" w:bidi="ar-SA"/>
      </w:rPr>
    </w:lvl>
    <w:lvl w:ilvl="8" w:tplc="5C6CF9F8">
      <w:numFmt w:val="bullet"/>
      <w:lvlText w:val="•"/>
      <w:lvlJc w:val="left"/>
      <w:pPr>
        <w:ind w:left="8120" w:hanging="300"/>
      </w:pPr>
      <w:rPr>
        <w:rFonts w:hint="default"/>
        <w:lang w:val="bg-BG" w:eastAsia="en-US" w:bidi="ar-SA"/>
      </w:rPr>
    </w:lvl>
  </w:abstractNum>
  <w:abstractNum w:abstractNumId="48">
    <w:nsid w:val="4C052EF8"/>
    <w:multiLevelType w:val="hybridMultilevel"/>
    <w:tmpl w:val="7BB8CC0E"/>
    <w:lvl w:ilvl="0" w:tplc="E3223B5A">
      <w:start w:val="1"/>
      <w:numFmt w:val="decimal"/>
      <w:lvlText w:val="%1."/>
      <w:lvlJc w:val="left"/>
      <w:pPr>
        <w:ind w:left="115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DD89982">
      <w:numFmt w:val="bullet"/>
      <w:lvlText w:val="•"/>
      <w:lvlJc w:val="left"/>
      <w:pPr>
        <w:ind w:left="1120" w:hanging="255"/>
      </w:pPr>
      <w:rPr>
        <w:rFonts w:hint="default"/>
        <w:lang w:val="bg-BG" w:eastAsia="en-US" w:bidi="ar-SA"/>
      </w:rPr>
    </w:lvl>
    <w:lvl w:ilvl="2" w:tplc="AD9A9AFA">
      <w:numFmt w:val="bullet"/>
      <w:lvlText w:val="•"/>
      <w:lvlJc w:val="left"/>
      <w:pPr>
        <w:ind w:left="2120" w:hanging="255"/>
      </w:pPr>
      <w:rPr>
        <w:rFonts w:hint="default"/>
        <w:lang w:val="bg-BG" w:eastAsia="en-US" w:bidi="ar-SA"/>
      </w:rPr>
    </w:lvl>
    <w:lvl w:ilvl="3" w:tplc="D7240086">
      <w:numFmt w:val="bullet"/>
      <w:lvlText w:val="•"/>
      <w:lvlJc w:val="left"/>
      <w:pPr>
        <w:ind w:left="3120" w:hanging="255"/>
      </w:pPr>
      <w:rPr>
        <w:rFonts w:hint="default"/>
        <w:lang w:val="bg-BG" w:eastAsia="en-US" w:bidi="ar-SA"/>
      </w:rPr>
    </w:lvl>
    <w:lvl w:ilvl="4" w:tplc="58728574">
      <w:numFmt w:val="bullet"/>
      <w:lvlText w:val="•"/>
      <w:lvlJc w:val="left"/>
      <w:pPr>
        <w:ind w:left="4120" w:hanging="255"/>
      </w:pPr>
      <w:rPr>
        <w:rFonts w:hint="default"/>
        <w:lang w:val="bg-BG" w:eastAsia="en-US" w:bidi="ar-SA"/>
      </w:rPr>
    </w:lvl>
    <w:lvl w:ilvl="5" w:tplc="51DCC474">
      <w:numFmt w:val="bullet"/>
      <w:lvlText w:val="•"/>
      <w:lvlJc w:val="left"/>
      <w:pPr>
        <w:ind w:left="5120" w:hanging="255"/>
      </w:pPr>
      <w:rPr>
        <w:rFonts w:hint="default"/>
        <w:lang w:val="bg-BG" w:eastAsia="en-US" w:bidi="ar-SA"/>
      </w:rPr>
    </w:lvl>
    <w:lvl w:ilvl="6" w:tplc="4918B1E0">
      <w:numFmt w:val="bullet"/>
      <w:lvlText w:val="•"/>
      <w:lvlJc w:val="left"/>
      <w:pPr>
        <w:ind w:left="6120" w:hanging="255"/>
      </w:pPr>
      <w:rPr>
        <w:rFonts w:hint="default"/>
        <w:lang w:val="bg-BG" w:eastAsia="en-US" w:bidi="ar-SA"/>
      </w:rPr>
    </w:lvl>
    <w:lvl w:ilvl="7" w:tplc="56E6374C">
      <w:numFmt w:val="bullet"/>
      <w:lvlText w:val="•"/>
      <w:lvlJc w:val="left"/>
      <w:pPr>
        <w:ind w:left="7120" w:hanging="255"/>
      </w:pPr>
      <w:rPr>
        <w:rFonts w:hint="default"/>
        <w:lang w:val="bg-BG" w:eastAsia="en-US" w:bidi="ar-SA"/>
      </w:rPr>
    </w:lvl>
    <w:lvl w:ilvl="8" w:tplc="CE2CF920">
      <w:numFmt w:val="bullet"/>
      <w:lvlText w:val="•"/>
      <w:lvlJc w:val="left"/>
      <w:pPr>
        <w:ind w:left="8120" w:hanging="255"/>
      </w:pPr>
      <w:rPr>
        <w:rFonts w:hint="default"/>
        <w:lang w:val="bg-BG" w:eastAsia="en-US" w:bidi="ar-SA"/>
      </w:rPr>
    </w:lvl>
  </w:abstractNum>
  <w:abstractNum w:abstractNumId="49">
    <w:nsid w:val="4E2E7CDD"/>
    <w:multiLevelType w:val="hybridMultilevel"/>
    <w:tmpl w:val="E142500C"/>
    <w:lvl w:ilvl="0" w:tplc="5A40A0DA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94675F6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C54228D2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6B96D45E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B12EE420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53BA6BEC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A85C5B12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494C7D38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64022950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50">
    <w:nsid w:val="52F95540"/>
    <w:multiLevelType w:val="hybridMultilevel"/>
    <w:tmpl w:val="86501C60"/>
    <w:lvl w:ilvl="0" w:tplc="EA5AFDF0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A6A1522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FCE8DD02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35542C98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2578F31A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EEE437BC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AC6EA33A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5C3273F2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7EA8998A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51">
    <w:nsid w:val="52FB2E34"/>
    <w:multiLevelType w:val="hybridMultilevel"/>
    <w:tmpl w:val="97123070"/>
    <w:lvl w:ilvl="0" w:tplc="BC883BFA">
      <w:start w:val="2"/>
      <w:numFmt w:val="decimal"/>
      <w:lvlText w:val="(%1)"/>
      <w:lvlJc w:val="left"/>
      <w:pPr>
        <w:ind w:left="115" w:hanging="3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82C7720">
      <w:numFmt w:val="bullet"/>
      <w:lvlText w:val="•"/>
      <w:lvlJc w:val="left"/>
      <w:pPr>
        <w:ind w:left="1120" w:hanging="355"/>
      </w:pPr>
      <w:rPr>
        <w:rFonts w:hint="default"/>
        <w:lang w:val="bg-BG" w:eastAsia="en-US" w:bidi="ar-SA"/>
      </w:rPr>
    </w:lvl>
    <w:lvl w:ilvl="2" w:tplc="6074C988">
      <w:numFmt w:val="bullet"/>
      <w:lvlText w:val="•"/>
      <w:lvlJc w:val="left"/>
      <w:pPr>
        <w:ind w:left="2120" w:hanging="355"/>
      </w:pPr>
      <w:rPr>
        <w:rFonts w:hint="default"/>
        <w:lang w:val="bg-BG" w:eastAsia="en-US" w:bidi="ar-SA"/>
      </w:rPr>
    </w:lvl>
    <w:lvl w:ilvl="3" w:tplc="0A68B3A4">
      <w:numFmt w:val="bullet"/>
      <w:lvlText w:val="•"/>
      <w:lvlJc w:val="left"/>
      <w:pPr>
        <w:ind w:left="3120" w:hanging="355"/>
      </w:pPr>
      <w:rPr>
        <w:rFonts w:hint="default"/>
        <w:lang w:val="bg-BG" w:eastAsia="en-US" w:bidi="ar-SA"/>
      </w:rPr>
    </w:lvl>
    <w:lvl w:ilvl="4" w:tplc="11507316">
      <w:numFmt w:val="bullet"/>
      <w:lvlText w:val="•"/>
      <w:lvlJc w:val="left"/>
      <w:pPr>
        <w:ind w:left="4120" w:hanging="355"/>
      </w:pPr>
      <w:rPr>
        <w:rFonts w:hint="default"/>
        <w:lang w:val="bg-BG" w:eastAsia="en-US" w:bidi="ar-SA"/>
      </w:rPr>
    </w:lvl>
    <w:lvl w:ilvl="5" w:tplc="A188888E">
      <w:numFmt w:val="bullet"/>
      <w:lvlText w:val="•"/>
      <w:lvlJc w:val="left"/>
      <w:pPr>
        <w:ind w:left="5120" w:hanging="355"/>
      </w:pPr>
      <w:rPr>
        <w:rFonts w:hint="default"/>
        <w:lang w:val="bg-BG" w:eastAsia="en-US" w:bidi="ar-SA"/>
      </w:rPr>
    </w:lvl>
    <w:lvl w:ilvl="6" w:tplc="1482254A">
      <w:numFmt w:val="bullet"/>
      <w:lvlText w:val="•"/>
      <w:lvlJc w:val="left"/>
      <w:pPr>
        <w:ind w:left="6120" w:hanging="355"/>
      </w:pPr>
      <w:rPr>
        <w:rFonts w:hint="default"/>
        <w:lang w:val="bg-BG" w:eastAsia="en-US" w:bidi="ar-SA"/>
      </w:rPr>
    </w:lvl>
    <w:lvl w:ilvl="7" w:tplc="D29E7B3E">
      <w:numFmt w:val="bullet"/>
      <w:lvlText w:val="•"/>
      <w:lvlJc w:val="left"/>
      <w:pPr>
        <w:ind w:left="7120" w:hanging="355"/>
      </w:pPr>
      <w:rPr>
        <w:rFonts w:hint="default"/>
        <w:lang w:val="bg-BG" w:eastAsia="en-US" w:bidi="ar-SA"/>
      </w:rPr>
    </w:lvl>
    <w:lvl w:ilvl="8" w:tplc="738A07BA">
      <w:numFmt w:val="bullet"/>
      <w:lvlText w:val="•"/>
      <w:lvlJc w:val="left"/>
      <w:pPr>
        <w:ind w:left="8120" w:hanging="355"/>
      </w:pPr>
      <w:rPr>
        <w:rFonts w:hint="default"/>
        <w:lang w:val="bg-BG" w:eastAsia="en-US" w:bidi="ar-SA"/>
      </w:rPr>
    </w:lvl>
  </w:abstractNum>
  <w:abstractNum w:abstractNumId="52">
    <w:nsid w:val="55311004"/>
    <w:multiLevelType w:val="hybridMultilevel"/>
    <w:tmpl w:val="51FED536"/>
    <w:lvl w:ilvl="0" w:tplc="202229F8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5244E32">
      <w:start w:val="1"/>
      <w:numFmt w:val="decimal"/>
      <w:lvlText w:val="%2."/>
      <w:lvlJc w:val="left"/>
      <w:pPr>
        <w:ind w:left="135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2B3616E4">
      <w:numFmt w:val="bullet"/>
      <w:lvlText w:val="•"/>
      <w:lvlJc w:val="left"/>
      <w:pPr>
        <w:ind w:left="2333" w:hanging="240"/>
      </w:pPr>
      <w:rPr>
        <w:rFonts w:hint="default"/>
        <w:lang w:val="bg-BG" w:eastAsia="en-US" w:bidi="ar-SA"/>
      </w:rPr>
    </w:lvl>
    <w:lvl w:ilvl="3" w:tplc="7368B7AA">
      <w:numFmt w:val="bullet"/>
      <w:lvlText w:val="•"/>
      <w:lvlJc w:val="left"/>
      <w:pPr>
        <w:ind w:left="3306" w:hanging="240"/>
      </w:pPr>
      <w:rPr>
        <w:rFonts w:hint="default"/>
        <w:lang w:val="bg-BG" w:eastAsia="en-US" w:bidi="ar-SA"/>
      </w:rPr>
    </w:lvl>
    <w:lvl w:ilvl="4" w:tplc="6A46919C">
      <w:numFmt w:val="bullet"/>
      <w:lvlText w:val="•"/>
      <w:lvlJc w:val="left"/>
      <w:pPr>
        <w:ind w:left="4280" w:hanging="240"/>
      </w:pPr>
      <w:rPr>
        <w:rFonts w:hint="default"/>
        <w:lang w:val="bg-BG" w:eastAsia="en-US" w:bidi="ar-SA"/>
      </w:rPr>
    </w:lvl>
    <w:lvl w:ilvl="5" w:tplc="A49EF280">
      <w:numFmt w:val="bullet"/>
      <w:lvlText w:val="•"/>
      <w:lvlJc w:val="left"/>
      <w:pPr>
        <w:ind w:left="5253" w:hanging="240"/>
      </w:pPr>
      <w:rPr>
        <w:rFonts w:hint="default"/>
        <w:lang w:val="bg-BG" w:eastAsia="en-US" w:bidi="ar-SA"/>
      </w:rPr>
    </w:lvl>
    <w:lvl w:ilvl="6" w:tplc="D760FE10">
      <w:numFmt w:val="bullet"/>
      <w:lvlText w:val="•"/>
      <w:lvlJc w:val="left"/>
      <w:pPr>
        <w:ind w:left="6226" w:hanging="240"/>
      </w:pPr>
      <w:rPr>
        <w:rFonts w:hint="default"/>
        <w:lang w:val="bg-BG" w:eastAsia="en-US" w:bidi="ar-SA"/>
      </w:rPr>
    </w:lvl>
    <w:lvl w:ilvl="7" w:tplc="34228AAC">
      <w:numFmt w:val="bullet"/>
      <w:lvlText w:val="•"/>
      <w:lvlJc w:val="left"/>
      <w:pPr>
        <w:ind w:left="7200" w:hanging="240"/>
      </w:pPr>
      <w:rPr>
        <w:rFonts w:hint="default"/>
        <w:lang w:val="bg-BG" w:eastAsia="en-US" w:bidi="ar-SA"/>
      </w:rPr>
    </w:lvl>
    <w:lvl w:ilvl="8" w:tplc="586C79EC">
      <w:numFmt w:val="bullet"/>
      <w:lvlText w:val="•"/>
      <w:lvlJc w:val="left"/>
      <w:pPr>
        <w:ind w:left="8173" w:hanging="240"/>
      </w:pPr>
      <w:rPr>
        <w:rFonts w:hint="default"/>
        <w:lang w:val="bg-BG" w:eastAsia="en-US" w:bidi="ar-SA"/>
      </w:rPr>
    </w:lvl>
  </w:abstractNum>
  <w:abstractNum w:abstractNumId="53">
    <w:nsid w:val="557B1DD6"/>
    <w:multiLevelType w:val="hybridMultilevel"/>
    <w:tmpl w:val="C4022C0C"/>
    <w:lvl w:ilvl="0" w:tplc="312A88EE">
      <w:start w:val="2"/>
      <w:numFmt w:val="decimal"/>
      <w:lvlText w:val="(%1)"/>
      <w:lvlJc w:val="left"/>
      <w:pPr>
        <w:ind w:left="115" w:hanging="3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8AA7870">
      <w:numFmt w:val="bullet"/>
      <w:lvlText w:val="•"/>
      <w:lvlJc w:val="left"/>
      <w:pPr>
        <w:ind w:left="1120" w:hanging="390"/>
      </w:pPr>
      <w:rPr>
        <w:rFonts w:hint="default"/>
        <w:lang w:val="bg-BG" w:eastAsia="en-US" w:bidi="ar-SA"/>
      </w:rPr>
    </w:lvl>
    <w:lvl w:ilvl="2" w:tplc="C88C41A0">
      <w:numFmt w:val="bullet"/>
      <w:lvlText w:val="•"/>
      <w:lvlJc w:val="left"/>
      <w:pPr>
        <w:ind w:left="2120" w:hanging="390"/>
      </w:pPr>
      <w:rPr>
        <w:rFonts w:hint="default"/>
        <w:lang w:val="bg-BG" w:eastAsia="en-US" w:bidi="ar-SA"/>
      </w:rPr>
    </w:lvl>
    <w:lvl w:ilvl="3" w:tplc="2500E89E">
      <w:numFmt w:val="bullet"/>
      <w:lvlText w:val="•"/>
      <w:lvlJc w:val="left"/>
      <w:pPr>
        <w:ind w:left="3120" w:hanging="390"/>
      </w:pPr>
      <w:rPr>
        <w:rFonts w:hint="default"/>
        <w:lang w:val="bg-BG" w:eastAsia="en-US" w:bidi="ar-SA"/>
      </w:rPr>
    </w:lvl>
    <w:lvl w:ilvl="4" w:tplc="7E7A782A">
      <w:numFmt w:val="bullet"/>
      <w:lvlText w:val="•"/>
      <w:lvlJc w:val="left"/>
      <w:pPr>
        <w:ind w:left="4120" w:hanging="390"/>
      </w:pPr>
      <w:rPr>
        <w:rFonts w:hint="default"/>
        <w:lang w:val="bg-BG" w:eastAsia="en-US" w:bidi="ar-SA"/>
      </w:rPr>
    </w:lvl>
    <w:lvl w:ilvl="5" w:tplc="5EA07F78">
      <w:numFmt w:val="bullet"/>
      <w:lvlText w:val="•"/>
      <w:lvlJc w:val="left"/>
      <w:pPr>
        <w:ind w:left="5120" w:hanging="390"/>
      </w:pPr>
      <w:rPr>
        <w:rFonts w:hint="default"/>
        <w:lang w:val="bg-BG" w:eastAsia="en-US" w:bidi="ar-SA"/>
      </w:rPr>
    </w:lvl>
    <w:lvl w:ilvl="6" w:tplc="BEFC5B22">
      <w:numFmt w:val="bullet"/>
      <w:lvlText w:val="•"/>
      <w:lvlJc w:val="left"/>
      <w:pPr>
        <w:ind w:left="6120" w:hanging="390"/>
      </w:pPr>
      <w:rPr>
        <w:rFonts w:hint="default"/>
        <w:lang w:val="bg-BG" w:eastAsia="en-US" w:bidi="ar-SA"/>
      </w:rPr>
    </w:lvl>
    <w:lvl w:ilvl="7" w:tplc="84DA0122">
      <w:numFmt w:val="bullet"/>
      <w:lvlText w:val="•"/>
      <w:lvlJc w:val="left"/>
      <w:pPr>
        <w:ind w:left="7120" w:hanging="390"/>
      </w:pPr>
      <w:rPr>
        <w:rFonts w:hint="default"/>
        <w:lang w:val="bg-BG" w:eastAsia="en-US" w:bidi="ar-SA"/>
      </w:rPr>
    </w:lvl>
    <w:lvl w:ilvl="8" w:tplc="C306681A">
      <w:numFmt w:val="bullet"/>
      <w:lvlText w:val="•"/>
      <w:lvlJc w:val="left"/>
      <w:pPr>
        <w:ind w:left="8120" w:hanging="390"/>
      </w:pPr>
      <w:rPr>
        <w:rFonts w:hint="default"/>
        <w:lang w:val="bg-BG" w:eastAsia="en-US" w:bidi="ar-SA"/>
      </w:rPr>
    </w:lvl>
  </w:abstractNum>
  <w:abstractNum w:abstractNumId="54">
    <w:nsid w:val="55D35640"/>
    <w:multiLevelType w:val="hybridMultilevel"/>
    <w:tmpl w:val="3080F0D2"/>
    <w:lvl w:ilvl="0" w:tplc="291A4E30">
      <w:start w:val="2"/>
      <w:numFmt w:val="decimal"/>
      <w:lvlText w:val="(%1)"/>
      <w:lvlJc w:val="left"/>
      <w:pPr>
        <w:ind w:left="115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1306856">
      <w:numFmt w:val="bullet"/>
      <w:lvlText w:val="•"/>
      <w:lvlJc w:val="left"/>
      <w:pPr>
        <w:ind w:left="1120" w:hanging="365"/>
      </w:pPr>
      <w:rPr>
        <w:rFonts w:hint="default"/>
        <w:lang w:val="bg-BG" w:eastAsia="en-US" w:bidi="ar-SA"/>
      </w:rPr>
    </w:lvl>
    <w:lvl w:ilvl="2" w:tplc="34088A6A">
      <w:numFmt w:val="bullet"/>
      <w:lvlText w:val="•"/>
      <w:lvlJc w:val="left"/>
      <w:pPr>
        <w:ind w:left="2120" w:hanging="365"/>
      </w:pPr>
      <w:rPr>
        <w:rFonts w:hint="default"/>
        <w:lang w:val="bg-BG" w:eastAsia="en-US" w:bidi="ar-SA"/>
      </w:rPr>
    </w:lvl>
    <w:lvl w:ilvl="3" w:tplc="6492C8C8">
      <w:numFmt w:val="bullet"/>
      <w:lvlText w:val="•"/>
      <w:lvlJc w:val="left"/>
      <w:pPr>
        <w:ind w:left="3120" w:hanging="365"/>
      </w:pPr>
      <w:rPr>
        <w:rFonts w:hint="default"/>
        <w:lang w:val="bg-BG" w:eastAsia="en-US" w:bidi="ar-SA"/>
      </w:rPr>
    </w:lvl>
    <w:lvl w:ilvl="4" w:tplc="31B41C1C">
      <w:numFmt w:val="bullet"/>
      <w:lvlText w:val="•"/>
      <w:lvlJc w:val="left"/>
      <w:pPr>
        <w:ind w:left="4120" w:hanging="365"/>
      </w:pPr>
      <w:rPr>
        <w:rFonts w:hint="default"/>
        <w:lang w:val="bg-BG" w:eastAsia="en-US" w:bidi="ar-SA"/>
      </w:rPr>
    </w:lvl>
    <w:lvl w:ilvl="5" w:tplc="AE5C9918">
      <w:numFmt w:val="bullet"/>
      <w:lvlText w:val="•"/>
      <w:lvlJc w:val="left"/>
      <w:pPr>
        <w:ind w:left="5120" w:hanging="365"/>
      </w:pPr>
      <w:rPr>
        <w:rFonts w:hint="default"/>
        <w:lang w:val="bg-BG" w:eastAsia="en-US" w:bidi="ar-SA"/>
      </w:rPr>
    </w:lvl>
    <w:lvl w:ilvl="6" w:tplc="9F3C70F2">
      <w:numFmt w:val="bullet"/>
      <w:lvlText w:val="•"/>
      <w:lvlJc w:val="left"/>
      <w:pPr>
        <w:ind w:left="6120" w:hanging="365"/>
      </w:pPr>
      <w:rPr>
        <w:rFonts w:hint="default"/>
        <w:lang w:val="bg-BG" w:eastAsia="en-US" w:bidi="ar-SA"/>
      </w:rPr>
    </w:lvl>
    <w:lvl w:ilvl="7" w:tplc="70D07CC8">
      <w:numFmt w:val="bullet"/>
      <w:lvlText w:val="•"/>
      <w:lvlJc w:val="left"/>
      <w:pPr>
        <w:ind w:left="7120" w:hanging="365"/>
      </w:pPr>
      <w:rPr>
        <w:rFonts w:hint="default"/>
        <w:lang w:val="bg-BG" w:eastAsia="en-US" w:bidi="ar-SA"/>
      </w:rPr>
    </w:lvl>
    <w:lvl w:ilvl="8" w:tplc="9964132A">
      <w:numFmt w:val="bullet"/>
      <w:lvlText w:val="•"/>
      <w:lvlJc w:val="left"/>
      <w:pPr>
        <w:ind w:left="8120" w:hanging="365"/>
      </w:pPr>
      <w:rPr>
        <w:rFonts w:hint="default"/>
        <w:lang w:val="bg-BG" w:eastAsia="en-US" w:bidi="ar-SA"/>
      </w:rPr>
    </w:lvl>
  </w:abstractNum>
  <w:abstractNum w:abstractNumId="55">
    <w:nsid w:val="55E903B8"/>
    <w:multiLevelType w:val="hybridMultilevel"/>
    <w:tmpl w:val="05B44DA2"/>
    <w:lvl w:ilvl="0" w:tplc="C6C05884">
      <w:start w:val="1"/>
      <w:numFmt w:val="decimal"/>
      <w:lvlText w:val="%1."/>
      <w:lvlJc w:val="left"/>
      <w:pPr>
        <w:ind w:left="115" w:hanging="2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B420044">
      <w:numFmt w:val="bullet"/>
      <w:lvlText w:val="•"/>
      <w:lvlJc w:val="left"/>
      <w:pPr>
        <w:ind w:left="1120" w:hanging="270"/>
      </w:pPr>
      <w:rPr>
        <w:rFonts w:hint="default"/>
        <w:lang w:val="bg-BG" w:eastAsia="en-US" w:bidi="ar-SA"/>
      </w:rPr>
    </w:lvl>
    <w:lvl w:ilvl="2" w:tplc="A25E9AC4">
      <w:numFmt w:val="bullet"/>
      <w:lvlText w:val="•"/>
      <w:lvlJc w:val="left"/>
      <w:pPr>
        <w:ind w:left="2120" w:hanging="270"/>
      </w:pPr>
      <w:rPr>
        <w:rFonts w:hint="default"/>
        <w:lang w:val="bg-BG" w:eastAsia="en-US" w:bidi="ar-SA"/>
      </w:rPr>
    </w:lvl>
    <w:lvl w:ilvl="3" w:tplc="B784B984">
      <w:numFmt w:val="bullet"/>
      <w:lvlText w:val="•"/>
      <w:lvlJc w:val="left"/>
      <w:pPr>
        <w:ind w:left="3120" w:hanging="270"/>
      </w:pPr>
      <w:rPr>
        <w:rFonts w:hint="default"/>
        <w:lang w:val="bg-BG" w:eastAsia="en-US" w:bidi="ar-SA"/>
      </w:rPr>
    </w:lvl>
    <w:lvl w:ilvl="4" w:tplc="A008FA14">
      <w:numFmt w:val="bullet"/>
      <w:lvlText w:val="•"/>
      <w:lvlJc w:val="left"/>
      <w:pPr>
        <w:ind w:left="4120" w:hanging="270"/>
      </w:pPr>
      <w:rPr>
        <w:rFonts w:hint="default"/>
        <w:lang w:val="bg-BG" w:eastAsia="en-US" w:bidi="ar-SA"/>
      </w:rPr>
    </w:lvl>
    <w:lvl w:ilvl="5" w:tplc="69FC8376">
      <w:numFmt w:val="bullet"/>
      <w:lvlText w:val="•"/>
      <w:lvlJc w:val="left"/>
      <w:pPr>
        <w:ind w:left="5120" w:hanging="270"/>
      </w:pPr>
      <w:rPr>
        <w:rFonts w:hint="default"/>
        <w:lang w:val="bg-BG" w:eastAsia="en-US" w:bidi="ar-SA"/>
      </w:rPr>
    </w:lvl>
    <w:lvl w:ilvl="6" w:tplc="C73AB2C4">
      <w:numFmt w:val="bullet"/>
      <w:lvlText w:val="•"/>
      <w:lvlJc w:val="left"/>
      <w:pPr>
        <w:ind w:left="6120" w:hanging="270"/>
      </w:pPr>
      <w:rPr>
        <w:rFonts w:hint="default"/>
        <w:lang w:val="bg-BG" w:eastAsia="en-US" w:bidi="ar-SA"/>
      </w:rPr>
    </w:lvl>
    <w:lvl w:ilvl="7" w:tplc="7F240E44">
      <w:numFmt w:val="bullet"/>
      <w:lvlText w:val="•"/>
      <w:lvlJc w:val="left"/>
      <w:pPr>
        <w:ind w:left="7120" w:hanging="270"/>
      </w:pPr>
      <w:rPr>
        <w:rFonts w:hint="default"/>
        <w:lang w:val="bg-BG" w:eastAsia="en-US" w:bidi="ar-SA"/>
      </w:rPr>
    </w:lvl>
    <w:lvl w:ilvl="8" w:tplc="82D47270">
      <w:numFmt w:val="bullet"/>
      <w:lvlText w:val="•"/>
      <w:lvlJc w:val="left"/>
      <w:pPr>
        <w:ind w:left="8120" w:hanging="270"/>
      </w:pPr>
      <w:rPr>
        <w:rFonts w:hint="default"/>
        <w:lang w:val="bg-BG" w:eastAsia="en-US" w:bidi="ar-SA"/>
      </w:rPr>
    </w:lvl>
  </w:abstractNum>
  <w:abstractNum w:abstractNumId="56">
    <w:nsid w:val="57FF2953"/>
    <w:multiLevelType w:val="hybridMultilevel"/>
    <w:tmpl w:val="1E423766"/>
    <w:lvl w:ilvl="0" w:tplc="C03AFE86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C82F900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0F9C1D8E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5282C336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780CDC14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84C2AF0E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45EE3384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A942DAD2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3984C5D6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57">
    <w:nsid w:val="5A467B6A"/>
    <w:multiLevelType w:val="hybridMultilevel"/>
    <w:tmpl w:val="E354D06A"/>
    <w:lvl w:ilvl="0" w:tplc="EAC8B600">
      <w:start w:val="2"/>
      <w:numFmt w:val="decimal"/>
      <w:lvlText w:val="(%1)"/>
      <w:lvlJc w:val="left"/>
      <w:pPr>
        <w:ind w:left="115" w:hanging="36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C2327434">
      <w:numFmt w:val="bullet"/>
      <w:lvlText w:val="•"/>
      <w:lvlJc w:val="left"/>
      <w:pPr>
        <w:ind w:left="1120" w:hanging="366"/>
      </w:pPr>
      <w:rPr>
        <w:rFonts w:hint="default"/>
        <w:lang w:val="bg-BG" w:eastAsia="en-US" w:bidi="ar-SA"/>
      </w:rPr>
    </w:lvl>
    <w:lvl w:ilvl="2" w:tplc="6366D40A">
      <w:numFmt w:val="bullet"/>
      <w:lvlText w:val="•"/>
      <w:lvlJc w:val="left"/>
      <w:pPr>
        <w:ind w:left="2120" w:hanging="366"/>
      </w:pPr>
      <w:rPr>
        <w:rFonts w:hint="default"/>
        <w:lang w:val="bg-BG" w:eastAsia="en-US" w:bidi="ar-SA"/>
      </w:rPr>
    </w:lvl>
    <w:lvl w:ilvl="3" w:tplc="2CD42626">
      <w:numFmt w:val="bullet"/>
      <w:lvlText w:val="•"/>
      <w:lvlJc w:val="left"/>
      <w:pPr>
        <w:ind w:left="3120" w:hanging="366"/>
      </w:pPr>
      <w:rPr>
        <w:rFonts w:hint="default"/>
        <w:lang w:val="bg-BG" w:eastAsia="en-US" w:bidi="ar-SA"/>
      </w:rPr>
    </w:lvl>
    <w:lvl w:ilvl="4" w:tplc="C49E840E">
      <w:numFmt w:val="bullet"/>
      <w:lvlText w:val="•"/>
      <w:lvlJc w:val="left"/>
      <w:pPr>
        <w:ind w:left="4120" w:hanging="366"/>
      </w:pPr>
      <w:rPr>
        <w:rFonts w:hint="default"/>
        <w:lang w:val="bg-BG" w:eastAsia="en-US" w:bidi="ar-SA"/>
      </w:rPr>
    </w:lvl>
    <w:lvl w:ilvl="5" w:tplc="860E38EC">
      <w:numFmt w:val="bullet"/>
      <w:lvlText w:val="•"/>
      <w:lvlJc w:val="left"/>
      <w:pPr>
        <w:ind w:left="5120" w:hanging="366"/>
      </w:pPr>
      <w:rPr>
        <w:rFonts w:hint="default"/>
        <w:lang w:val="bg-BG" w:eastAsia="en-US" w:bidi="ar-SA"/>
      </w:rPr>
    </w:lvl>
    <w:lvl w:ilvl="6" w:tplc="36A4BBAA">
      <w:numFmt w:val="bullet"/>
      <w:lvlText w:val="•"/>
      <w:lvlJc w:val="left"/>
      <w:pPr>
        <w:ind w:left="6120" w:hanging="366"/>
      </w:pPr>
      <w:rPr>
        <w:rFonts w:hint="default"/>
        <w:lang w:val="bg-BG" w:eastAsia="en-US" w:bidi="ar-SA"/>
      </w:rPr>
    </w:lvl>
    <w:lvl w:ilvl="7" w:tplc="172E8F3E">
      <w:numFmt w:val="bullet"/>
      <w:lvlText w:val="•"/>
      <w:lvlJc w:val="left"/>
      <w:pPr>
        <w:ind w:left="7120" w:hanging="366"/>
      </w:pPr>
      <w:rPr>
        <w:rFonts w:hint="default"/>
        <w:lang w:val="bg-BG" w:eastAsia="en-US" w:bidi="ar-SA"/>
      </w:rPr>
    </w:lvl>
    <w:lvl w:ilvl="8" w:tplc="BF549C8E">
      <w:numFmt w:val="bullet"/>
      <w:lvlText w:val="•"/>
      <w:lvlJc w:val="left"/>
      <w:pPr>
        <w:ind w:left="8120" w:hanging="366"/>
      </w:pPr>
      <w:rPr>
        <w:rFonts w:hint="default"/>
        <w:lang w:val="bg-BG" w:eastAsia="en-US" w:bidi="ar-SA"/>
      </w:rPr>
    </w:lvl>
  </w:abstractNum>
  <w:abstractNum w:abstractNumId="58">
    <w:nsid w:val="5EDE45AA"/>
    <w:multiLevelType w:val="hybridMultilevel"/>
    <w:tmpl w:val="A5AEB056"/>
    <w:lvl w:ilvl="0" w:tplc="50FA1DFA">
      <w:start w:val="3"/>
      <w:numFmt w:val="decimal"/>
      <w:lvlText w:val="(%1)"/>
      <w:lvlJc w:val="left"/>
      <w:pPr>
        <w:ind w:left="115" w:hanging="3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1A4183E">
      <w:numFmt w:val="bullet"/>
      <w:lvlText w:val="•"/>
      <w:lvlJc w:val="left"/>
      <w:pPr>
        <w:ind w:left="1120" w:hanging="345"/>
      </w:pPr>
      <w:rPr>
        <w:rFonts w:hint="default"/>
        <w:lang w:val="bg-BG" w:eastAsia="en-US" w:bidi="ar-SA"/>
      </w:rPr>
    </w:lvl>
    <w:lvl w:ilvl="2" w:tplc="55C26566">
      <w:numFmt w:val="bullet"/>
      <w:lvlText w:val="•"/>
      <w:lvlJc w:val="left"/>
      <w:pPr>
        <w:ind w:left="2120" w:hanging="345"/>
      </w:pPr>
      <w:rPr>
        <w:rFonts w:hint="default"/>
        <w:lang w:val="bg-BG" w:eastAsia="en-US" w:bidi="ar-SA"/>
      </w:rPr>
    </w:lvl>
    <w:lvl w:ilvl="3" w:tplc="58DC693A">
      <w:numFmt w:val="bullet"/>
      <w:lvlText w:val="•"/>
      <w:lvlJc w:val="left"/>
      <w:pPr>
        <w:ind w:left="3120" w:hanging="345"/>
      </w:pPr>
      <w:rPr>
        <w:rFonts w:hint="default"/>
        <w:lang w:val="bg-BG" w:eastAsia="en-US" w:bidi="ar-SA"/>
      </w:rPr>
    </w:lvl>
    <w:lvl w:ilvl="4" w:tplc="52668DEA">
      <w:numFmt w:val="bullet"/>
      <w:lvlText w:val="•"/>
      <w:lvlJc w:val="left"/>
      <w:pPr>
        <w:ind w:left="4120" w:hanging="345"/>
      </w:pPr>
      <w:rPr>
        <w:rFonts w:hint="default"/>
        <w:lang w:val="bg-BG" w:eastAsia="en-US" w:bidi="ar-SA"/>
      </w:rPr>
    </w:lvl>
    <w:lvl w:ilvl="5" w:tplc="D40C48CE">
      <w:numFmt w:val="bullet"/>
      <w:lvlText w:val="•"/>
      <w:lvlJc w:val="left"/>
      <w:pPr>
        <w:ind w:left="5120" w:hanging="345"/>
      </w:pPr>
      <w:rPr>
        <w:rFonts w:hint="default"/>
        <w:lang w:val="bg-BG" w:eastAsia="en-US" w:bidi="ar-SA"/>
      </w:rPr>
    </w:lvl>
    <w:lvl w:ilvl="6" w:tplc="788608C6">
      <w:numFmt w:val="bullet"/>
      <w:lvlText w:val="•"/>
      <w:lvlJc w:val="left"/>
      <w:pPr>
        <w:ind w:left="6120" w:hanging="345"/>
      </w:pPr>
      <w:rPr>
        <w:rFonts w:hint="default"/>
        <w:lang w:val="bg-BG" w:eastAsia="en-US" w:bidi="ar-SA"/>
      </w:rPr>
    </w:lvl>
    <w:lvl w:ilvl="7" w:tplc="D11473FE">
      <w:numFmt w:val="bullet"/>
      <w:lvlText w:val="•"/>
      <w:lvlJc w:val="left"/>
      <w:pPr>
        <w:ind w:left="7120" w:hanging="345"/>
      </w:pPr>
      <w:rPr>
        <w:rFonts w:hint="default"/>
        <w:lang w:val="bg-BG" w:eastAsia="en-US" w:bidi="ar-SA"/>
      </w:rPr>
    </w:lvl>
    <w:lvl w:ilvl="8" w:tplc="67CEE02C">
      <w:numFmt w:val="bullet"/>
      <w:lvlText w:val="•"/>
      <w:lvlJc w:val="left"/>
      <w:pPr>
        <w:ind w:left="8120" w:hanging="345"/>
      </w:pPr>
      <w:rPr>
        <w:rFonts w:hint="default"/>
        <w:lang w:val="bg-BG" w:eastAsia="en-US" w:bidi="ar-SA"/>
      </w:rPr>
    </w:lvl>
  </w:abstractNum>
  <w:abstractNum w:abstractNumId="59">
    <w:nsid w:val="60153E85"/>
    <w:multiLevelType w:val="hybridMultilevel"/>
    <w:tmpl w:val="86CE1AA8"/>
    <w:lvl w:ilvl="0" w:tplc="2438F04A">
      <w:start w:val="4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A2804F8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041273F6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18E8FB6A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C5143E20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CF660F9E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980A2B9C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46BE5E32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F9E2EFBC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60">
    <w:nsid w:val="61E25E43"/>
    <w:multiLevelType w:val="hybridMultilevel"/>
    <w:tmpl w:val="0B4A835E"/>
    <w:lvl w:ilvl="0" w:tplc="5450DCA4">
      <w:start w:val="2"/>
      <w:numFmt w:val="decimal"/>
      <w:lvlText w:val="(%1)"/>
      <w:lvlJc w:val="left"/>
      <w:pPr>
        <w:ind w:left="115" w:hanging="41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bg-BG" w:eastAsia="en-US" w:bidi="ar-SA"/>
      </w:rPr>
    </w:lvl>
    <w:lvl w:ilvl="1" w:tplc="3F0ACC62">
      <w:numFmt w:val="bullet"/>
      <w:lvlText w:val="•"/>
      <w:lvlJc w:val="left"/>
      <w:pPr>
        <w:ind w:left="1120" w:hanging="410"/>
      </w:pPr>
      <w:rPr>
        <w:rFonts w:hint="default"/>
        <w:lang w:val="bg-BG" w:eastAsia="en-US" w:bidi="ar-SA"/>
      </w:rPr>
    </w:lvl>
    <w:lvl w:ilvl="2" w:tplc="6B4839FE">
      <w:numFmt w:val="bullet"/>
      <w:lvlText w:val="•"/>
      <w:lvlJc w:val="left"/>
      <w:pPr>
        <w:ind w:left="2120" w:hanging="410"/>
      </w:pPr>
      <w:rPr>
        <w:rFonts w:hint="default"/>
        <w:lang w:val="bg-BG" w:eastAsia="en-US" w:bidi="ar-SA"/>
      </w:rPr>
    </w:lvl>
    <w:lvl w:ilvl="3" w:tplc="29180A1A">
      <w:numFmt w:val="bullet"/>
      <w:lvlText w:val="•"/>
      <w:lvlJc w:val="left"/>
      <w:pPr>
        <w:ind w:left="3120" w:hanging="410"/>
      </w:pPr>
      <w:rPr>
        <w:rFonts w:hint="default"/>
        <w:lang w:val="bg-BG" w:eastAsia="en-US" w:bidi="ar-SA"/>
      </w:rPr>
    </w:lvl>
    <w:lvl w:ilvl="4" w:tplc="0BF8A890">
      <w:numFmt w:val="bullet"/>
      <w:lvlText w:val="•"/>
      <w:lvlJc w:val="left"/>
      <w:pPr>
        <w:ind w:left="4120" w:hanging="410"/>
      </w:pPr>
      <w:rPr>
        <w:rFonts w:hint="default"/>
        <w:lang w:val="bg-BG" w:eastAsia="en-US" w:bidi="ar-SA"/>
      </w:rPr>
    </w:lvl>
    <w:lvl w:ilvl="5" w:tplc="22B0286C">
      <w:numFmt w:val="bullet"/>
      <w:lvlText w:val="•"/>
      <w:lvlJc w:val="left"/>
      <w:pPr>
        <w:ind w:left="5120" w:hanging="410"/>
      </w:pPr>
      <w:rPr>
        <w:rFonts w:hint="default"/>
        <w:lang w:val="bg-BG" w:eastAsia="en-US" w:bidi="ar-SA"/>
      </w:rPr>
    </w:lvl>
    <w:lvl w:ilvl="6" w:tplc="43127380">
      <w:numFmt w:val="bullet"/>
      <w:lvlText w:val="•"/>
      <w:lvlJc w:val="left"/>
      <w:pPr>
        <w:ind w:left="6120" w:hanging="410"/>
      </w:pPr>
      <w:rPr>
        <w:rFonts w:hint="default"/>
        <w:lang w:val="bg-BG" w:eastAsia="en-US" w:bidi="ar-SA"/>
      </w:rPr>
    </w:lvl>
    <w:lvl w:ilvl="7" w:tplc="51DA8F26">
      <w:numFmt w:val="bullet"/>
      <w:lvlText w:val="•"/>
      <w:lvlJc w:val="left"/>
      <w:pPr>
        <w:ind w:left="7120" w:hanging="410"/>
      </w:pPr>
      <w:rPr>
        <w:rFonts w:hint="default"/>
        <w:lang w:val="bg-BG" w:eastAsia="en-US" w:bidi="ar-SA"/>
      </w:rPr>
    </w:lvl>
    <w:lvl w:ilvl="8" w:tplc="5244529C">
      <w:numFmt w:val="bullet"/>
      <w:lvlText w:val="•"/>
      <w:lvlJc w:val="left"/>
      <w:pPr>
        <w:ind w:left="8120" w:hanging="410"/>
      </w:pPr>
      <w:rPr>
        <w:rFonts w:hint="default"/>
        <w:lang w:val="bg-BG" w:eastAsia="en-US" w:bidi="ar-SA"/>
      </w:rPr>
    </w:lvl>
  </w:abstractNum>
  <w:abstractNum w:abstractNumId="61">
    <w:nsid w:val="669475A3"/>
    <w:multiLevelType w:val="hybridMultilevel"/>
    <w:tmpl w:val="7504B3D8"/>
    <w:lvl w:ilvl="0" w:tplc="F08E22CC">
      <w:start w:val="1"/>
      <w:numFmt w:val="decimal"/>
      <w:lvlText w:val="%1."/>
      <w:lvlJc w:val="left"/>
      <w:pPr>
        <w:ind w:left="115" w:hanging="2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9EE7DAA">
      <w:numFmt w:val="bullet"/>
      <w:lvlText w:val="•"/>
      <w:lvlJc w:val="left"/>
      <w:pPr>
        <w:ind w:left="1120" w:hanging="265"/>
      </w:pPr>
      <w:rPr>
        <w:rFonts w:hint="default"/>
        <w:lang w:val="bg-BG" w:eastAsia="en-US" w:bidi="ar-SA"/>
      </w:rPr>
    </w:lvl>
    <w:lvl w:ilvl="2" w:tplc="6124307C">
      <w:numFmt w:val="bullet"/>
      <w:lvlText w:val="•"/>
      <w:lvlJc w:val="left"/>
      <w:pPr>
        <w:ind w:left="2120" w:hanging="265"/>
      </w:pPr>
      <w:rPr>
        <w:rFonts w:hint="default"/>
        <w:lang w:val="bg-BG" w:eastAsia="en-US" w:bidi="ar-SA"/>
      </w:rPr>
    </w:lvl>
    <w:lvl w:ilvl="3" w:tplc="4BDA41D2">
      <w:numFmt w:val="bullet"/>
      <w:lvlText w:val="•"/>
      <w:lvlJc w:val="left"/>
      <w:pPr>
        <w:ind w:left="3120" w:hanging="265"/>
      </w:pPr>
      <w:rPr>
        <w:rFonts w:hint="default"/>
        <w:lang w:val="bg-BG" w:eastAsia="en-US" w:bidi="ar-SA"/>
      </w:rPr>
    </w:lvl>
    <w:lvl w:ilvl="4" w:tplc="92CAB640">
      <w:numFmt w:val="bullet"/>
      <w:lvlText w:val="•"/>
      <w:lvlJc w:val="left"/>
      <w:pPr>
        <w:ind w:left="4120" w:hanging="265"/>
      </w:pPr>
      <w:rPr>
        <w:rFonts w:hint="default"/>
        <w:lang w:val="bg-BG" w:eastAsia="en-US" w:bidi="ar-SA"/>
      </w:rPr>
    </w:lvl>
    <w:lvl w:ilvl="5" w:tplc="69845B96">
      <w:numFmt w:val="bullet"/>
      <w:lvlText w:val="•"/>
      <w:lvlJc w:val="left"/>
      <w:pPr>
        <w:ind w:left="5120" w:hanging="265"/>
      </w:pPr>
      <w:rPr>
        <w:rFonts w:hint="default"/>
        <w:lang w:val="bg-BG" w:eastAsia="en-US" w:bidi="ar-SA"/>
      </w:rPr>
    </w:lvl>
    <w:lvl w:ilvl="6" w:tplc="0BC04576">
      <w:numFmt w:val="bullet"/>
      <w:lvlText w:val="•"/>
      <w:lvlJc w:val="left"/>
      <w:pPr>
        <w:ind w:left="6120" w:hanging="265"/>
      </w:pPr>
      <w:rPr>
        <w:rFonts w:hint="default"/>
        <w:lang w:val="bg-BG" w:eastAsia="en-US" w:bidi="ar-SA"/>
      </w:rPr>
    </w:lvl>
    <w:lvl w:ilvl="7" w:tplc="171E4886">
      <w:numFmt w:val="bullet"/>
      <w:lvlText w:val="•"/>
      <w:lvlJc w:val="left"/>
      <w:pPr>
        <w:ind w:left="7120" w:hanging="265"/>
      </w:pPr>
      <w:rPr>
        <w:rFonts w:hint="default"/>
        <w:lang w:val="bg-BG" w:eastAsia="en-US" w:bidi="ar-SA"/>
      </w:rPr>
    </w:lvl>
    <w:lvl w:ilvl="8" w:tplc="CE504A94">
      <w:numFmt w:val="bullet"/>
      <w:lvlText w:val="•"/>
      <w:lvlJc w:val="left"/>
      <w:pPr>
        <w:ind w:left="8120" w:hanging="265"/>
      </w:pPr>
      <w:rPr>
        <w:rFonts w:hint="default"/>
        <w:lang w:val="bg-BG" w:eastAsia="en-US" w:bidi="ar-SA"/>
      </w:rPr>
    </w:lvl>
  </w:abstractNum>
  <w:abstractNum w:abstractNumId="62">
    <w:nsid w:val="67AF772B"/>
    <w:multiLevelType w:val="hybridMultilevel"/>
    <w:tmpl w:val="19D6A556"/>
    <w:lvl w:ilvl="0" w:tplc="44E8EA96">
      <w:start w:val="1"/>
      <w:numFmt w:val="decimal"/>
      <w:lvlText w:val="%1."/>
      <w:lvlJc w:val="left"/>
      <w:pPr>
        <w:ind w:left="115" w:hanging="29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E6AD41E">
      <w:numFmt w:val="bullet"/>
      <w:lvlText w:val="•"/>
      <w:lvlJc w:val="left"/>
      <w:pPr>
        <w:ind w:left="1120" w:hanging="295"/>
      </w:pPr>
      <w:rPr>
        <w:rFonts w:hint="default"/>
        <w:lang w:val="bg-BG" w:eastAsia="en-US" w:bidi="ar-SA"/>
      </w:rPr>
    </w:lvl>
    <w:lvl w:ilvl="2" w:tplc="3744A92E">
      <w:numFmt w:val="bullet"/>
      <w:lvlText w:val="•"/>
      <w:lvlJc w:val="left"/>
      <w:pPr>
        <w:ind w:left="2120" w:hanging="295"/>
      </w:pPr>
      <w:rPr>
        <w:rFonts w:hint="default"/>
        <w:lang w:val="bg-BG" w:eastAsia="en-US" w:bidi="ar-SA"/>
      </w:rPr>
    </w:lvl>
    <w:lvl w:ilvl="3" w:tplc="FA3C7280">
      <w:numFmt w:val="bullet"/>
      <w:lvlText w:val="•"/>
      <w:lvlJc w:val="left"/>
      <w:pPr>
        <w:ind w:left="3120" w:hanging="295"/>
      </w:pPr>
      <w:rPr>
        <w:rFonts w:hint="default"/>
        <w:lang w:val="bg-BG" w:eastAsia="en-US" w:bidi="ar-SA"/>
      </w:rPr>
    </w:lvl>
    <w:lvl w:ilvl="4" w:tplc="042A1002">
      <w:numFmt w:val="bullet"/>
      <w:lvlText w:val="•"/>
      <w:lvlJc w:val="left"/>
      <w:pPr>
        <w:ind w:left="4120" w:hanging="295"/>
      </w:pPr>
      <w:rPr>
        <w:rFonts w:hint="default"/>
        <w:lang w:val="bg-BG" w:eastAsia="en-US" w:bidi="ar-SA"/>
      </w:rPr>
    </w:lvl>
    <w:lvl w:ilvl="5" w:tplc="59B04822">
      <w:numFmt w:val="bullet"/>
      <w:lvlText w:val="•"/>
      <w:lvlJc w:val="left"/>
      <w:pPr>
        <w:ind w:left="5120" w:hanging="295"/>
      </w:pPr>
      <w:rPr>
        <w:rFonts w:hint="default"/>
        <w:lang w:val="bg-BG" w:eastAsia="en-US" w:bidi="ar-SA"/>
      </w:rPr>
    </w:lvl>
    <w:lvl w:ilvl="6" w:tplc="97CAA686">
      <w:numFmt w:val="bullet"/>
      <w:lvlText w:val="•"/>
      <w:lvlJc w:val="left"/>
      <w:pPr>
        <w:ind w:left="6120" w:hanging="295"/>
      </w:pPr>
      <w:rPr>
        <w:rFonts w:hint="default"/>
        <w:lang w:val="bg-BG" w:eastAsia="en-US" w:bidi="ar-SA"/>
      </w:rPr>
    </w:lvl>
    <w:lvl w:ilvl="7" w:tplc="E98AF582">
      <w:numFmt w:val="bullet"/>
      <w:lvlText w:val="•"/>
      <w:lvlJc w:val="left"/>
      <w:pPr>
        <w:ind w:left="7120" w:hanging="295"/>
      </w:pPr>
      <w:rPr>
        <w:rFonts w:hint="default"/>
        <w:lang w:val="bg-BG" w:eastAsia="en-US" w:bidi="ar-SA"/>
      </w:rPr>
    </w:lvl>
    <w:lvl w:ilvl="8" w:tplc="20B0611C">
      <w:numFmt w:val="bullet"/>
      <w:lvlText w:val="•"/>
      <w:lvlJc w:val="left"/>
      <w:pPr>
        <w:ind w:left="8120" w:hanging="295"/>
      </w:pPr>
      <w:rPr>
        <w:rFonts w:hint="default"/>
        <w:lang w:val="bg-BG" w:eastAsia="en-US" w:bidi="ar-SA"/>
      </w:rPr>
    </w:lvl>
  </w:abstractNum>
  <w:abstractNum w:abstractNumId="63">
    <w:nsid w:val="691F1363"/>
    <w:multiLevelType w:val="hybridMultilevel"/>
    <w:tmpl w:val="06FEA788"/>
    <w:lvl w:ilvl="0" w:tplc="7500E01C">
      <w:start w:val="1"/>
      <w:numFmt w:val="decimal"/>
      <w:lvlText w:val="%1."/>
      <w:lvlJc w:val="left"/>
      <w:pPr>
        <w:ind w:left="710" w:hanging="31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1AE2068">
      <w:numFmt w:val="bullet"/>
      <w:lvlText w:val="•"/>
      <w:lvlJc w:val="left"/>
      <w:pPr>
        <w:ind w:left="1660" w:hanging="310"/>
      </w:pPr>
      <w:rPr>
        <w:rFonts w:hint="default"/>
        <w:lang w:val="bg-BG" w:eastAsia="en-US" w:bidi="ar-SA"/>
      </w:rPr>
    </w:lvl>
    <w:lvl w:ilvl="2" w:tplc="BF6C3A0E">
      <w:numFmt w:val="bullet"/>
      <w:lvlText w:val="•"/>
      <w:lvlJc w:val="left"/>
      <w:pPr>
        <w:ind w:left="2600" w:hanging="310"/>
      </w:pPr>
      <w:rPr>
        <w:rFonts w:hint="default"/>
        <w:lang w:val="bg-BG" w:eastAsia="en-US" w:bidi="ar-SA"/>
      </w:rPr>
    </w:lvl>
    <w:lvl w:ilvl="3" w:tplc="A34AF9F6">
      <w:numFmt w:val="bullet"/>
      <w:lvlText w:val="•"/>
      <w:lvlJc w:val="left"/>
      <w:pPr>
        <w:ind w:left="3540" w:hanging="310"/>
      </w:pPr>
      <w:rPr>
        <w:rFonts w:hint="default"/>
        <w:lang w:val="bg-BG" w:eastAsia="en-US" w:bidi="ar-SA"/>
      </w:rPr>
    </w:lvl>
    <w:lvl w:ilvl="4" w:tplc="1D1ADF26">
      <w:numFmt w:val="bullet"/>
      <w:lvlText w:val="•"/>
      <w:lvlJc w:val="left"/>
      <w:pPr>
        <w:ind w:left="4480" w:hanging="310"/>
      </w:pPr>
      <w:rPr>
        <w:rFonts w:hint="default"/>
        <w:lang w:val="bg-BG" w:eastAsia="en-US" w:bidi="ar-SA"/>
      </w:rPr>
    </w:lvl>
    <w:lvl w:ilvl="5" w:tplc="665072B6">
      <w:numFmt w:val="bullet"/>
      <w:lvlText w:val="•"/>
      <w:lvlJc w:val="left"/>
      <w:pPr>
        <w:ind w:left="5420" w:hanging="310"/>
      </w:pPr>
      <w:rPr>
        <w:rFonts w:hint="default"/>
        <w:lang w:val="bg-BG" w:eastAsia="en-US" w:bidi="ar-SA"/>
      </w:rPr>
    </w:lvl>
    <w:lvl w:ilvl="6" w:tplc="23BA16D8">
      <w:numFmt w:val="bullet"/>
      <w:lvlText w:val="•"/>
      <w:lvlJc w:val="left"/>
      <w:pPr>
        <w:ind w:left="6360" w:hanging="310"/>
      </w:pPr>
      <w:rPr>
        <w:rFonts w:hint="default"/>
        <w:lang w:val="bg-BG" w:eastAsia="en-US" w:bidi="ar-SA"/>
      </w:rPr>
    </w:lvl>
    <w:lvl w:ilvl="7" w:tplc="D090C36A">
      <w:numFmt w:val="bullet"/>
      <w:lvlText w:val="•"/>
      <w:lvlJc w:val="left"/>
      <w:pPr>
        <w:ind w:left="7300" w:hanging="310"/>
      </w:pPr>
      <w:rPr>
        <w:rFonts w:hint="default"/>
        <w:lang w:val="bg-BG" w:eastAsia="en-US" w:bidi="ar-SA"/>
      </w:rPr>
    </w:lvl>
    <w:lvl w:ilvl="8" w:tplc="310CE3B0">
      <w:numFmt w:val="bullet"/>
      <w:lvlText w:val="•"/>
      <w:lvlJc w:val="left"/>
      <w:pPr>
        <w:ind w:left="8240" w:hanging="310"/>
      </w:pPr>
      <w:rPr>
        <w:rFonts w:hint="default"/>
        <w:lang w:val="bg-BG" w:eastAsia="en-US" w:bidi="ar-SA"/>
      </w:rPr>
    </w:lvl>
  </w:abstractNum>
  <w:abstractNum w:abstractNumId="64">
    <w:nsid w:val="6AF914DE"/>
    <w:multiLevelType w:val="hybridMultilevel"/>
    <w:tmpl w:val="938279EC"/>
    <w:lvl w:ilvl="0" w:tplc="C3FC0C02">
      <w:start w:val="1"/>
      <w:numFmt w:val="decimal"/>
      <w:lvlText w:val="%1."/>
      <w:lvlJc w:val="left"/>
      <w:pPr>
        <w:ind w:left="115" w:hanging="31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67C4494">
      <w:numFmt w:val="bullet"/>
      <w:lvlText w:val="•"/>
      <w:lvlJc w:val="left"/>
      <w:pPr>
        <w:ind w:left="1120" w:hanging="315"/>
      </w:pPr>
      <w:rPr>
        <w:rFonts w:hint="default"/>
        <w:lang w:val="bg-BG" w:eastAsia="en-US" w:bidi="ar-SA"/>
      </w:rPr>
    </w:lvl>
    <w:lvl w:ilvl="2" w:tplc="78D04BEA">
      <w:numFmt w:val="bullet"/>
      <w:lvlText w:val="•"/>
      <w:lvlJc w:val="left"/>
      <w:pPr>
        <w:ind w:left="2120" w:hanging="315"/>
      </w:pPr>
      <w:rPr>
        <w:rFonts w:hint="default"/>
        <w:lang w:val="bg-BG" w:eastAsia="en-US" w:bidi="ar-SA"/>
      </w:rPr>
    </w:lvl>
    <w:lvl w:ilvl="3" w:tplc="E4320C08">
      <w:numFmt w:val="bullet"/>
      <w:lvlText w:val="•"/>
      <w:lvlJc w:val="left"/>
      <w:pPr>
        <w:ind w:left="3120" w:hanging="315"/>
      </w:pPr>
      <w:rPr>
        <w:rFonts w:hint="default"/>
        <w:lang w:val="bg-BG" w:eastAsia="en-US" w:bidi="ar-SA"/>
      </w:rPr>
    </w:lvl>
    <w:lvl w:ilvl="4" w:tplc="F3F6B436">
      <w:numFmt w:val="bullet"/>
      <w:lvlText w:val="•"/>
      <w:lvlJc w:val="left"/>
      <w:pPr>
        <w:ind w:left="4120" w:hanging="315"/>
      </w:pPr>
      <w:rPr>
        <w:rFonts w:hint="default"/>
        <w:lang w:val="bg-BG" w:eastAsia="en-US" w:bidi="ar-SA"/>
      </w:rPr>
    </w:lvl>
    <w:lvl w:ilvl="5" w:tplc="070A6BB8">
      <w:numFmt w:val="bullet"/>
      <w:lvlText w:val="•"/>
      <w:lvlJc w:val="left"/>
      <w:pPr>
        <w:ind w:left="5120" w:hanging="315"/>
      </w:pPr>
      <w:rPr>
        <w:rFonts w:hint="default"/>
        <w:lang w:val="bg-BG" w:eastAsia="en-US" w:bidi="ar-SA"/>
      </w:rPr>
    </w:lvl>
    <w:lvl w:ilvl="6" w:tplc="D236001C">
      <w:numFmt w:val="bullet"/>
      <w:lvlText w:val="•"/>
      <w:lvlJc w:val="left"/>
      <w:pPr>
        <w:ind w:left="6120" w:hanging="315"/>
      </w:pPr>
      <w:rPr>
        <w:rFonts w:hint="default"/>
        <w:lang w:val="bg-BG" w:eastAsia="en-US" w:bidi="ar-SA"/>
      </w:rPr>
    </w:lvl>
    <w:lvl w:ilvl="7" w:tplc="ABC411E8">
      <w:numFmt w:val="bullet"/>
      <w:lvlText w:val="•"/>
      <w:lvlJc w:val="left"/>
      <w:pPr>
        <w:ind w:left="7120" w:hanging="315"/>
      </w:pPr>
      <w:rPr>
        <w:rFonts w:hint="default"/>
        <w:lang w:val="bg-BG" w:eastAsia="en-US" w:bidi="ar-SA"/>
      </w:rPr>
    </w:lvl>
    <w:lvl w:ilvl="8" w:tplc="57FE31C0">
      <w:numFmt w:val="bullet"/>
      <w:lvlText w:val="•"/>
      <w:lvlJc w:val="left"/>
      <w:pPr>
        <w:ind w:left="8120" w:hanging="315"/>
      </w:pPr>
      <w:rPr>
        <w:rFonts w:hint="default"/>
        <w:lang w:val="bg-BG" w:eastAsia="en-US" w:bidi="ar-SA"/>
      </w:rPr>
    </w:lvl>
  </w:abstractNum>
  <w:abstractNum w:abstractNumId="65">
    <w:nsid w:val="6C35007F"/>
    <w:multiLevelType w:val="hybridMultilevel"/>
    <w:tmpl w:val="565448E0"/>
    <w:lvl w:ilvl="0" w:tplc="4DD203BC">
      <w:start w:val="2"/>
      <w:numFmt w:val="decimal"/>
      <w:lvlText w:val="(%1)"/>
      <w:lvlJc w:val="left"/>
      <w:pPr>
        <w:ind w:left="115" w:hanging="3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476937C">
      <w:numFmt w:val="bullet"/>
      <w:lvlText w:val="•"/>
      <w:lvlJc w:val="left"/>
      <w:pPr>
        <w:ind w:left="1120" w:hanging="390"/>
      </w:pPr>
      <w:rPr>
        <w:rFonts w:hint="default"/>
        <w:lang w:val="bg-BG" w:eastAsia="en-US" w:bidi="ar-SA"/>
      </w:rPr>
    </w:lvl>
    <w:lvl w:ilvl="2" w:tplc="965AA9CC">
      <w:numFmt w:val="bullet"/>
      <w:lvlText w:val="•"/>
      <w:lvlJc w:val="left"/>
      <w:pPr>
        <w:ind w:left="2120" w:hanging="390"/>
      </w:pPr>
      <w:rPr>
        <w:rFonts w:hint="default"/>
        <w:lang w:val="bg-BG" w:eastAsia="en-US" w:bidi="ar-SA"/>
      </w:rPr>
    </w:lvl>
    <w:lvl w:ilvl="3" w:tplc="A232BF6A">
      <w:numFmt w:val="bullet"/>
      <w:lvlText w:val="•"/>
      <w:lvlJc w:val="left"/>
      <w:pPr>
        <w:ind w:left="3120" w:hanging="390"/>
      </w:pPr>
      <w:rPr>
        <w:rFonts w:hint="default"/>
        <w:lang w:val="bg-BG" w:eastAsia="en-US" w:bidi="ar-SA"/>
      </w:rPr>
    </w:lvl>
    <w:lvl w:ilvl="4" w:tplc="EB18A062">
      <w:numFmt w:val="bullet"/>
      <w:lvlText w:val="•"/>
      <w:lvlJc w:val="left"/>
      <w:pPr>
        <w:ind w:left="4120" w:hanging="390"/>
      </w:pPr>
      <w:rPr>
        <w:rFonts w:hint="default"/>
        <w:lang w:val="bg-BG" w:eastAsia="en-US" w:bidi="ar-SA"/>
      </w:rPr>
    </w:lvl>
    <w:lvl w:ilvl="5" w:tplc="459252C6">
      <w:numFmt w:val="bullet"/>
      <w:lvlText w:val="•"/>
      <w:lvlJc w:val="left"/>
      <w:pPr>
        <w:ind w:left="5120" w:hanging="390"/>
      </w:pPr>
      <w:rPr>
        <w:rFonts w:hint="default"/>
        <w:lang w:val="bg-BG" w:eastAsia="en-US" w:bidi="ar-SA"/>
      </w:rPr>
    </w:lvl>
    <w:lvl w:ilvl="6" w:tplc="03A42E34">
      <w:numFmt w:val="bullet"/>
      <w:lvlText w:val="•"/>
      <w:lvlJc w:val="left"/>
      <w:pPr>
        <w:ind w:left="6120" w:hanging="390"/>
      </w:pPr>
      <w:rPr>
        <w:rFonts w:hint="default"/>
        <w:lang w:val="bg-BG" w:eastAsia="en-US" w:bidi="ar-SA"/>
      </w:rPr>
    </w:lvl>
    <w:lvl w:ilvl="7" w:tplc="F4EED492">
      <w:numFmt w:val="bullet"/>
      <w:lvlText w:val="•"/>
      <w:lvlJc w:val="left"/>
      <w:pPr>
        <w:ind w:left="7120" w:hanging="390"/>
      </w:pPr>
      <w:rPr>
        <w:rFonts w:hint="default"/>
        <w:lang w:val="bg-BG" w:eastAsia="en-US" w:bidi="ar-SA"/>
      </w:rPr>
    </w:lvl>
    <w:lvl w:ilvl="8" w:tplc="781E8E7A">
      <w:numFmt w:val="bullet"/>
      <w:lvlText w:val="•"/>
      <w:lvlJc w:val="left"/>
      <w:pPr>
        <w:ind w:left="8120" w:hanging="390"/>
      </w:pPr>
      <w:rPr>
        <w:rFonts w:hint="default"/>
        <w:lang w:val="bg-BG" w:eastAsia="en-US" w:bidi="ar-SA"/>
      </w:rPr>
    </w:lvl>
  </w:abstractNum>
  <w:abstractNum w:abstractNumId="66">
    <w:nsid w:val="6C793FB6"/>
    <w:multiLevelType w:val="hybridMultilevel"/>
    <w:tmpl w:val="C9C65094"/>
    <w:lvl w:ilvl="0" w:tplc="9E303444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7B4C00E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66DECEEA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9EAEE1E0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D8548E40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A47A6A0C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BD96B4D4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9EFE160E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99BA1C02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67">
    <w:nsid w:val="6CBF21D7"/>
    <w:multiLevelType w:val="hybridMultilevel"/>
    <w:tmpl w:val="E23EEEB4"/>
    <w:lvl w:ilvl="0" w:tplc="F5CE7760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8DC5428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DB5E30D6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11040C24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30D83110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A58EC190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39B8A672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139458DA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F3F215EA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68">
    <w:nsid w:val="6D7034FC"/>
    <w:multiLevelType w:val="hybridMultilevel"/>
    <w:tmpl w:val="AFDC2482"/>
    <w:lvl w:ilvl="0" w:tplc="E8F4773A">
      <w:start w:val="1"/>
      <w:numFmt w:val="decimal"/>
      <w:lvlText w:val="%1."/>
      <w:lvlJc w:val="left"/>
      <w:pPr>
        <w:ind w:left="115" w:hanging="2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00CDBDA">
      <w:numFmt w:val="bullet"/>
      <w:lvlText w:val="•"/>
      <w:lvlJc w:val="left"/>
      <w:pPr>
        <w:ind w:left="1120" w:hanging="250"/>
      </w:pPr>
      <w:rPr>
        <w:rFonts w:hint="default"/>
        <w:lang w:val="bg-BG" w:eastAsia="en-US" w:bidi="ar-SA"/>
      </w:rPr>
    </w:lvl>
    <w:lvl w:ilvl="2" w:tplc="C03EBB70">
      <w:numFmt w:val="bullet"/>
      <w:lvlText w:val="•"/>
      <w:lvlJc w:val="left"/>
      <w:pPr>
        <w:ind w:left="2120" w:hanging="250"/>
      </w:pPr>
      <w:rPr>
        <w:rFonts w:hint="default"/>
        <w:lang w:val="bg-BG" w:eastAsia="en-US" w:bidi="ar-SA"/>
      </w:rPr>
    </w:lvl>
    <w:lvl w:ilvl="3" w:tplc="601EC672">
      <w:numFmt w:val="bullet"/>
      <w:lvlText w:val="•"/>
      <w:lvlJc w:val="left"/>
      <w:pPr>
        <w:ind w:left="3120" w:hanging="250"/>
      </w:pPr>
      <w:rPr>
        <w:rFonts w:hint="default"/>
        <w:lang w:val="bg-BG" w:eastAsia="en-US" w:bidi="ar-SA"/>
      </w:rPr>
    </w:lvl>
    <w:lvl w:ilvl="4" w:tplc="9282F7AA">
      <w:numFmt w:val="bullet"/>
      <w:lvlText w:val="•"/>
      <w:lvlJc w:val="left"/>
      <w:pPr>
        <w:ind w:left="4120" w:hanging="250"/>
      </w:pPr>
      <w:rPr>
        <w:rFonts w:hint="default"/>
        <w:lang w:val="bg-BG" w:eastAsia="en-US" w:bidi="ar-SA"/>
      </w:rPr>
    </w:lvl>
    <w:lvl w:ilvl="5" w:tplc="BCC6AD3E">
      <w:numFmt w:val="bullet"/>
      <w:lvlText w:val="•"/>
      <w:lvlJc w:val="left"/>
      <w:pPr>
        <w:ind w:left="5120" w:hanging="250"/>
      </w:pPr>
      <w:rPr>
        <w:rFonts w:hint="default"/>
        <w:lang w:val="bg-BG" w:eastAsia="en-US" w:bidi="ar-SA"/>
      </w:rPr>
    </w:lvl>
    <w:lvl w:ilvl="6" w:tplc="AB58C98E">
      <w:numFmt w:val="bullet"/>
      <w:lvlText w:val="•"/>
      <w:lvlJc w:val="left"/>
      <w:pPr>
        <w:ind w:left="6120" w:hanging="250"/>
      </w:pPr>
      <w:rPr>
        <w:rFonts w:hint="default"/>
        <w:lang w:val="bg-BG" w:eastAsia="en-US" w:bidi="ar-SA"/>
      </w:rPr>
    </w:lvl>
    <w:lvl w:ilvl="7" w:tplc="E55A5C1C">
      <w:numFmt w:val="bullet"/>
      <w:lvlText w:val="•"/>
      <w:lvlJc w:val="left"/>
      <w:pPr>
        <w:ind w:left="7120" w:hanging="250"/>
      </w:pPr>
      <w:rPr>
        <w:rFonts w:hint="default"/>
        <w:lang w:val="bg-BG" w:eastAsia="en-US" w:bidi="ar-SA"/>
      </w:rPr>
    </w:lvl>
    <w:lvl w:ilvl="8" w:tplc="2F4CBEF0">
      <w:numFmt w:val="bullet"/>
      <w:lvlText w:val="•"/>
      <w:lvlJc w:val="left"/>
      <w:pPr>
        <w:ind w:left="8120" w:hanging="250"/>
      </w:pPr>
      <w:rPr>
        <w:rFonts w:hint="default"/>
        <w:lang w:val="bg-BG" w:eastAsia="en-US" w:bidi="ar-SA"/>
      </w:rPr>
    </w:lvl>
  </w:abstractNum>
  <w:abstractNum w:abstractNumId="69">
    <w:nsid w:val="6ECE13B0"/>
    <w:multiLevelType w:val="hybridMultilevel"/>
    <w:tmpl w:val="E86650FC"/>
    <w:lvl w:ilvl="0" w:tplc="63923118">
      <w:start w:val="1"/>
      <w:numFmt w:val="decimal"/>
      <w:lvlText w:val="%1."/>
      <w:lvlJc w:val="left"/>
      <w:pPr>
        <w:ind w:left="115" w:hanging="33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B6A293E">
      <w:numFmt w:val="bullet"/>
      <w:lvlText w:val="•"/>
      <w:lvlJc w:val="left"/>
      <w:pPr>
        <w:ind w:left="1120" w:hanging="330"/>
      </w:pPr>
      <w:rPr>
        <w:rFonts w:hint="default"/>
        <w:lang w:val="bg-BG" w:eastAsia="en-US" w:bidi="ar-SA"/>
      </w:rPr>
    </w:lvl>
    <w:lvl w:ilvl="2" w:tplc="A0288DDE">
      <w:numFmt w:val="bullet"/>
      <w:lvlText w:val="•"/>
      <w:lvlJc w:val="left"/>
      <w:pPr>
        <w:ind w:left="2120" w:hanging="330"/>
      </w:pPr>
      <w:rPr>
        <w:rFonts w:hint="default"/>
        <w:lang w:val="bg-BG" w:eastAsia="en-US" w:bidi="ar-SA"/>
      </w:rPr>
    </w:lvl>
    <w:lvl w:ilvl="3" w:tplc="E7064F9A">
      <w:numFmt w:val="bullet"/>
      <w:lvlText w:val="•"/>
      <w:lvlJc w:val="left"/>
      <w:pPr>
        <w:ind w:left="3120" w:hanging="330"/>
      </w:pPr>
      <w:rPr>
        <w:rFonts w:hint="default"/>
        <w:lang w:val="bg-BG" w:eastAsia="en-US" w:bidi="ar-SA"/>
      </w:rPr>
    </w:lvl>
    <w:lvl w:ilvl="4" w:tplc="259A0A98">
      <w:numFmt w:val="bullet"/>
      <w:lvlText w:val="•"/>
      <w:lvlJc w:val="left"/>
      <w:pPr>
        <w:ind w:left="4120" w:hanging="330"/>
      </w:pPr>
      <w:rPr>
        <w:rFonts w:hint="default"/>
        <w:lang w:val="bg-BG" w:eastAsia="en-US" w:bidi="ar-SA"/>
      </w:rPr>
    </w:lvl>
    <w:lvl w:ilvl="5" w:tplc="AD423384">
      <w:numFmt w:val="bullet"/>
      <w:lvlText w:val="•"/>
      <w:lvlJc w:val="left"/>
      <w:pPr>
        <w:ind w:left="5120" w:hanging="330"/>
      </w:pPr>
      <w:rPr>
        <w:rFonts w:hint="default"/>
        <w:lang w:val="bg-BG" w:eastAsia="en-US" w:bidi="ar-SA"/>
      </w:rPr>
    </w:lvl>
    <w:lvl w:ilvl="6" w:tplc="BDA2A8CC">
      <w:numFmt w:val="bullet"/>
      <w:lvlText w:val="•"/>
      <w:lvlJc w:val="left"/>
      <w:pPr>
        <w:ind w:left="6120" w:hanging="330"/>
      </w:pPr>
      <w:rPr>
        <w:rFonts w:hint="default"/>
        <w:lang w:val="bg-BG" w:eastAsia="en-US" w:bidi="ar-SA"/>
      </w:rPr>
    </w:lvl>
    <w:lvl w:ilvl="7" w:tplc="4426F4E8">
      <w:numFmt w:val="bullet"/>
      <w:lvlText w:val="•"/>
      <w:lvlJc w:val="left"/>
      <w:pPr>
        <w:ind w:left="7120" w:hanging="330"/>
      </w:pPr>
      <w:rPr>
        <w:rFonts w:hint="default"/>
        <w:lang w:val="bg-BG" w:eastAsia="en-US" w:bidi="ar-SA"/>
      </w:rPr>
    </w:lvl>
    <w:lvl w:ilvl="8" w:tplc="F2040B78">
      <w:numFmt w:val="bullet"/>
      <w:lvlText w:val="•"/>
      <w:lvlJc w:val="left"/>
      <w:pPr>
        <w:ind w:left="8120" w:hanging="330"/>
      </w:pPr>
      <w:rPr>
        <w:rFonts w:hint="default"/>
        <w:lang w:val="bg-BG" w:eastAsia="en-US" w:bidi="ar-SA"/>
      </w:rPr>
    </w:lvl>
  </w:abstractNum>
  <w:abstractNum w:abstractNumId="70">
    <w:nsid w:val="6EF62CFD"/>
    <w:multiLevelType w:val="hybridMultilevel"/>
    <w:tmpl w:val="564CF93A"/>
    <w:lvl w:ilvl="0" w:tplc="C47448AC">
      <w:start w:val="2"/>
      <w:numFmt w:val="decimal"/>
      <w:lvlText w:val="(%1)"/>
      <w:lvlJc w:val="left"/>
      <w:pPr>
        <w:ind w:left="115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2D486D8">
      <w:numFmt w:val="bullet"/>
      <w:lvlText w:val="•"/>
      <w:lvlJc w:val="left"/>
      <w:pPr>
        <w:ind w:left="1120" w:hanging="425"/>
      </w:pPr>
      <w:rPr>
        <w:rFonts w:hint="default"/>
        <w:lang w:val="bg-BG" w:eastAsia="en-US" w:bidi="ar-SA"/>
      </w:rPr>
    </w:lvl>
    <w:lvl w:ilvl="2" w:tplc="9FFE5F9E">
      <w:numFmt w:val="bullet"/>
      <w:lvlText w:val="•"/>
      <w:lvlJc w:val="left"/>
      <w:pPr>
        <w:ind w:left="2120" w:hanging="425"/>
      </w:pPr>
      <w:rPr>
        <w:rFonts w:hint="default"/>
        <w:lang w:val="bg-BG" w:eastAsia="en-US" w:bidi="ar-SA"/>
      </w:rPr>
    </w:lvl>
    <w:lvl w:ilvl="3" w:tplc="BA8E7FAA">
      <w:numFmt w:val="bullet"/>
      <w:lvlText w:val="•"/>
      <w:lvlJc w:val="left"/>
      <w:pPr>
        <w:ind w:left="3120" w:hanging="425"/>
      </w:pPr>
      <w:rPr>
        <w:rFonts w:hint="default"/>
        <w:lang w:val="bg-BG" w:eastAsia="en-US" w:bidi="ar-SA"/>
      </w:rPr>
    </w:lvl>
    <w:lvl w:ilvl="4" w:tplc="0B4484BA">
      <w:numFmt w:val="bullet"/>
      <w:lvlText w:val="•"/>
      <w:lvlJc w:val="left"/>
      <w:pPr>
        <w:ind w:left="4120" w:hanging="425"/>
      </w:pPr>
      <w:rPr>
        <w:rFonts w:hint="default"/>
        <w:lang w:val="bg-BG" w:eastAsia="en-US" w:bidi="ar-SA"/>
      </w:rPr>
    </w:lvl>
    <w:lvl w:ilvl="5" w:tplc="382A05AA">
      <w:numFmt w:val="bullet"/>
      <w:lvlText w:val="•"/>
      <w:lvlJc w:val="left"/>
      <w:pPr>
        <w:ind w:left="5120" w:hanging="425"/>
      </w:pPr>
      <w:rPr>
        <w:rFonts w:hint="default"/>
        <w:lang w:val="bg-BG" w:eastAsia="en-US" w:bidi="ar-SA"/>
      </w:rPr>
    </w:lvl>
    <w:lvl w:ilvl="6" w:tplc="9B2C756A">
      <w:numFmt w:val="bullet"/>
      <w:lvlText w:val="•"/>
      <w:lvlJc w:val="left"/>
      <w:pPr>
        <w:ind w:left="6120" w:hanging="425"/>
      </w:pPr>
      <w:rPr>
        <w:rFonts w:hint="default"/>
        <w:lang w:val="bg-BG" w:eastAsia="en-US" w:bidi="ar-SA"/>
      </w:rPr>
    </w:lvl>
    <w:lvl w:ilvl="7" w:tplc="01125A86">
      <w:numFmt w:val="bullet"/>
      <w:lvlText w:val="•"/>
      <w:lvlJc w:val="left"/>
      <w:pPr>
        <w:ind w:left="7120" w:hanging="425"/>
      </w:pPr>
      <w:rPr>
        <w:rFonts w:hint="default"/>
        <w:lang w:val="bg-BG" w:eastAsia="en-US" w:bidi="ar-SA"/>
      </w:rPr>
    </w:lvl>
    <w:lvl w:ilvl="8" w:tplc="4C560AB4">
      <w:numFmt w:val="bullet"/>
      <w:lvlText w:val="•"/>
      <w:lvlJc w:val="left"/>
      <w:pPr>
        <w:ind w:left="8120" w:hanging="425"/>
      </w:pPr>
      <w:rPr>
        <w:rFonts w:hint="default"/>
        <w:lang w:val="bg-BG" w:eastAsia="en-US" w:bidi="ar-SA"/>
      </w:rPr>
    </w:lvl>
  </w:abstractNum>
  <w:abstractNum w:abstractNumId="71">
    <w:nsid w:val="6F3215D6"/>
    <w:multiLevelType w:val="hybridMultilevel"/>
    <w:tmpl w:val="AFFE16B0"/>
    <w:lvl w:ilvl="0" w:tplc="DBACD976">
      <w:start w:val="2"/>
      <w:numFmt w:val="decimal"/>
      <w:lvlText w:val="(%1)"/>
      <w:lvlJc w:val="left"/>
      <w:pPr>
        <w:ind w:left="115" w:hanging="3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39CDC8E">
      <w:numFmt w:val="bullet"/>
      <w:lvlText w:val="•"/>
      <w:lvlJc w:val="left"/>
      <w:pPr>
        <w:ind w:left="1120" w:hanging="375"/>
      </w:pPr>
      <w:rPr>
        <w:rFonts w:hint="default"/>
        <w:lang w:val="bg-BG" w:eastAsia="en-US" w:bidi="ar-SA"/>
      </w:rPr>
    </w:lvl>
    <w:lvl w:ilvl="2" w:tplc="F5FC5676">
      <w:numFmt w:val="bullet"/>
      <w:lvlText w:val="•"/>
      <w:lvlJc w:val="left"/>
      <w:pPr>
        <w:ind w:left="2120" w:hanging="375"/>
      </w:pPr>
      <w:rPr>
        <w:rFonts w:hint="default"/>
        <w:lang w:val="bg-BG" w:eastAsia="en-US" w:bidi="ar-SA"/>
      </w:rPr>
    </w:lvl>
    <w:lvl w:ilvl="3" w:tplc="635051F4">
      <w:numFmt w:val="bullet"/>
      <w:lvlText w:val="•"/>
      <w:lvlJc w:val="left"/>
      <w:pPr>
        <w:ind w:left="3120" w:hanging="375"/>
      </w:pPr>
      <w:rPr>
        <w:rFonts w:hint="default"/>
        <w:lang w:val="bg-BG" w:eastAsia="en-US" w:bidi="ar-SA"/>
      </w:rPr>
    </w:lvl>
    <w:lvl w:ilvl="4" w:tplc="8D84A824">
      <w:numFmt w:val="bullet"/>
      <w:lvlText w:val="•"/>
      <w:lvlJc w:val="left"/>
      <w:pPr>
        <w:ind w:left="4120" w:hanging="375"/>
      </w:pPr>
      <w:rPr>
        <w:rFonts w:hint="default"/>
        <w:lang w:val="bg-BG" w:eastAsia="en-US" w:bidi="ar-SA"/>
      </w:rPr>
    </w:lvl>
    <w:lvl w:ilvl="5" w:tplc="FBE8BFB6">
      <w:numFmt w:val="bullet"/>
      <w:lvlText w:val="•"/>
      <w:lvlJc w:val="left"/>
      <w:pPr>
        <w:ind w:left="5120" w:hanging="375"/>
      </w:pPr>
      <w:rPr>
        <w:rFonts w:hint="default"/>
        <w:lang w:val="bg-BG" w:eastAsia="en-US" w:bidi="ar-SA"/>
      </w:rPr>
    </w:lvl>
    <w:lvl w:ilvl="6" w:tplc="46F6ABD4">
      <w:numFmt w:val="bullet"/>
      <w:lvlText w:val="•"/>
      <w:lvlJc w:val="left"/>
      <w:pPr>
        <w:ind w:left="6120" w:hanging="375"/>
      </w:pPr>
      <w:rPr>
        <w:rFonts w:hint="default"/>
        <w:lang w:val="bg-BG" w:eastAsia="en-US" w:bidi="ar-SA"/>
      </w:rPr>
    </w:lvl>
    <w:lvl w:ilvl="7" w:tplc="73BA1FD4">
      <w:numFmt w:val="bullet"/>
      <w:lvlText w:val="•"/>
      <w:lvlJc w:val="left"/>
      <w:pPr>
        <w:ind w:left="7120" w:hanging="375"/>
      </w:pPr>
      <w:rPr>
        <w:rFonts w:hint="default"/>
        <w:lang w:val="bg-BG" w:eastAsia="en-US" w:bidi="ar-SA"/>
      </w:rPr>
    </w:lvl>
    <w:lvl w:ilvl="8" w:tplc="72BAD7C8">
      <w:numFmt w:val="bullet"/>
      <w:lvlText w:val="•"/>
      <w:lvlJc w:val="left"/>
      <w:pPr>
        <w:ind w:left="8120" w:hanging="375"/>
      </w:pPr>
      <w:rPr>
        <w:rFonts w:hint="default"/>
        <w:lang w:val="bg-BG" w:eastAsia="en-US" w:bidi="ar-SA"/>
      </w:rPr>
    </w:lvl>
  </w:abstractNum>
  <w:abstractNum w:abstractNumId="72">
    <w:nsid w:val="6FC40499"/>
    <w:multiLevelType w:val="hybridMultilevel"/>
    <w:tmpl w:val="1E7E3750"/>
    <w:lvl w:ilvl="0" w:tplc="7746410C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0BE8572">
      <w:numFmt w:val="bullet"/>
      <w:lvlText w:val="•"/>
      <w:lvlJc w:val="left"/>
      <w:pPr>
        <w:ind w:left="1678" w:hanging="340"/>
      </w:pPr>
      <w:rPr>
        <w:rFonts w:hint="default"/>
        <w:lang w:val="bg-BG" w:eastAsia="en-US" w:bidi="ar-SA"/>
      </w:rPr>
    </w:lvl>
    <w:lvl w:ilvl="2" w:tplc="E5940110">
      <w:numFmt w:val="bullet"/>
      <w:lvlText w:val="•"/>
      <w:lvlJc w:val="left"/>
      <w:pPr>
        <w:ind w:left="2616" w:hanging="340"/>
      </w:pPr>
      <w:rPr>
        <w:rFonts w:hint="default"/>
        <w:lang w:val="bg-BG" w:eastAsia="en-US" w:bidi="ar-SA"/>
      </w:rPr>
    </w:lvl>
    <w:lvl w:ilvl="3" w:tplc="3F8C4134">
      <w:numFmt w:val="bullet"/>
      <w:lvlText w:val="•"/>
      <w:lvlJc w:val="left"/>
      <w:pPr>
        <w:ind w:left="3554" w:hanging="340"/>
      </w:pPr>
      <w:rPr>
        <w:rFonts w:hint="default"/>
        <w:lang w:val="bg-BG" w:eastAsia="en-US" w:bidi="ar-SA"/>
      </w:rPr>
    </w:lvl>
    <w:lvl w:ilvl="4" w:tplc="E0D61E00">
      <w:numFmt w:val="bullet"/>
      <w:lvlText w:val="•"/>
      <w:lvlJc w:val="left"/>
      <w:pPr>
        <w:ind w:left="4492" w:hanging="340"/>
      </w:pPr>
      <w:rPr>
        <w:rFonts w:hint="default"/>
        <w:lang w:val="bg-BG" w:eastAsia="en-US" w:bidi="ar-SA"/>
      </w:rPr>
    </w:lvl>
    <w:lvl w:ilvl="5" w:tplc="3AE6DEAE">
      <w:numFmt w:val="bullet"/>
      <w:lvlText w:val="•"/>
      <w:lvlJc w:val="left"/>
      <w:pPr>
        <w:ind w:left="5430" w:hanging="340"/>
      </w:pPr>
      <w:rPr>
        <w:rFonts w:hint="default"/>
        <w:lang w:val="bg-BG" w:eastAsia="en-US" w:bidi="ar-SA"/>
      </w:rPr>
    </w:lvl>
    <w:lvl w:ilvl="6" w:tplc="78BC44BC">
      <w:numFmt w:val="bullet"/>
      <w:lvlText w:val="•"/>
      <w:lvlJc w:val="left"/>
      <w:pPr>
        <w:ind w:left="6368" w:hanging="340"/>
      </w:pPr>
      <w:rPr>
        <w:rFonts w:hint="default"/>
        <w:lang w:val="bg-BG" w:eastAsia="en-US" w:bidi="ar-SA"/>
      </w:rPr>
    </w:lvl>
    <w:lvl w:ilvl="7" w:tplc="712C12BC">
      <w:numFmt w:val="bullet"/>
      <w:lvlText w:val="•"/>
      <w:lvlJc w:val="left"/>
      <w:pPr>
        <w:ind w:left="7306" w:hanging="340"/>
      </w:pPr>
      <w:rPr>
        <w:rFonts w:hint="default"/>
        <w:lang w:val="bg-BG" w:eastAsia="en-US" w:bidi="ar-SA"/>
      </w:rPr>
    </w:lvl>
    <w:lvl w:ilvl="8" w:tplc="1DFCCE08">
      <w:numFmt w:val="bullet"/>
      <w:lvlText w:val="•"/>
      <w:lvlJc w:val="left"/>
      <w:pPr>
        <w:ind w:left="8244" w:hanging="340"/>
      </w:pPr>
      <w:rPr>
        <w:rFonts w:hint="default"/>
        <w:lang w:val="bg-BG" w:eastAsia="en-US" w:bidi="ar-SA"/>
      </w:rPr>
    </w:lvl>
  </w:abstractNum>
  <w:abstractNum w:abstractNumId="73">
    <w:nsid w:val="7111663D"/>
    <w:multiLevelType w:val="hybridMultilevel"/>
    <w:tmpl w:val="E522FD3C"/>
    <w:lvl w:ilvl="0" w:tplc="96E0B63C">
      <w:start w:val="2"/>
      <w:numFmt w:val="decimal"/>
      <w:lvlText w:val="(%1)"/>
      <w:lvlJc w:val="left"/>
      <w:pPr>
        <w:ind w:left="115" w:hanging="3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72E0B2A">
      <w:numFmt w:val="bullet"/>
      <w:lvlText w:val="•"/>
      <w:lvlJc w:val="left"/>
      <w:pPr>
        <w:ind w:left="1120" w:hanging="380"/>
      </w:pPr>
      <w:rPr>
        <w:rFonts w:hint="default"/>
        <w:lang w:val="bg-BG" w:eastAsia="en-US" w:bidi="ar-SA"/>
      </w:rPr>
    </w:lvl>
    <w:lvl w:ilvl="2" w:tplc="90B0261A">
      <w:numFmt w:val="bullet"/>
      <w:lvlText w:val="•"/>
      <w:lvlJc w:val="left"/>
      <w:pPr>
        <w:ind w:left="2120" w:hanging="380"/>
      </w:pPr>
      <w:rPr>
        <w:rFonts w:hint="default"/>
        <w:lang w:val="bg-BG" w:eastAsia="en-US" w:bidi="ar-SA"/>
      </w:rPr>
    </w:lvl>
    <w:lvl w:ilvl="3" w:tplc="2084AE86">
      <w:numFmt w:val="bullet"/>
      <w:lvlText w:val="•"/>
      <w:lvlJc w:val="left"/>
      <w:pPr>
        <w:ind w:left="3120" w:hanging="380"/>
      </w:pPr>
      <w:rPr>
        <w:rFonts w:hint="default"/>
        <w:lang w:val="bg-BG" w:eastAsia="en-US" w:bidi="ar-SA"/>
      </w:rPr>
    </w:lvl>
    <w:lvl w:ilvl="4" w:tplc="BB683926">
      <w:numFmt w:val="bullet"/>
      <w:lvlText w:val="•"/>
      <w:lvlJc w:val="left"/>
      <w:pPr>
        <w:ind w:left="4120" w:hanging="380"/>
      </w:pPr>
      <w:rPr>
        <w:rFonts w:hint="default"/>
        <w:lang w:val="bg-BG" w:eastAsia="en-US" w:bidi="ar-SA"/>
      </w:rPr>
    </w:lvl>
    <w:lvl w:ilvl="5" w:tplc="B246B198">
      <w:numFmt w:val="bullet"/>
      <w:lvlText w:val="•"/>
      <w:lvlJc w:val="left"/>
      <w:pPr>
        <w:ind w:left="5120" w:hanging="380"/>
      </w:pPr>
      <w:rPr>
        <w:rFonts w:hint="default"/>
        <w:lang w:val="bg-BG" w:eastAsia="en-US" w:bidi="ar-SA"/>
      </w:rPr>
    </w:lvl>
    <w:lvl w:ilvl="6" w:tplc="AA2E2948">
      <w:numFmt w:val="bullet"/>
      <w:lvlText w:val="•"/>
      <w:lvlJc w:val="left"/>
      <w:pPr>
        <w:ind w:left="6120" w:hanging="380"/>
      </w:pPr>
      <w:rPr>
        <w:rFonts w:hint="default"/>
        <w:lang w:val="bg-BG" w:eastAsia="en-US" w:bidi="ar-SA"/>
      </w:rPr>
    </w:lvl>
    <w:lvl w:ilvl="7" w:tplc="2306E12E">
      <w:numFmt w:val="bullet"/>
      <w:lvlText w:val="•"/>
      <w:lvlJc w:val="left"/>
      <w:pPr>
        <w:ind w:left="7120" w:hanging="380"/>
      </w:pPr>
      <w:rPr>
        <w:rFonts w:hint="default"/>
        <w:lang w:val="bg-BG" w:eastAsia="en-US" w:bidi="ar-SA"/>
      </w:rPr>
    </w:lvl>
    <w:lvl w:ilvl="8" w:tplc="34588280">
      <w:numFmt w:val="bullet"/>
      <w:lvlText w:val="•"/>
      <w:lvlJc w:val="left"/>
      <w:pPr>
        <w:ind w:left="8120" w:hanging="380"/>
      </w:pPr>
      <w:rPr>
        <w:rFonts w:hint="default"/>
        <w:lang w:val="bg-BG" w:eastAsia="en-US" w:bidi="ar-SA"/>
      </w:rPr>
    </w:lvl>
  </w:abstractNum>
  <w:abstractNum w:abstractNumId="74">
    <w:nsid w:val="72DE7564"/>
    <w:multiLevelType w:val="hybridMultilevel"/>
    <w:tmpl w:val="C36E0070"/>
    <w:lvl w:ilvl="0" w:tplc="05D2B8A2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5D670FC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D388B4E6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55D426A0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30360DF8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37146198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797CEBE8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A2BEEBEA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F640B936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75">
    <w:nsid w:val="73B07014"/>
    <w:multiLevelType w:val="hybridMultilevel"/>
    <w:tmpl w:val="1D94F786"/>
    <w:lvl w:ilvl="0" w:tplc="97A643CA">
      <w:start w:val="3"/>
      <w:numFmt w:val="decimal"/>
      <w:lvlText w:val="(%1)"/>
      <w:lvlJc w:val="left"/>
      <w:pPr>
        <w:ind w:left="115" w:hanging="35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EB8A8A78">
      <w:numFmt w:val="bullet"/>
      <w:lvlText w:val="•"/>
      <w:lvlJc w:val="left"/>
      <w:pPr>
        <w:ind w:left="1120" w:hanging="351"/>
      </w:pPr>
      <w:rPr>
        <w:rFonts w:hint="default"/>
        <w:lang w:val="bg-BG" w:eastAsia="en-US" w:bidi="ar-SA"/>
      </w:rPr>
    </w:lvl>
    <w:lvl w:ilvl="2" w:tplc="9650E9DE">
      <w:numFmt w:val="bullet"/>
      <w:lvlText w:val="•"/>
      <w:lvlJc w:val="left"/>
      <w:pPr>
        <w:ind w:left="2120" w:hanging="351"/>
      </w:pPr>
      <w:rPr>
        <w:rFonts w:hint="default"/>
        <w:lang w:val="bg-BG" w:eastAsia="en-US" w:bidi="ar-SA"/>
      </w:rPr>
    </w:lvl>
    <w:lvl w:ilvl="3" w:tplc="94C012D8">
      <w:numFmt w:val="bullet"/>
      <w:lvlText w:val="•"/>
      <w:lvlJc w:val="left"/>
      <w:pPr>
        <w:ind w:left="3120" w:hanging="351"/>
      </w:pPr>
      <w:rPr>
        <w:rFonts w:hint="default"/>
        <w:lang w:val="bg-BG" w:eastAsia="en-US" w:bidi="ar-SA"/>
      </w:rPr>
    </w:lvl>
    <w:lvl w:ilvl="4" w:tplc="575CEDEA">
      <w:numFmt w:val="bullet"/>
      <w:lvlText w:val="•"/>
      <w:lvlJc w:val="left"/>
      <w:pPr>
        <w:ind w:left="4120" w:hanging="351"/>
      </w:pPr>
      <w:rPr>
        <w:rFonts w:hint="default"/>
        <w:lang w:val="bg-BG" w:eastAsia="en-US" w:bidi="ar-SA"/>
      </w:rPr>
    </w:lvl>
    <w:lvl w:ilvl="5" w:tplc="B4A488C2">
      <w:numFmt w:val="bullet"/>
      <w:lvlText w:val="•"/>
      <w:lvlJc w:val="left"/>
      <w:pPr>
        <w:ind w:left="5120" w:hanging="351"/>
      </w:pPr>
      <w:rPr>
        <w:rFonts w:hint="default"/>
        <w:lang w:val="bg-BG" w:eastAsia="en-US" w:bidi="ar-SA"/>
      </w:rPr>
    </w:lvl>
    <w:lvl w:ilvl="6" w:tplc="E3F2550A">
      <w:numFmt w:val="bullet"/>
      <w:lvlText w:val="•"/>
      <w:lvlJc w:val="left"/>
      <w:pPr>
        <w:ind w:left="6120" w:hanging="351"/>
      </w:pPr>
      <w:rPr>
        <w:rFonts w:hint="default"/>
        <w:lang w:val="bg-BG" w:eastAsia="en-US" w:bidi="ar-SA"/>
      </w:rPr>
    </w:lvl>
    <w:lvl w:ilvl="7" w:tplc="E8B4CBF6">
      <w:numFmt w:val="bullet"/>
      <w:lvlText w:val="•"/>
      <w:lvlJc w:val="left"/>
      <w:pPr>
        <w:ind w:left="7120" w:hanging="351"/>
      </w:pPr>
      <w:rPr>
        <w:rFonts w:hint="default"/>
        <w:lang w:val="bg-BG" w:eastAsia="en-US" w:bidi="ar-SA"/>
      </w:rPr>
    </w:lvl>
    <w:lvl w:ilvl="8" w:tplc="37B8D706">
      <w:numFmt w:val="bullet"/>
      <w:lvlText w:val="•"/>
      <w:lvlJc w:val="left"/>
      <w:pPr>
        <w:ind w:left="8120" w:hanging="351"/>
      </w:pPr>
      <w:rPr>
        <w:rFonts w:hint="default"/>
        <w:lang w:val="bg-BG" w:eastAsia="en-US" w:bidi="ar-SA"/>
      </w:rPr>
    </w:lvl>
  </w:abstractNum>
  <w:abstractNum w:abstractNumId="76">
    <w:nsid w:val="74D7216B"/>
    <w:multiLevelType w:val="hybridMultilevel"/>
    <w:tmpl w:val="622A5C02"/>
    <w:lvl w:ilvl="0" w:tplc="25C08ADA">
      <w:start w:val="2"/>
      <w:numFmt w:val="decimal"/>
      <w:lvlText w:val="(%1)"/>
      <w:lvlJc w:val="left"/>
      <w:pPr>
        <w:ind w:left="115" w:hanging="3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B7AE700">
      <w:numFmt w:val="bullet"/>
      <w:lvlText w:val="•"/>
      <w:lvlJc w:val="left"/>
      <w:pPr>
        <w:ind w:left="1120" w:hanging="375"/>
      </w:pPr>
      <w:rPr>
        <w:rFonts w:hint="default"/>
        <w:lang w:val="bg-BG" w:eastAsia="en-US" w:bidi="ar-SA"/>
      </w:rPr>
    </w:lvl>
    <w:lvl w:ilvl="2" w:tplc="A4084D34">
      <w:numFmt w:val="bullet"/>
      <w:lvlText w:val="•"/>
      <w:lvlJc w:val="left"/>
      <w:pPr>
        <w:ind w:left="2120" w:hanging="375"/>
      </w:pPr>
      <w:rPr>
        <w:rFonts w:hint="default"/>
        <w:lang w:val="bg-BG" w:eastAsia="en-US" w:bidi="ar-SA"/>
      </w:rPr>
    </w:lvl>
    <w:lvl w:ilvl="3" w:tplc="4EA6C20E">
      <w:numFmt w:val="bullet"/>
      <w:lvlText w:val="•"/>
      <w:lvlJc w:val="left"/>
      <w:pPr>
        <w:ind w:left="3120" w:hanging="375"/>
      </w:pPr>
      <w:rPr>
        <w:rFonts w:hint="default"/>
        <w:lang w:val="bg-BG" w:eastAsia="en-US" w:bidi="ar-SA"/>
      </w:rPr>
    </w:lvl>
    <w:lvl w:ilvl="4" w:tplc="236435EA">
      <w:numFmt w:val="bullet"/>
      <w:lvlText w:val="•"/>
      <w:lvlJc w:val="left"/>
      <w:pPr>
        <w:ind w:left="4120" w:hanging="375"/>
      </w:pPr>
      <w:rPr>
        <w:rFonts w:hint="default"/>
        <w:lang w:val="bg-BG" w:eastAsia="en-US" w:bidi="ar-SA"/>
      </w:rPr>
    </w:lvl>
    <w:lvl w:ilvl="5" w:tplc="BBEA926A">
      <w:numFmt w:val="bullet"/>
      <w:lvlText w:val="•"/>
      <w:lvlJc w:val="left"/>
      <w:pPr>
        <w:ind w:left="5120" w:hanging="375"/>
      </w:pPr>
      <w:rPr>
        <w:rFonts w:hint="default"/>
        <w:lang w:val="bg-BG" w:eastAsia="en-US" w:bidi="ar-SA"/>
      </w:rPr>
    </w:lvl>
    <w:lvl w:ilvl="6" w:tplc="892246FE">
      <w:numFmt w:val="bullet"/>
      <w:lvlText w:val="•"/>
      <w:lvlJc w:val="left"/>
      <w:pPr>
        <w:ind w:left="6120" w:hanging="375"/>
      </w:pPr>
      <w:rPr>
        <w:rFonts w:hint="default"/>
        <w:lang w:val="bg-BG" w:eastAsia="en-US" w:bidi="ar-SA"/>
      </w:rPr>
    </w:lvl>
    <w:lvl w:ilvl="7" w:tplc="F4F4DF44">
      <w:numFmt w:val="bullet"/>
      <w:lvlText w:val="•"/>
      <w:lvlJc w:val="left"/>
      <w:pPr>
        <w:ind w:left="7120" w:hanging="375"/>
      </w:pPr>
      <w:rPr>
        <w:rFonts w:hint="default"/>
        <w:lang w:val="bg-BG" w:eastAsia="en-US" w:bidi="ar-SA"/>
      </w:rPr>
    </w:lvl>
    <w:lvl w:ilvl="8" w:tplc="CCB4CB76">
      <w:numFmt w:val="bullet"/>
      <w:lvlText w:val="•"/>
      <w:lvlJc w:val="left"/>
      <w:pPr>
        <w:ind w:left="8120" w:hanging="375"/>
      </w:pPr>
      <w:rPr>
        <w:rFonts w:hint="default"/>
        <w:lang w:val="bg-BG" w:eastAsia="en-US" w:bidi="ar-SA"/>
      </w:rPr>
    </w:lvl>
  </w:abstractNum>
  <w:abstractNum w:abstractNumId="77">
    <w:nsid w:val="756D2D89"/>
    <w:multiLevelType w:val="hybridMultilevel"/>
    <w:tmpl w:val="45C865CA"/>
    <w:lvl w:ilvl="0" w:tplc="94364BF6">
      <w:start w:val="2"/>
      <w:numFmt w:val="decimal"/>
      <w:lvlText w:val="(%1)"/>
      <w:lvlJc w:val="left"/>
      <w:pPr>
        <w:ind w:left="115" w:hanging="3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02AE9D8">
      <w:numFmt w:val="bullet"/>
      <w:lvlText w:val="•"/>
      <w:lvlJc w:val="left"/>
      <w:pPr>
        <w:ind w:left="1120" w:hanging="390"/>
      </w:pPr>
      <w:rPr>
        <w:rFonts w:hint="default"/>
        <w:lang w:val="bg-BG" w:eastAsia="en-US" w:bidi="ar-SA"/>
      </w:rPr>
    </w:lvl>
    <w:lvl w:ilvl="2" w:tplc="A97A5192">
      <w:numFmt w:val="bullet"/>
      <w:lvlText w:val="•"/>
      <w:lvlJc w:val="left"/>
      <w:pPr>
        <w:ind w:left="2120" w:hanging="390"/>
      </w:pPr>
      <w:rPr>
        <w:rFonts w:hint="default"/>
        <w:lang w:val="bg-BG" w:eastAsia="en-US" w:bidi="ar-SA"/>
      </w:rPr>
    </w:lvl>
    <w:lvl w:ilvl="3" w:tplc="E25ED458">
      <w:numFmt w:val="bullet"/>
      <w:lvlText w:val="•"/>
      <w:lvlJc w:val="left"/>
      <w:pPr>
        <w:ind w:left="3120" w:hanging="390"/>
      </w:pPr>
      <w:rPr>
        <w:rFonts w:hint="default"/>
        <w:lang w:val="bg-BG" w:eastAsia="en-US" w:bidi="ar-SA"/>
      </w:rPr>
    </w:lvl>
    <w:lvl w:ilvl="4" w:tplc="CC64A898">
      <w:numFmt w:val="bullet"/>
      <w:lvlText w:val="•"/>
      <w:lvlJc w:val="left"/>
      <w:pPr>
        <w:ind w:left="4120" w:hanging="390"/>
      </w:pPr>
      <w:rPr>
        <w:rFonts w:hint="default"/>
        <w:lang w:val="bg-BG" w:eastAsia="en-US" w:bidi="ar-SA"/>
      </w:rPr>
    </w:lvl>
    <w:lvl w:ilvl="5" w:tplc="4CEEC2C0">
      <w:numFmt w:val="bullet"/>
      <w:lvlText w:val="•"/>
      <w:lvlJc w:val="left"/>
      <w:pPr>
        <w:ind w:left="5120" w:hanging="390"/>
      </w:pPr>
      <w:rPr>
        <w:rFonts w:hint="default"/>
        <w:lang w:val="bg-BG" w:eastAsia="en-US" w:bidi="ar-SA"/>
      </w:rPr>
    </w:lvl>
    <w:lvl w:ilvl="6" w:tplc="DA68680C">
      <w:numFmt w:val="bullet"/>
      <w:lvlText w:val="•"/>
      <w:lvlJc w:val="left"/>
      <w:pPr>
        <w:ind w:left="6120" w:hanging="390"/>
      </w:pPr>
      <w:rPr>
        <w:rFonts w:hint="default"/>
        <w:lang w:val="bg-BG" w:eastAsia="en-US" w:bidi="ar-SA"/>
      </w:rPr>
    </w:lvl>
    <w:lvl w:ilvl="7" w:tplc="EC202B7C">
      <w:numFmt w:val="bullet"/>
      <w:lvlText w:val="•"/>
      <w:lvlJc w:val="left"/>
      <w:pPr>
        <w:ind w:left="7120" w:hanging="390"/>
      </w:pPr>
      <w:rPr>
        <w:rFonts w:hint="default"/>
        <w:lang w:val="bg-BG" w:eastAsia="en-US" w:bidi="ar-SA"/>
      </w:rPr>
    </w:lvl>
    <w:lvl w:ilvl="8" w:tplc="A9D02A3E">
      <w:numFmt w:val="bullet"/>
      <w:lvlText w:val="•"/>
      <w:lvlJc w:val="left"/>
      <w:pPr>
        <w:ind w:left="8120" w:hanging="390"/>
      </w:pPr>
      <w:rPr>
        <w:rFonts w:hint="default"/>
        <w:lang w:val="bg-BG" w:eastAsia="en-US" w:bidi="ar-SA"/>
      </w:rPr>
    </w:lvl>
  </w:abstractNum>
  <w:abstractNum w:abstractNumId="78">
    <w:nsid w:val="76CD69F7"/>
    <w:multiLevelType w:val="hybridMultilevel"/>
    <w:tmpl w:val="CF324E7A"/>
    <w:lvl w:ilvl="0" w:tplc="F2565EB0">
      <w:start w:val="2"/>
      <w:numFmt w:val="decimal"/>
      <w:lvlText w:val="(%1)"/>
      <w:lvlJc w:val="left"/>
      <w:pPr>
        <w:ind w:left="740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9C85A30">
      <w:numFmt w:val="bullet"/>
      <w:lvlText w:val="•"/>
      <w:lvlJc w:val="left"/>
      <w:pPr>
        <w:ind w:left="1678" w:hanging="340"/>
      </w:pPr>
      <w:rPr>
        <w:rFonts w:hint="default"/>
        <w:lang w:val="bg-BG" w:eastAsia="en-US" w:bidi="ar-SA"/>
      </w:rPr>
    </w:lvl>
    <w:lvl w:ilvl="2" w:tplc="5DDAC690">
      <w:numFmt w:val="bullet"/>
      <w:lvlText w:val="•"/>
      <w:lvlJc w:val="left"/>
      <w:pPr>
        <w:ind w:left="2616" w:hanging="340"/>
      </w:pPr>
      <w:rPr>
        <w:rFonts w:hint="default"/>
        <w:lang w:val="bg-BG" w:eastAsia="en-US" w:bidi="ar-SA"/>
      </w:rPr>
    </w:lvl>
    <w:lvl w:ilvl="3" w:tplc="34FE535E">
      <w:numFmt w:val="bullet"/>
      <w:lvlText w:val="•"/>
      <w:lvlJc w:val="left"/>
      <w:pPr>
        <w:ind w:left="3554" w:hanging="340"/>
      </w:pPr>
      <w:rPr>
        <w:rFonts w:hint="default"/>
        <w:lang w:val="bg-BG" w:eastAsia="en-US" w:bidi="ar-SA"/>
      </w:rPr>
    </w:lvl>
    <w:lvl w:ilvl="4" w:tplc="97422570">
      <w:numFmt w:val="bullet"/>
      <w:lvlText w:val="•"/>
      <w:lvlJc w:val="left"/>
      <w:pPr>
        <w:ind w:left="4492" w:hanging="340"/>
      </w:pPr>
      <w:rPr>
        <w:rFonts w:hint="default"/>
        <w:lang w:val="bg-BG" w:eastAsia="en-US" w:bidi="ar-SA"/>
      </w:rPr>
    </w:lvl>
    <w:lvl w:ilvl="5" w:tplc="A29CDEBE">
      <w:numFmt w:val="bullet"/>
      <w:lvlText w:val="•"/>
      <w:lvlJc w:val="left"/>
      <w:pPr>
        <w:ind w:left="5430" w:hanging="340"/>
      </w:pPr>
      <w:rPr>
        <w:rFonts w:hint="default"/>
        <w:lang w:val="bg-BG" w:eastAsia="en-US" w:bidi="ar-SA"/>
      </w:rPr>
    </w:lvl>
    <w:lvl w:ilvl="6" w:tplc="CB38CA4C">
      <w:numFmt w:val="bullet"/>
      <w:lvlText w:val="•"/>
      <w:lvlJc w:val="left"/>
      <w:pPr>
        <w:ind w:left="6368" w:hanging="340"/>
      </w:pPr>
      <w:rPr>
        <w:rFonts w:hint="default"/>
        <w:lang w:val="bg-BG" w:eastAsia="en-US" w:bidi="ar-SA"/>
      </w:rPr>
    </w:lvl>
    <w:lvl w:ilvl="7" w:tplc="7C88ED58">
      <w:numFmt w:val="bullet"/>
      <w:lvlText w:val="•"/>
      <w:lvlJc w:val="left"/>
      <w:pPr>
        <w:ind w:left="7306" w:hanging="340"/>
      </w:pPr>
      <w:rPr>
        <w:rFonts w:hint="default"/>
        <w:lang w:val="bg-BG" w:eastAsia="en-US" w:bidi="ar-SA"/>
      </w:rPr>
    </w:lvl>
    <w:lvl w:ilvl="8" w:tplc="1010B648">
      <w:numFmt w:val="bullet"/>
      <w:lvlText w:val="•"/>
      <w:lvlJc w:val="left"/>
      <w:pPr>
        <w:ind w:left="8244" w:hanging="340"/>
      </w:pPr>
      <w:rPr>
        <w:rFonts w:hint="default"/>
        <w:lang w:val="bg-BG" w:eastAsia="en-US" w:bidi="ar-SA"/>
      </w:rPr>
    </w:lvl>
  </w:abstractNum>
  <w:abstractNum w:abstractNumId="79">
    <w:nsid w:val="7CDF5C56"/>
    <w:multiLevelType w:val="hybridMultilevel"/>
    <w:tmpl w:val="1F4AB508"/>
    <w:lvl w:ilvl="0" w:tplc="8EACD03A">
      <w:start w:val="2"/>
      <w:numFmt w:val="decimal"/>
      <w:lvlText w:val="(%1)"/>
      <w:lvlJc w:val="left"/>
      <w:pPr>
        <w:ind w:left="115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5EA53E2">
      <w:numFmt w:val="bullet"/>
      <w:lvlText w:val="•"/>
      <w:lvlJc w:val="left"/>
      <w:pPr>
        <w:ind w:left="1120" w:hanging="480"/>
      </w:pPr>
      <w:rPr>
        <w:rFonts w:hint="default"/>
        <w:lang w:val="bg-BG" w:eastAsia="en-US" w:bidi="ar-SA"/>
      </w:rPr>
    </w:lvl>
    <w:lvl w:ilvl="2" w:tplc="633AFC5E">
      <w:numFmt w:val="bullet"/>
      <w:lvlText w:val="•"/>
      <w:lvlJc w:val="left"/>
      <w:pPr>
        <w:ind w:left="2120" w:hanging="480"/>
      </w:pPr>
      <w:rPr>
        <w:rFonts w:hint="default"/>
        <w:lang w:val="bg-BG" w:eastAsia="en-US" w:bidi="ar-SA"/>
      </w:rPr>
    </w:lvl>
    <w:lvl w:ilvl="3" w:tplc="4462C674">
      <w:numFmt w:val="bullet"/>
      <w:lvlText w:val="•"/>
      <w:lvlJc w:val="left"/>
      <w:pPr>
        <w:ind w:left="3120" w:hanging="480"/>
      </w:pPr>
      <w:rPr>
        <w:rFonts w:hint="default"/>
        <w:lang w:val="bg-BG" w:eastAsia="en-US" w:bidi="ar-SA"/>
      </w:rPr>
    </w:lvl>
    <w:lvl w:ilvl="4" w:tplc="0164A99E">
      <w:numFmt w:val="bullet"/>
      <w:lvlText w:val="•"/>
      <w:lvlJc w:val="left"/>
      <w:pPr>
        <w:ind w:left="4120" w:hanging="480"/>
      </w:pPr>
      <w:rPr>
        <w:rFonts w:hint="default"/>
        <w:lang w:val="bg-BG" w:eastAsia="en-US" w:bidi="ar-SA"/>
      </w:rPr>
    </w:lvl>
    <w:lvl w:ilvl="5" w:tplc="84AEAE4A">
      <w:numFmt w:val="bullet"/>
      <w:lvlText w:val="•"/>
      <w:lvlJc w:val="left"/>
      <w:pPr>
        <w:ind w:left="5120" w:hanging="480"/>
      </w:pPr>
      <w:rPr>
        <w:rFonts w:hint="default"/>
        <w:lang w:val="bg-BG" w:eastAsia="en-US" w:bidi="ar-SA"/>
      </w:rPr>
    </w:lvl>
    <w:lvl w:ilvl="6" w:tplc="DB24948A">
      <w:numFmt w:val="bullet"/>
      <w:lvlText w:val="•"/>
      <w:lvlJc w:val="left"/>
      <w:pPr>
        <w:ind w:left="6120" w:hanging="480"/>
      </w:pPr>
      <w:rPr>
        <w:rFonts w:hint="default"/>
        <w:lang w:val="bg-BG" w:eastAsia="en-US" w:bidi="ar-SA"/>
      </w:rPr>
    </w:lvl>
    <w:lvl w:ilvl="7" w:tplc="D56C14B6">
      <w:numFmt w:val="bullet"/>
      <w:lvlText w:val="•"/>
      <w:lvlJc w:val="left"/>
      <w:pPr>
        <w:ind w:left="7120" w:hanging="480"/>
      </w:pPr>
      <w:rPr>
        <w:rFonts w:hint="default"/>
        <w:lang w:val="bg-BG" w:eastAsia="en-US" w:bidi="ar-SA"/>
      </w:rPr>
    </w:lvl>
    <w:lvl w:ilvl="8" w:tplc="F55C8F02">
      <w:numFmt w:val="bullet"/>
      <w:lvlText w:val="•"/>
      <w:lvlJc w:val="left"/>
      <w:pPr>
        <w:ind w:left="8120" w:hanging="480"/>
      </w:pPr>
      <w:rPr>
        <w:rFonts w:hint="default"/>
        <w:lang w:val="bg-BG" w:eastAsia="en-US" w:bidi="ar-SA"/>
      </w:rPr>
    </w:lvl>
  </w:abstractNum>
  <w:abstractNum w:abstractNumId="80">
    <w:nsid w:val="7D93557B"/>
    <w:multiLevelType w:val="hybridMultilevel"/>
    <w:tmpl w:val="1ED2BAC8"/>
    <w:lvl w:ilvl="0" w:tplc="2A9024B6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2FA73AE">
      <w:numFmt w:val="bullet"/>
      <w:lvlText w:val="•"/>
      <w:lvlJc w:val="left"/>
      <w:pPr>
        <w:ind w:left="1588" w:hanging="240"/>
      </w:pPr>
      <w:rPr>
        <w:rFonts w:hint="default"/>
        <w:lang w:val="bg-BG" w:eastAsia="en-US" w:bidi="ar-SA"/>
      </w:rPr>
    </w:lvl>
    <w:lvl w:ilvl="2" w:tplc="3DECFACE">
      <w:numFmt w:val="bullet"/>
      <w:lvlText w:val="•"/>
      <w:lvlJc w:val="left"/>
      <w:pPr>
        <w:ind w:left="2536" w:hanging="240"/>
      </w:pPr>
      <w:rPr>
        <w:rFonts w:hint="default"/>
        <w:lang w:val="bg-BG" w:eastAsia="en-US" w:bidi="ar-SA"/>
      </w:rPr>
    </w:lvl>
    <w:lvl w:ilvl="3" w:tplc="3BF23440">
      <w:numFmt w:val="bullet"/>
      <w:lvlText w:val="•"/>
      <w:lvlJc w:val="left"/>
      <w:pPr>
        <w:ind w:left="3484" w:hanging="240"/>
      </w:pPr>
      <w:rPr>
        <w:rFonts w:hint="default"/>
        <w:lang w:val="bg-BG" w:eastAsia="en-US" w:bidi="ar-SA"/>
      </w:rPr>
    </w:lvl>
    <w:lvl w:ilvl="4" w:tplc="CD665026">
      <w:numFmt w:val="bullet"/>
      <w:lvlText w:val="•"/>
      <w:lvlJc w:val="left"/>
      <w:pPr>
        <w:ind w:left="4432" w:hanging="240"/>
      </w:pPr>
      <w:rPr>
        <w:rFonts w:hint="default"/>
        <w:lang w:val="bg-BG" w:eastAsia="en-US" w:bidi="ar-SA"/>
      </w:rPr>
    </w:lvl>
    <w:lvl w:ilvl="5" w:tplc="194CC014">
      <w:numFmt w:val="bullet"/>
      <w:lvlText w:val="•"/>
      <w:lvlJc w:val="left"/>
      <w:pPr>
        <w:ind w:left="5380" w:hanging="240"/>
      </w:pPr>
      <w:rPr>
        <w:rFonts w:hint="default"/>
        <w:lang w:val="bg-BG" w:eastAsia="en-US" w:bidi="ar-SA"/>
      </w:rPr>
    </w:lvl>
    <w:lvl w:ilvl="6" w:tplc="50E6F0C2">
      <w:numFmt w:val="bullet"/>
      <w:lvlText w:val="•"/>
      <w:lvlJc w:val="left"/>
      <w:pPr>
        <w:ind w:left="6328" w:hanging="240"/>
      </w:pPr>
      <w:rPr>
        <w:rFonts w:hint="default"/>
        <w:lang w:val="bg-BG" w:eastAsia="en-US" w:bidi="ar-SA"/>
      </w:rPr>
    </w:lvl>
    <w:lvl w:ilvl="7" w:tplc="DE62F24A">
      <w:numFmt w:val="bullet"/>
      <w:lvlText w:val="•"/>
      <w:lvlJc w:val="left"/>
      <w:pPr>
        <w:ind w:left="7276" w:hanging="240"/>
      </w:pPr>
      <w:rPr>
        <w:rFonts w:hint="default"/>
        <w:lang w:val="bg-BG" w:eastAsia="en-US" w:bidi="ar-SA"/>
      </w:rPr>
    </w:lvl>
    <w:lvl w:ilvl="8" w:tplc="95BCCB4A">
      <w:numFmt w:val="bullet"/>
      <w:lvlText w:val="•"/>
      <w:lvlJc w:val="left"/>
      <w:pPr>
        <w:ind w:left="8224" w:hanging="240"/>
      </w:pPr>
      <w:rPr>
        <w:rFonts w:hint="default"/>
        <w:lang w:val="bg-BG" w:eastAsia="en-US" w:bidi="ar-SA"/>
      </w:rPr>
    </w:lvl>
  </w:abstractNum>
  <w:abstractNum w:abstractNumId="81">
    <w:nsid w:val="7DD0581C"/>
    <w:multiLevelType w:val="hybridMultilevel"/>
    <w:tmpl w:val="EDF69478"/>
    <w:lvl w:ilvl="0" w:tplc="45DC6442">
      <w:start w:val="1"/>
      <w:numFmt w:val="decimal"/>
      <w:lvlText w:val="%1."/>
      <w:lvlJc w:val="left"/>
      <w:pPr>
        <w:ind w:left="115" w:hanging="2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4AAF404">
      <w:numFmt w:val="bullet"/>
      <w:lvlText w:val="•"/>
      <w:lvlJc w:val="left"/>
      <w:pPr>
        <w:ind w:left="1120" w:hanging="235"/>
      </w:pPr>
      <w:rPr>
        <w:rFonts w:hint="default"/>
        <w:lang w:val="bg-BG" w:eastAsia="en-US" w:bidi="ar-SA"/>
      </w:rPr>
    </w:lvl>
    <w:lvl w:ilvl="2" w:tplc="0366D98A">
      <w:numFmt w:val="bullet"/>
      <w:lvlText w:val="•"/>
      <w:lvlJc w:val="left"/>
      <w:pPr>
        <w:ind w:left="2120" w:hanging="235"/>
      </w:pPr>
      <w:rPr>
        <w:rFonts w:hint="default"/>
        <w:lang w:val="bg-BG" w:eastAsia="en-US" w:bidi="ar-SA"/>
      </w:rPr>
    </w:lvl>
    <w:lvl w:ilvl="3" w:tplc="31CAA3DE">
      <w:numFmt w:val="bullet"/>
      <w:lvlText w:val="•"/>
      <w:lvlJc w:val="left"/>
      <w:pPr>
        <w:ind w:left="3120" w:hanging="235"/>
      </w:pPr>
      <w:rPr>
        <w:rFonts w:hint="default"/>
        <w:lang w:val="bg-BG" w:eastAsia="en-US" w:bidi="ar-SA"/>
      </w:rPr>
    </w:lvl>
    <w:lvl w:ilvl="4" w:tplc="201C27F6">
      <w:numFmt w:val="bullet"/>
      <w:lvlText w:val="•"/>
      <w:lvlJc w:val="left"/>
      <w:pPr>
        <w:ind w:left="4120" w:hanging="235"/>
      </w:pPr>
      <w:rPr>
        <w:rFonts w:hint="default"/>
        <w:lang w:val="bg-BG" w:eastAsia="en-US" w:bidi="ar-SA"/>
      </w:rPr>
    </w:lvl>
    <w:lvl w:ilvl="5" w:tplc="5A7A97A8">
      <w:numFmt w:val="bullet"/>
      <w:lvlText w:val="•"/>
      <w:lvlJc w:val="left"/>
      <w:pPr>
        <w:ind w:left="5120" w:hanging="235"/>
      </w:pPr>
      <w:rPr>
        <w:rFonts w:hint="default"/>
        <w:lang w:val="bg-BG" w:eastAsia="en-US" w:bidi="ar-SA"/>
      </w:rPr>
    </w:lvl>
    <w:lvl w:ilvl="6" w:tplc="9BE645A4">
      <w:numFmt w:val="bullet"/>
      <w:lvlText w:val="•"/>
      <w:lvlJc w:val="left"/>
      <w:pPr>
        <w:ind w:left="6120" w:hanging="235"/>
      </w:pPr>
      <w:rPr>
        <w:rFonts w:hint="default"/>
        <w:lang w:val="bg-BG" w:eastAsia="en-US" w:bidi="ar-SA"/>
      </w:rPr>
    </w:lvl>
    <w:lvl w:ilvl="7" w:tplc="23942C1A">
      <w:numFmt w:val="bullet"/>
      <w:lvlText w:val="•"/>
      <w:lvlJc w:val="left"/>
      <w:pPr>
        <w:ind w:left="7120" w:hanging="235"/>
      </w:pPr>
      <w:rPr>
        <w:rFonts w:hint="default"/>
        <w:lang w:val="bg-BG" w:eastAsia="en-US" w:bidi="ar-SA"/>
      </w:rPr>
    </w:lvl>
    <w:lvl w:ilvl="8" w:tplc="6B0036D8">
      <w:numFmt w:val="bullet"/>
      <w:lvlText w:val="•"/>
      <w:lvlJc w:val="left"/>
      <w:pPr>
        <w:ind w:left="8120" w:hanging="235"/>
      </w:pPr>
      <w:rPr>
        <w:rFonts w:hint="default"/>
        <w:lang w:val="bg-BG" w:eastAsia="en-US" w:bidi="ar-SA"/>
      </w:rPr>
    </w:lvl>
  </w:abstractNum>
  <w:abstractNum w:abstractNumId="82">
    <w:nsid w:val="7E1C437F"/>
    <w:multiLevelType w:val="hybridMultilevel"/>
    <w:tmpl w:val="619651CC"/>
    <w:lvl w:ilvl="0" w:tplc="8EFA9780">
      <w:start w:val="2"/>
      <w:numFmt w:val="decimal"/>
      <w:lvlText w:val="(%1)"/>
      <w:lvlJc w:val="left"/>
      <w:pPr>
        <w:ind w:left="115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156C946">
      <w:numFmt w:val="bullet"/>
      <w:lvlText w:val="•"/>
      <w:lvlJc w:val="left"/>
      <w:pPr>
        <w:ind w:left="1120" w:hanging="336"/>
      </w:pPr>
      <w:rPr>
        <w:rFonts w:hint="default"/>
        <w:lang w:val="bg-BG" w:eastAsia="en-US" w:bidi="ar-SA"/>
      </w:rPr>
    </w:lvl>
    <w:lvl w:ilvl="2" w:tplc="19A2A832">
      <w:numFmt w:val="bullet"/>
      <w:lvlText w:val="•"/>
      <w:lvlJc w:val="left"/>
      <w:pPr>
        <w:ind w:left="2120" w:hanging="336"/>
      </w:pPr>
      <w:rPr>
        <w:rFonts w:hint="default"/>
        <w:lang w:val="bg-BG" w:eastAsia="en-US" w:bidi="ar-SA"/>
      </w:rPr>
    </w:lvl>
    <w:lvl w:ilvl="3" w:tplc="2CC854CE">
      <w:numFmt w:val="bullet"/>
      <w:lvlText w:val="•"/>
      <w:lvlJc w:val="left"/>
      <w:pPr>
        <w:ind w:left="3120" w:hanging="336"/>
      </w:pPr>
      <w:rPr>
        <w:rFonts w:hint="default"/>
        <w:lang w:val="bg-BG" w:eastAsia="en-US" w:bidi="ar-SA"/>
      </w:rPr>
    </w:lvl>
    <w:lvl w:ilvl="4" w:tplc="B6460CB0">
      <w:numFmt w:val="bullet"/>
      <w:lvlText w:val="•"/>
      <w:lvlJc w:val="left"/>
      <w:pPr>
        <w:ind w:left="4120" w:hanging="336"/>
      </w:pPr>
      <w:rPr>
        <w:rFonts w:hint="default"/>
        <w:lang w:val="bg-BG" w:eastAsia="en-US" w:bidi="ar-SA"/>
      </w:rPr>
    </w:lvl>
    <w:lvl w:ilvl="5" w:tplc="123CE652">
      <w:numFmt w:val="bullet"/>
      <w:lvlText w:val="•"/>
      <w:lvlJc w:val="left"/>
      <w:pPr>
        <w:ind w:left="5120" w:hanging="336"/>
      </w:pPr>
      <w:rPr>
        <w:rFonts w:hint="default"/>
        <w:lang w:val="bg-BG" w:eastAsia="en-US" w:bidi="ar-SA"/>
      </w:rPr>
    </w:lvl>
    <w:lvl w:ilvl="6" w:tplc="9DDEB964">
      <w:numFmt w:val="bullet"/>
      <w:lvlText w:val="•"/>
      <w:lvlJc w:val="left"/>
      <w:pPr>
        <w:ind w:left="6120" w:hanging="336"/>
      </w:pPr>
      <w:rPr>
        <w:rFonts w:hint="default"/>
        <w:lang w:val="bg-BG" w:eastAsia="en-US" w:bidi="ar-SA"/>
      </w:rPr>
    </w:lvl>
    <w:lvl w:ilvl="7" w:tplc="A3F0A306">
      <w:numFmt w:val="bullet"/>
      <w:lvlText w:val="•"/>
      <w:lvlJc w:val="left"/>
      <w:pPr>
        <w:ind w:left="7120" w:hanging="336"/>
      </w:pPr>
      <w:rPr>
        <w:rFonts w:hint="default"/>
        <w:lang w:val="bg-BG" w:eastAsia="en-US" w:bidi="ar-SA"/>
      </w:rPr>
    </w:lvl>
    <w:lvl w:ilvl="8" w:tplc="B2A011E4">
      <w:numFmt w:val="bullet"/>
      <w:lvlText w:val="•"/>
      <w:lvlJc w:val="left"/>
      <w:pPr>
        <w:ind w:left="8120" w:hanging="336"/>
      </w:pPr>
      <w:rPr>
        <w:rFonts w:hint="default"/>
        <w:lang w:val="bg-BG" w:eastAsia="en-US" w:bidi="ar-SA"/>
      </w:rPr>
    </w:lvl>
  </w:abstractNum>
  <w:abstractNum w:abstractNumId="83">
    <w:nsid w:val="7FF70366"/>
    <w:multiLevelType w:val="hybridMultilevel"/>
    <w:tmpl w:val="FBFEF8D6"/>
    <w:lvl w:ilvl="0" w:tplc="CCB26F44">
      <w:start w:val="1"/>
      <w:numFmt w:val="decimal"/>
      <w:lvlText w:val="%1."/>
      <w:lvlJc w:val="left"/>
      <w:pPr>
        <w:ind w:left="115" w:hanging="31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CBCDF50">
      <w:numFmt w:val="bullet"/>
      <w:lvlText w:val="•"/>
      <w:lvlJc w:val="left"/>
      <w:pPr>
        <w:ind w:left="1120" w:hanging="310"/>
      </w:pPr>
      <w:rPr>
        <w:rFonts w:hint="default"/>
        <w:lang w:val="bg-BG" w:eastAsia="en-US" w:bidi="ar-SA"/>
      </w:rPr>
    </w:lvl>
    <w:lvl w:ilvl="2" w:tplc="8D883178">
      <w:numFmt w:val="bullet"/>
      <w:lvlText w:val="•"/>
      <w:lvlJc w:val="left"/>
      <w:pPr>
        <w:ind w:left="2120" w:hanging="310"/>
      </w:pPr>
      <w:rPr>
        <w:rFonts w:hint="default"/>
        <w:lang w:val="bg-BG" w:eastAsia="en-US" w:bidi="ar-SA"/>
      </w:rPr>
    </w:lvl>
    <w:lvl w:ilvl="3" w:tplc="4B7C5B46">
      <w:numFmt w:val="bullet"/>
      <w:lvlText w:val="•"/>
      <w:lvlJc w:val="left"/>
      <w:pPr>
        <w:ind w:left="3120" w:hanging="310"/>
      </w:pPr>
      <w:rPr>
        <w:rFonts w:hint="default"/>
        <w:lang w:val="bg-BG" w:eastAsia="en-US" w:bidi="ar-SA"/>
      </w:rPr>
    </w:lvl>
    <w:lvl w:ilvl="4" w:tplc="174C05A4">
      <w:numFmt w:val="bullet"/>
      <w:lvlText w:val="•"/>
      <w:lvlJc w:val="left"/>
      <w:pPr>
        <w:ind w:left="4120" w:hanging="310"/>
      </w:pPr>
      <w:rPr>
        <w:rFonts w:hint="default"/>
        <w:lang w:val="bg-BG" w:eastAsia="en-US" w:bidi="ar-SA"/>
      </w:rPr>
    </w:lvl>
    <w:lvl w:ilvl="5" w:tplc="9F1C8D90">
      <w:numFmt w:val="bullet"/>
      <w:lvlText w:val="•"/>
      <w:lvlJc w:val="left"/>
      <w:pPr>
        <w:ind w:left="5120" w:hanging="310"/>
      </w:pPr>
      <w:rPr>
        <w:rFonts w:hint="default"/>
        <w:lang w:val="bg-BG" w:eastAsia="en-US" w:bidi="ar-SA"/>
      </w:rPr>
    </w:lvl>
    <w:lvl w:ilvl="6" w:tplc="6DD8922C">
      <w:numFmt w:val="bullet"/>
      <w:lvlText w:val="•"/>
      <w:lvlJc w:val="left"/>
      <w:pPr>
        <w:ind w:left="6120" w:hanging="310"/>
      </w:pPr>
      <w:rPr>
        <w:rFonts w:hint="default"/>
        <w:lang w:val="bg-BG" w:eastAsia="en-US" w:bidi="ar-SA"/>
      </w:rPr>
    </w:lvl>
    <w:lvl w:ilvl="7" w:tplc="2DAA3C56">
      <w:numFmt w:val="bullet"/>
      <w:lvlText w:val="•"/>
      <w:lvlJc w:val="left"/>
      <w:pPr>
        <w:ind w:left="7120" w:hanging="310"/>
      </w:pPr>
      <w:rPr>
        <w:rFonts w:hint="default"/>
        <w:lang w:val="bg-BG" w:eastAsia="en-US" w:bidi="ar-SA"/>
      </w:rPr>
    </w:lvl>
    <w:lvl w:ilvl="8" w:tplc="17600966">
      <w:numFmt w:val="bullet"/>
      <w:lvlText w:val="•"/>
      <w:lvlJc w:val="left"/>
      <w:pPr>
        <w:ind w:left="8120" w:hanging="310"/>
      </w:pPr>
      <w:rPr>
        <w:rFonts w:hint="default"/>
        <w:lang w:val="bg-BG" w:eastAsia="en-US" w:bidi="ar-SA"/>
      </w:rPr>
    </w:lvl>
  </w:abstractNum>
  <w:num w:numId="1">
    <w:abstractNumId w:val="46"/>
  </w:num>
  <w:num w:numId="2">
    <w:abstractNumId w:val="17"/>
  </w:num>
  <w:num w:numId="3">
    <w:abstractNumId w:val="68"/>
  </w:num>
  <w:num w:numId="4">
    <w:abstractNumId w:val="43"/>
  </w:num>
  <w:num w:numId="5">
    <w:abstractNumId w:val="65"/>
  </w:num>
  <w:num w:numId="6">
    <w:abstractNumId w:val="18"/>
  </w:num>
  <w:num w:numId="7">
    <w:abstractNumId w:val="7"/>
  </w:num>
  <w:num w:numId="8">
    <w:abstractNumId w:val="45"/>
  </w:num>
  <w:num w:numId="9">
    <w:abstractNumId w:val="66"/>
  </w:num>
  <w:num w:numId="10">
    <w:abstractNumId w:val="75"/>
  </w:num>
  <w:num w:numId="11">
    <w:abstractNumId w:val="59"/>
  </w:num>
  <w:num w:numId="12">
    <w:abstractNumId w:val="41"/>
  </w:num>
  <w:num w:numId="13">
    <w:abstractNumId w:val="62"/>
  </w:num>
  <w:num w:numId="14">
    <w:abstractNumId w:val="69"/>
  </w:num>
  <w:num w:numId="15">
    <w:abstractNumId w:val="34"/>
  </w:num>
  <w:num w:numId="16">
    <w:abstractNumId w:val="50"/>
  </w:num>
  <w:num w:numId="17">
    <w:abstractNumId w:val="77"/>
  </w:num>
  <w:num w:numId="18">
    <w:abstractNumId w:val="80"/>
  </w:num>
  <w:num w:numId="19">
    <w:abstractNumId w:val="22"/>
  </w:num>
  <w:num w:numId="20">
    <w:abstractNumId w:val="25"/>
  </w:num>
  <w:num w:numId="21">
    <w:abstractNumId w:val="32"/>
  </w:num>
  <w:num w:numId="22">
    <w:abstractNumId w:val="76"/>
  </w:num>
  <w:num w:numId="23">
    <w:abstractNumId w:val="4"/>
  </w:num>
  <w:num w:numId="24">
    <w:abstractNumId w:val="29"/>
  </w:num>
  <w:num w:numId="25">
    <w:abstractNumId w:val="27"/>
  </w:num>
  <w:num w:numId="26">
    <w:abstractNumId w:val="73"/>
  </w:num>
  <w:num w:numId="27">
    <w:abstractNumId w:val="78"/>
  </w:num>
  <w:num w:numId="28">
    <w:abstractNumId w:val="21"/>
  </w:num>
  <w:num w:numId="29">
    <w:abstractNumId w:val="42"/>
  </w:num>
  <w:num w:numId="30">
    <w:abstractNumId w:val="47"/>
  </w:num>
  <w:num w:numId="31">
    <w:abstractNumId w:val="12"/>
  </w:num>
  <w:num w:numId="32">
    <w:abstractNumId w:val="10"/>
  </w:num>
  <w:num w:numId="33">
    <w:abstractNumId w:val="16"/>
  </w:num>
  <w:num w:numId="34">
    <w:abstractNumId w:val="70"/>
  </w:num>
  <w:num w:numId="35">
    <w:abstractNumId w:val="5"/>
  </w:num>
  <w:num w:numId="36">
    <w:abstractNumId w:val="79"/>
  </w:num>
  <w:num w:numId="37">
    <w:abstractNumId w:val="58"/>
  </w:num>
  <w:num w:numId="38">
    <w:abstractNumId w:val="37"/>
  </w:num>
  <w:num w:numId="39">
    <w:abstractNumId w:val="33"/>
  </w:num>
  <w:num w:numId="40">
    <w:abstractNumId w:val="1"/>
  </w:num>
  <w:num w:numId="41">
    <w:abstractNumId w:val="40"/>
  </w:num>
  <w:num w:numId="42">
    <w:abstractNumId w:val="44"/>
  </w:num>
  <w:num w:numId="43">
    <w:abstractNumId w:val="0"/>
  </w:num>
  <w:num w:numId="44">
    <w:abstractNumId w:val="13"/>
  </w:num>
  <w:num w:numId="45">
    <w:abstractNumId w:val="38"/>
  </w:num>
  <w:num w:numId="46">
    <w:abstractNumId w:val="15"/>
  </w:num>
  <w:num w:numId="47">
    <w:abstractNumId w:val="31"/>
  </w:num>
  <w:num w:numId="48">
    <w:abstractNumId w:val="82"/>
  </w:num>
  <w:num w:numId="49">
    <w:abstractNumId w:val="64"/>
  </w:num>
  <w:num w:numId="50">
    <w:abstractNumId w:val="81"/>
  </w:num>
  <w:num w:numId="51">
    <w:abstractNumId w:val="24"/>
  </w:num>
  <w:num w:numId="52">
    <w:abstractNumId w:val="51"/>
  </w:num>
  <w:num w:numId="53">
    <w:abstractNumId w:val="61"/>
  </w:num>
  <w:num w:numId="54">
    <w:abstractNumId w:val="23"/>
  </w:num>
  <w:num w:numId="55">
    <w:abstractNumId w:val="83"/>
  </w:num>
  <w:num w:numId="56">
    <w:abstractNumId w:val="72"/>
  </w:num>
  <w:num w:numId="57">
    <w:abstractNumId w:val="52"/>
  </w:num>
  <w:num w:numId="58">
    <w:abstractNumId w:val="67"/>
  </w:num>
  <w:num w:numId="59">
    <w:abstractNumId w:val="11"/>
  </w:num>
  <w:num w:numId="60">
    <w:abstractNumId w:val="53"/>
  </w:num>
  <w:num w:numId="61">
    <w:abstractNumId w:val="14"/>
  </w:num>
  <w:num w:numId="62">
    <w:abstractNumId w:val="8"/>
  </w:num>
  <w:num w:numId="63">
    <w:abstractNumId w:val="56"/>
  </w:num>
  <w:num w:numId="64">
    <w:abstractNumId w:val="20"/>
  </w:num>
  <w:num w:numId="65">
    <w:abstractNumId w:val="74"/>
  </w:num>
  <w:num w:numId="66">
    <w:abstractNumId w:val="63"/>
  </w:num>
  <w:num w:numId="67">
    <w:abstractNumId w:val="28"/>
  </w:num>
  <w:num w:numId="68">
    <w:abstractNumId w:val="39"/>
  </w:num>
  <w:num w:numId="69">
    <w:abstractNumId w:val="6"/>
  </w:num>
  <w:num w:numId="70">
    <w:abstractNumId w:val="19"/>
  </w:num>
  <w:num w:numId="71">
    <w:abstractNumId w:val="3"/>
  </w:num>
  <w:num w:numId="72">
    <w:abstractNumId w:val="2"/>
  </w:num>
  <w:num w:numId="73">
    <w:abstractNumId w:val="35"/>
  </w:num>
  <w:num w:numId="74">
    <w:abstractNumId w:val="57"/>
  </w:num>
  <w:num w:numId="75">
    <w:abstractNumId w:val="30"/>
  </w:num>
  <w:num w:numId="76">
    <w:abstractNumId w:val="9"/>
  </w:num>
  <w:num w:numId="77">
    <w:abstractNumId w:val="36"/>
  </w:num>
  <w:num w:numId="78">
    <w:abstractNumId w:val="54"/>
  </w:num>
  <w:num w:numId="79">
    <w:abstractNumId w:val="49"/>
  </w:num>
  <w:num w:numId="80">
    <w:abstractNumId w:val="26"/>
  </w:num>
  <w:num w:numId="81">
    <w:abstractNumId w:val="71"/>
  </w:num>
  <w:num w:numId="82">
    <w:abstractNumId w:val="55"/>
  </w:num>
  <w:num w:numId="83">
    <w:abstractNumId w:val="48"/>
  </w:num>
  <w:num w:numId="84">
    <w:abstractNumId w:val="60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2F3"/>
    <w:rsid w:val="000064B8"/>
    <w:rsid w:val="000A52F3"/>
    <w:rsid w:val="000C6FEC"/>
    <w:rsid w:val="0017134C"/>
    <w:rsid w:val="00307B92"/>
    <w:rsid w:val="003D4AA4"/>
    <w:rsid w:val="0045714B"/>
    <w:rsid w:val="005716C5"/>
    <w:rsid w:val="008A7F73"/>
    <w:rsid w:val="009B273D"/>
    <w:rsid w:val="00A53EFE"/>
    <w:rsid w:val="00BE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34"/>
      <w:ind w:left="53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 w:firstLine="28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5" w:firstLine="28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34"/>
      <w:ind w:left="53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 w:firstLine="28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5" w:firstLine="28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dg1_hask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34</Pages>
  <Words>12389</Words>
  <Characters>70623</Characters>
  <Application>Microsoft Office Word</Application>
  <DocSecurity>0</DocSecurity>
  <Lines>588</Lines>
  <Paragraphs>165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ПРАВИЛНИК ЗА ДЕЙНОСТТА НА ЦДГ № 3 “ЯН БИБИЯН „ СТАРА ЗАГОРА</vt:lpstr>
    </vt:vector>
  </TitlesOfParts>
  <Company/>
  <LinksUpToDate>false</LinksUpToDate>
  <CharactersWithSpaces>82847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 НА ЦДГ № 3 “ЯН БИБИЯН „ СТАРА ЗАГОРА</dc:title>
  <dc:creator>Qn Bibiqn</dc:creator>
  <cp:lastModifiedBy>pc-hp</cp:lastModifiedBy>
  <cp:revision>3</cp:revision>
  <dcterms:created xsi:type="dcterms:W3CDTF">2022-05-12T11:33:00Z</dcterms:created>
  <dcterms:modified xsi:type="dcterms:W3CDTF">2022-05-12T11:44:00Z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2022-05-12T00:00:00Z</vt:filetime>
  </property>
</Properties>
</file>